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716EA" w14:textId="77777777" w:rsidR="00B53227" w:rsidRDefault="00683EB1" w:rsidP="00683EB1">
      <w:pPr>
        <w:jc w:val="center"/>
        <w:rPr>
          <w:b/>
        </w:rPr>
      </w:pPr>
      <w:r>
        <w:rPr>
          <w:b/>
        </w:rPr>
        <w:t>HUM1020: Introduction to Humanities</w:t>
      </w:r>
    </w:p>
    <w:p w14:paraId="5456D045" w14:textId="77777777" w:rsidR="00683EB1" w:rsidRDefault="00683EB1" w:rsidP="00683EB1">
      <w:pPr>
        <w:jc w:val="center"/>
        <w:rPr>
          <w:b/>
        </w:rPr>
      </w:pPr>
      <w:r>
        <w:rPr>
          <w:b/>
        </w:rPr>
        <w:t>Fall 2015 Flex Term Schedule of Readings</w:t>
      </w:r>
    </w:p>
    <w:p w14:paraId="1FE6EA14" w14:textId="639794D4" w:rsidR="003B0CBA" w:rsidRDefault="003B0CBA" w:rsidP="003B0CBA">
      <w:pPr>
        <w:jc w:val="center"/>
        <w:rPr>
          <w:b/>
        </w:rPr>
      </w:pPr>
      <w:r>
        <w:rPr>
          <w:b/>
        </w:rPr>
        <w:t>*** Readings are due by the date next to which they are assigned***</w:t>
      </w:r>
    </w:p>
    <w:p w14:paraId="3EDD8D55" w14:textId="77777777" w:rsidR="00683EB1" w:rsidRDefault="00683EB1" w:rsidP="00683EB1"/>
    <w:p w14:paraId="5483C5D4" w14:textId="1175B69A" w:rsidR="00683EB1" w:rsidRDefault="00683EB1" w:rsidP="00683EB1">
      <w:r>
        <w:t>October 12-</w:t>
      </w:r>
      <w:r w:rsidRPr="00DA6185">
        <w:t xml:space="preserve"> </w:t>
      </w:r>
      <w:r>
        <w:t>Be</w:t>
      </w:r>
      <w:r w:rsidR="003B0CBA">
        <w:t>gin reading Ch. 2 in textbook; r</w:t>
      </w:r>
      <w:r>
        <w:t>ead Antigone (Blackboard)</w:t>
      </w:r>
    </w:p>
    <w:p w14:paraId="5E492896" w14:textId="77777777" w:rsidR="00683EB1" w:rsidRDefault="00683EB1" w:rsidP="00683EB1"/>
    <w:p w14:paraId="37A6E2C7" w14:textId="2DDD3E3F" w:rsidR="00683EB1" w:rsidRDefault="00683EB1" w:rsidP="00683EB1">
      <w:r>
        <w:t>Oct</w:t>
      </w:r>
      <w:r w:rsidR="00E61754">
        <w:t>ober 14- Continue reading Ch.2</w:t>
      </w:r>
    </w:p>
    <w:p w14:paraId="1856AF6E" w14:textId="77777777" w:rsidR="00683EB1" w:rsidRDefault="00683EB1" w:rsidP="00683EB1"/>
    <w:p w14:paraId="5094DF35" w14:textId="6CE3FDB4" w:rsidR="00683EB1" w:rsidRDefault="00E61754" w:rsidP="00683EB1">
      <w:r>
        <w:t>October 19- Continue reading Ch. 2</w:t>
      </w:r>
      <w:r w:rsidR="00683EB1">
        <w:t>;</w:t>
      </w:r>
      <w:r w:rsidR="003B0CBA">
        <w:t xml:space="preserve"> r</w:t>
      </w:r>
      <w:r w:rsidR="00683EB1">
        <w:t>ead Allegory of the Cave (Blackboard)</w:t>
      </w:r>
    </w:p>
    <w:p w14:paraId="7A43E2B2" w14:textId="77777777" w:rsidR="00683EB1" w:rsidRPr="00683EB1" w:rsidRDefault="00683EB1" w:rsidP="00683EB1">
      <w:pPr>
        <w:rPr>
          <w:b/>
        </w:rPr>
      </w:pPr>
      <w:r>
        <w:rPr>
          <w:b/>
        </w:rPr>
        <w:t>Ancient Greek Textbook Quiz Due</w:t>
      </w:r>
    </w:p>
    <w:p w14:paraId="195CBCD4" w14:textId="77777777" w:rsidR="00683EB1" w:rsidRDefault="00683EB1" w:rsidP="00683EB1"/>
    <w:p w14:paraId="15C4D5BA" w14:textId="77777777" w:rsidR="00683EB1" w:rsidRDefault="00683EB1" w:rsidP="00683EB1">
      <w:r>
        <w:t xml:space="preserve">October 21- </w:t>
      </w:r>
      <w:r w:rsidR="008B1270">
        <w:t>Begin reading Ch. 3 in textbook</w:t>
      </w:r>
    </w:p>
    <w:p w14:paraId="3B4809B3" w14:textId="77777777" w:rsidR="00683EB1" w:rsidRDefault="00683EB1" w:rsidP="00683EB1"/>
    <w:p w14:paraId="55A8FCA8" w14:textId="11443E1F" w:rsidR="00683EB1" w:rsidRPr="008B1270" w:rsidRDefault="00683EB1" w:rsidP="00683EB1">
      <w:r>
        <w:t>October 26-</w:t>
      </w:r>
      <w:r w:rsidRPr="0011709D">
        <w:t xml:space="preserve"> </w:t>
      </w:r>
      <w:r w:rsidR="003B0CBA">
        <w:t>Continue reading Ch. 3; r</w:t>
      </w:r>
      <w:r w:rsidR="008B1270">
        <w:t>ead</w:t>
      </w:r>
      <w:r w:rsidR="00375ED5">
        <w:rPr>
          <w:b/>
        </w:rPr>
        <w:t xml:space="preserve"> </w:t>
      </w:r>
      <w:r w:rsidR="00375ED5">
        <w:t>Eclogues</w:t>
      </w:r>
      <w:r w:rsidR="008B1270">
        <w:rPr>
          <w:b/>
        </w:rPr>
        <w:t xml:space="preserve"> </w:t>
      </w:r>
      <w:r w:rsidR="008B1270">
        <w:t>(Blackboard)</w:t>
      </w:r>
    </w:p>
    <w:p w14:paraId="4EF190B2" w14:textId="77777777" w:rsidR="00683EB1" w:rsidRDefault="00683EB1" w:rsidP="00683EB1"/>
    <w:p w14:paraId="2448EA70" w14:textId="77777777" w:rsidR="00683EB1" w:rsidRDefault="00683EB1" w:rsidP="00683EB1">
      <w:r>
        <w:t xml:space="preserve">October 28- </w:t>
      </w:r>
      <w:r w:rsidR="008B1270">
        <w:t>Ch. 3 in textbook</w:t>
      </w:r>
    </w:p>
    <w:p w14:paraId="1C568223" w14:textId="77777777" w:rsidR="008B1270" w:rsidRPr="008B1270" w:rsidRDefault="008B1270" w:rsidP="00683EB1">
      <w:pPr>
        <w:rPr>
          <w:b/>
        </w:rPr>
      </w:pPr>
      <w:r>
        <w:rPr>
          <w:b/>
        </w:rPr>
        <w:t>Roman Textbook Quiz Due</w:t>
      </w:r>
    </w:p>
    <w:p w14:paraId="3DCB3C13" w14:textId="77777777" w:rsidR="00683EB1" w:rsidRDefault="00683EB1" w:rsidP="00683EB1"/>
    <w:p w14:paraId="38CC8A0E" w14:textId="77777777" w:rsidR="00683EB1" w:rsidRDefault="00683EB1" w:rsidP="00683EB1">
      <w:r>
        <w:t>November 2- Test 1; no readings due</w:t>
      </w:r>
    </w:p>
    <w:p w14:paraId="19D91D2B" w14:textId="77777777" w:rsidR="00683EB1" w:rsidRDefault="00683EB1" w:rsidP="00683EB1"/>
    <w:p w14:paraId="3940CB8B" w14:textId="2B3CB096" w:rsidR="00683EB1" w:rsidRDefault="00683EB1" w:rsidP="00683EB1">
      <w:r>
        <w:t xml:space="preserve">November 4- </w:t>
      </w:r>
      <w:r w:rsidR="00375ED5">
        <w:t>Begin reading Ch. 7 in textbook</w:t>
      </w:r>
    </w:p>
    <w:p w14:paraId="05CD73EF" w14:textId="77777777" w:rsidR="00683EB1" w:rsidRDefault="00683EB1" w:rsidP="00683EB1"/>
    <w:p w14:paraId="35E54289" w14:textId="0188E645" w:rsidR="00683EB1" w:rsidRDefault="00683EB1" w:rsidP="00683EB1">
      <w:r>
        <w:t xml:space="preserve">November 9- </w:t>
      </w:r>
      <w:r w:rsidR="00375ED5">
        <w:t>Continue reading Ch. 7; read Petrarch’s Sonnet (Blackboard)</w:t>
      </w:r>
    </w:p>
    <w:p w14:paraId="373649C7" w14:textId="77777777" w:rsidR="00683EB1" w:rsidRDefault="00683EB1" w:rsidP="00683EB1"/>
    <w:p w14:paraId="38B92020" w14:textId="7BF68C8D" w:rsidR="00683EB1" w:rsidRDefault="00683EB1" w:rsidP="00683EB1">
      <w:r>
        <w:t xml:space="preserve">November 11- </w:t>
      </w:r>
      <w:r w:rsidR="00375ED5">
        <w:t>Continue reading Ch. 7; read Oration on the Dignity of Man (Blackboard)</w:t>
      </w:r>
    </w:p>
    <w:p w14:paraId="0CAA7C6B" w14:textId="0AA3697A" w:rsidR="00375ED5" w:rsidRPr="00375ED5" w:rsidRDefault="00375ED5" w:rsidP="00683EB1">
      <w:pPr>
        <w:rPr>
          <w:b/>
        </w:rPr>
      </w:pPr>
      <w:r>
        <w:rPr>
          <w:b/>
        </w:rPr>
        <w:t>Renaissance Textbook Quiz Due</w:t>
      </w:r>
    </w:p>
    <w:p w14:paraId="31123462" w14:textId="77777777" w:rsidR="00683EB1" w:rsidRDefault="00683EB1" w:rsidP="00683EB1"/>
    <w:p w14:paraId="22705564" w14:textId="645755A8" w:rsidR="00683EB1" w:rsidRDefault="00683EB1" w:rsidP="00683EB1">
      <w:r>
        <w:t>November 16-</w:t>
      </w:r>
      <w:r w:rsidR="00375ED5">
        <w:t>Begin reading Ch. 10 in textbook</w:t>
      </w:r>
    </w:p>
    <w:p w14:paraId="4A88A33C" w14:textId="77777777" w:rsidR="00683EB1" w:rsidRDefault="00683EB1" w:rsidP="00683EB1"/>
    <w:p w14:paraId="76EB20B1" w14:textId="6E25AFE2" w:rsidR="00683EB1" w:rsidRDefault="00683EB1" w:rsidP="00683EB1">
      <w:r>
        <w:t xml:space="preserve">November 18- </w:t>
      </w:r>
      <w:r w:rsidR="00E61754">
        <w:t>Continue reading Ch. 10;</w:t>
      </w:r>
      <w:r w:rsidR="003B0CBA">
        <w:t xml:space="preserve"> read e</w:t>
      </w:r>
      <w:r w:rsidR="00375ED5">
        <w:t>xcerpt from Paradise Lost (Blackboard)</w:t>
      </w:r>
    </w:p>
    <w:p w14:paraId="4A7744B5" w14:textId="2B712F9F" w:rsidR="00375ED5" w:rsidRPr="00375ED5" w:rsidRDefault="00375ED5" w:rsidP="00683EB1">
      <w:pPr>
        <w:rPr>
          <w:b/>
        </w:rPr>
      </w:pPr>
      <w:r>
        <w:rPr>
          <w:b/>
        </w:rPr>
        <w:t>Baroque Textbook Quiz Due</w:t>
      </w:r>
    </w:p>
    <w:p w14:paraId="355215B8" w14:textId="77777777" w:rsidR="00683EB1" w:rsidRDefault="00683EB1" w:rsidP="00683EB1"/>
    <w:p w14:paraId="29181195" w14:textId="77777777" w:rsidR="00683EB1" w:rsidRDefault="00683EB1" w:rsidP="00683EB1">
      <w:r>
        <w:t>November 23-</w:t>
      </w:r>
      <w:r w:rsidRPr="00DA6185">
        <w:t xml:space="preserve"> </w:t>
      </w:r>
      <w:r>
        <w:t>Test 2; no readings due</w:t>
      </w:r>
    </w:p>
    <w:p w14:paraId="1B673D86" w14:textId="77777777" w:rsidR="00683EB1" w:rsidRDefault="00683EB1" w:rsidP="00683EB1"/>
    <w:p w14:paraId="62B00097" w14:textId="77777777" w:rsidR="00683EB1" w:rsidRDefault="00683EB1" w:rsidP="00683EB1">
      <w:r>
        <w:t>November 25- No class! Happy Thanksgiving!</w:t>
      </w:r>
    </w:p>
    <w:p w14:paraId="15138291" w14:textId="77777777" w:rsidR="00683EB1" w:rsidRDefault="00683EB1" w:rsidP="00683EB1"/>
    <w:p w14:paraId="2884A2C2" w14:textId="1474E150" w:rsidR="00683EB1" w:rsidRDefault="00683EB1" w:rsidP="00683EB1">
      <w:r>
        <w:t>November 30-</w:t>
      </w:r>
      <w:r w:rsidRPr="00DA6185">
        <w:t xml:space="preserve"> </w:t>
      </w:r>
      <w:r>
        <w:t>Beg</w:t>
      </w:r>
      <w:r w:rsidR="003B0CBA">
        <w:t>in reading Ch. 11 in textbook; r</w:t>
      </w:r>
      <w:r>
        <w:t>ead Discourse on Method (Blackboard)</w:t>
      </w:r>
    </w:p>
    <w:p w14:paraId="0364BB28" w14:textId="77777777" w:rsidR="00683EB1" w:rsidRDefault="00683EB1" w:rsidP="00683EB1"/>
    <w:p w14:paraId="4A6C965E" w14:textId="1E9DF245" w:rsidR="00683EB1" w:rsidRDefault="00683EB1" w:rsidP="00683EB1">
      <w:r>
        <w:t>December 2-</w:t>
      </w:r>
      <w:r w:rsidRPr="00DA6185">
        <w:t xml:space="preserve"> </w:t>
      </w:r>
      <w:r w:rsidR="003B0CBA">
        <w:t xml:space="preserve">Continue reading Ch. 11; read excerpt from </w:t>
      </w:r>
      <w:r w:rsidR="003B6512">
        <w:t xml:space="preserve">A </w:t>
      </w:r>
      <w:r w:rsidR="003B0CBA">
        <w:t>Vindication of the Rights of Women (Blackboard)</w:t>
      </w:r>
    </w:p>
    <w:p w14:paraId="42D16DC3" w14:textId="77777777" w:rsidR="00683EB1" w:rsidRDefault="00683EB1" w:rsidP="00683EB1"/>
    <w:p w14:paraId="776CB4F8" w14:textId="7F645076" w:rsidR="00683EB1" w:rsidRDefault="00683EB1" w:rsidP="00683EB1">
      <w:r>
        <w:t>December 7-</w:t>
      </w:r>
      <w:r w:rsidRPr="00DA6185">
        <w:t xml:space="preserve"> </w:t>
      </w:r>
      <w:r w:rsidR="00E61754">
        <w:t xml:space="preserve">Continue reading </w:t>
      </w:r>
      <w:r>
        <w:t>Ch. 11</w:t>
      </w:r>
      <w:r w:rsidR="003B0CBA">
        <w:t>; Read Treatise on Government; Declaration of Independence; Declaration of the Rights of Man (Blackboard)</w:t>
      </w:r>
    </w:p>
    <w:p w14:paraId="206773D9" w14:textId="77777777" w:rsidR="00683EB1" w:rsidRPr="00683EB1" w:rsidRDefault="00683EB1" w:rsidP="00683EB1">
      <w:pPr>
        <w:rPr>
          <w:b/>
        </w:rPr>
      </w:pPr>
      <w:r>
        <w:rPr>
          <w:b/>
        </w:rPr>
        <w:t>Enlightenment/ Scientific Revolution Textbook Quiz Due</w:t>
      </w:r>
    </w:p>
    <w:p w14:paraId="3BD41915" w14:textId="77777777" w:rsidR="00683EB1" w:rsidRDefault="00683EB1" w:rsidP="00683EB1"/>
    <w:p w14:paraId="52D31EE2" w14:textId="6BE734F1" w:rsidR="00683EB1" w:rsidRDefault="00683EB1" w:rsidP="00683EB1">
      <w:r>
        <w:t>December 9-</w:t>
      </w:r>
      <w:r w:rsidRPr="00DA6185">
        <w:t xml:space="preserve"> </w:t>
      </w:r>
      <w:r>
        <w:t>Read Ch. 12 in textbook</w:t>
      </w:r>
      <w:r w:rsidR="003B0CBA">
        <w:t>; Walden (Blackboard)</w:t>
      </w:r>
    </w:p>
    <w:p w14:paraId="25A1EE21" w14:textId="22F5654E" w:rsidR="00683EB1" w:rsidRPr="00683EB1" w:rsidRDefault="00683EB1" w:rsidP="00683EB1">
      <w:r w:rsidRPr="00683EB1">
        <w:rPr>
          <w:b/>
        </w:rPr>
        <w:t>Romanticism Textbook Quiz D</w:t>
      </w:r>
      <w:bookmarkStart w:id="0" w:name="_GoBack"/>
      <w:bookmarkEnd w:id="0"/>
      <w:r w:rsidRPr="00683EB1">
        <w:rPr>
          <w:b/>
        </w:rPr>
        <w:t>ue</w:t>
      </w:r>
    </w:p>
    <w:sectPr w:rsidR="00683EB1" w:rsidRPr="00683EB1" w:rsidSect="00683E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375ED5"/>
    <w:rsid w:val="003B0CBA"/>
    <w:rsid w:val="003B6512"/>
    <w:rsid w:val="00683EB1"/>
    <w:rsid w:val="008B1270"/>
    <w:rsid w:val="00B53227"/>
    <w:rsid w:val="00B84578"/>
    <w:rsid w:val="00E61754"/>
    <w:rsid w:val="00F3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E45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1269</Characters>
  <Application>Microsoft Macintosh Word</Application>
  <DocSecurity>0</DocSecurity>
  <Lines>18</Lines>
  <Paragraphs>1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Bryant</dc:creator>
  <cp:keywords/>
  <dc:description/>
  <cp:lastModifiedBy>Liz Bryant</cp:lastModifiedBy>
  <cp:revision>6</cp:revision>
  <dcterms:created xsi:type="dcterms:W3CDTF">2015-09-28T15:26:00Z</dcterms:created>
  <dcterms:modified xsi:type="dcterms:W3CDTF">2015-09-30T19:29:00Z</dcterms:modified>
</cp:coreProperties>
</file>