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A1322" w14:textId="77777777" w:rsidR="00072BF8" w:rsidRPr="00ED4048" w:rsidRDefault="00072BF8" w:rsidP="00072BF8">
      <w:pPr>
        <w:jc w:val="center"/>
        <w:rPr>
          <w:rFonts w:cs="Times New Roman"/>
          <w:sz w:val="32"/>
          <w:szCs w:val="32"/>
        </w:rPr>
      </w:pPr>
      <w:r>
        <w:rPr>
          <w:rFonts w:cs="Times New Roman"/>
          <w:b/>
          <w:sz w:val="32"/>
          <w:szCs w:val="32"/>
        </w:rPr>
        <w:t>WOH2003: A History of Genocide</w:t>
      </w:r>
    </w:p>
    <w:p w14:paraId="3B3CF24B" w14:textId="77777777" w:rsidR="00072BF8" w:rsidRPr="00ED4048" w:rsidRDefault="00072BF8" w:rsidP="00072BF8">
      <w:pPr>
        <w:rPr>
          <w:rFonts w:cs="Times New Roman"/>
        </w:rPr>
      </w:pPr>
    </w:p>
    <w:p w14:paraId="2C27F326" w14:textId="77777777" w:rsidR="00072BF8" w:rsidRPr="00ED4048" w:rsidRDefault="00072BF8" w:rsidP="00072BF8">
      <w:pPr>
        <w:rPr>
          <w:rFonts w:cs="Times New Roman"/>
        </w:rPr>
      </w:pPr>
      <w:r w:rsidRPr="00ED4048">
        <w:rPr>
          <w:rFonts w:cs="Times New Roman"/>
        </w:rPr>
        <w:t>Course #:</w:t>
      </w:r>
      <w:r>
        <w:rPr>
          <w:rFonts w:cs="Times New Roman"/>
        </w:rPr>
        <w:t xml:space="preserve"> 29883</w:t>
      </w:r>
    </w:p>
    <w:p w14:paraId="13A7D2B9" w14:textId="77777777" w:rsidR="00072BF8" w:rsidRPr="00ED4048" w:rsidRDefault="00072BF8" w:rsidP="00072BF8">
      <w:pPr>
        <w:rPr>
          <w:rFonts w:cs="Times New Roman"/>
        </w:rPr>
      </w:pPr>
      <w:r w:rsidRPr="00ED4048">
        <w:rPr>
          <w:rFonts w:cs="Times New Roman"/>
        </w:rPr>
        <w:t>Instructor: Dr. Liz Bryant</w:t>
      </w:r>
    </w:p>
    <w:p w14:paraId="284BB57C" w14:textId="77777777" w:rsidR="00072BF8" w:rsidRDefault="00072BF8" w:rsidP="00072BF8">
      <w:pPr>
        <w:rPr>
          <w:rFonts w:cs="Times New Roman"/>
        </w:rPr>
      </w:pPr>
      <w:r w:rsidRPr="00ED4048">
        <w:rPr>
          <w:rFonts w:cs="Times New Roman"/>
        </w:rPr>
        <w:t xml:space="preserve">Class Time: </w:t>
      </w:r>
      <w:r>
        <w:rPr>
          <w:rFonts w:cs="Times New Roman"/>
        </w:rPr>
        <w:t>10:00- 11:15 Tuesdays and Thursdays</w:t>
      </w:r>
    </w:p>
    <w:p w14:paraId="7B7E2B50" w14:textId="77777777" w:rsidR="00072BF8" w:rsidRPr="00ED4048" w:rsidRDefault="00072BF8" w:rsidP="00072BF8">
      <w:pPr>
        <w:rPr>
          <w:rFonts w:cs="Times New Roman"/>
        </w:rPr>
      </w:pPr>
      <w:r>
        <w:rPr>
          <w:rFonts w:cs="Times New Roman"/>
        </w:rPr>
        <w:t>Class Location: WC 011- 339</w:t>
      </w:r>
    </w:p>
    <w:p w14:paraId="32509107" w14:textId="77777777" w:rsidR="00072BF8" w:rsidRPr="00ED4048" w:rsidRDefault="00072BF8" w:rsidP="00072BF8">
      <w:pPr>
        <w:rPr>
          <w:rFonts w:cs="Times New Roman"/>
        </w:rPr>
      </w:pPr>
      <w:r w:rsidRPr="00ED4048">
        <w:rPr>
          <w:rFonts w:cs="Times New Roman"/>
        </w:rPr>
        <w:t>Office Hours: Happily by appointment in person or via Skype</w:t>
      </w:r>
    </w:p>
    <w:p w14:paraId="57D881D9" w14:textId="77777777" w:rsidR="00072BF8" w:rsidRDefault="00072BF8" w:rsidP="00072BF8">
      <w:pPr>
        <w:rPr>
          <w:rFonts w:cs="Times New Roman"/>
          <w:u w:val="single"/>
        </w:rPr>
      </w:pPr>
      <w:r w:rsidRPr="00ED4048">
        <w:rPr>
          <w:rFonts w:cs="Times New Roman"/>
        </w:rPr>
        <w:t xml:space="preserve">Email: </w:t>
      </w:r>
      <w:hyperlink r:id="rId6" w:history="1">
        <w:r w:rsidRPr="00B9461A">
          <w:rPr>
            <w:rStyle w:val="Hyperlink"/>
            <w:rFonts w:cs="Times New Roman"/>
          </w:rPr>
          <w:t>ebryant12@valenciacollege.edu</w:t>
        </w:r>
      </w:hyperlink>
    </w:p>
    <w:p w14:paraId="27FA468A" w14:textId="77777777" w:rsidR="00072BF8" w:rsidRPr="00ED4048" w:rsidRDefault="00072BF8" w:rsidP="00072BF8">
      <w:pPr>
        <w:rPr>
          <w:rFonts w:cs="Times New Roman"/>
        </w:rPr>
      </w:pPr>
    </w:p>
    <w:p w14:paraId="4770D467" w14:textId="77777777" w:rsidR="00072BF8" w:rsidRDefault="00072BF8" w:rsidP="00072BF8">
      <w:pPr>
        <w:rPr>
          <w:rFonts w:cs="Times New Roman"/>
          <w:b/>
        </w:rPr>
      </w:pPr>
      <w:r w:rsidRPr="00ED4048">
        <w:rPr>
          <w:rFonts w:cs="Times New Roman"/>
          <w:b/>
        </w:rPr>
        <w:t>Course Textbook:</w:t>
      </w:r>
    </w:p>
    <w:p w14:paraId="4E915D11" w14:textId="77777777" w:rsidR="00072BF8" w:rsidRDefault="00072BF8" w:rsidP="00072BF8">
      <w:pPr>
        <w:rPr>
          <w:rFonts w:cs="Times New Roman"/>
          <w:b/>
        </w:rPr>
      </w:pPr>
    </w:p>
    <w:p w14:paraId="39AC335D" w14:textId="77777777" w:rsidR="00072BF8" w:rsidRDefault="00072BF8" w:rsidP="00072BF8">
      <w:pPr>
        <w:rPr>
          <w:rFonts w:cs="Times New Roman"/>
        </w:rPr>
      </w:pPr>
      <w:r>
        <w:rPr>
          <w:rFonts w:cs="Times New Roman"/>
          <w:i/>
        </w:rPr>
        <w:t>Is the Holocaust Unique?  Perspectives on Contemporary Genocide</w:t>
      </w:r>
      <w:r>
        <w:rPr>
          <w:rFonts w:cs="Times New Roman"/>
        </w:rPr>
        <w:t>.  3</w:t>
      </w:r>
      <w:r w:rsidRPr="00072BF8">
        <w:rPr>
          <w:rFonts w:cs="Times New Roman"/>
          <w:vertAlign w:val="superscript"/>
        </w:rPr>
        <w:t>rd</w:t>
      </w:r>
      <w:r>
        <w:rPr>
          <w:rFonts w:cs="Times New Roman"/>
        </w:rPr>
        <w:t xml:space="preserve"> Edition.  Ed.  Alan S. Rosenbaum.  ISBN: </w:t>
      </w:r>
      <w:r w:rsidR="0002438A" w:rsidRPr="0002438A">
        <w:rPr>
          <w:rFonts w:cs="Times New Roman"/>
        </w:rPr>
        <w:t>978-0-8133-4406-5</w:t>
      </w:r>
    </w:p>
    <w:p w14:paraId="1E3B36A0" w14:textId="77777777" w:rsidR="0002438A" w:rsidRDefault="0002438A" w:rsidP="00072BF8">
      <w:pPr>
        <w:rPr>
          <w:rFonts w:cs="Times New Roman"/>
        </w:rPr>
      </w:pPr>
    </w:p>
    <w:p w14:paraId="60AB68AC" w14:textId="3F91AC51" w:rsidR="0002438A" w:rsidRDefault="0002438A" w:rsidP="00072BF8">
      <w:pPr>
        <w:rPr>
          <w:rFonts w:cs="Times New Roman"/>
        </w:rPr>
      </w:pPr>
      <w:r>
        <w:rPr>
          <w:rFonts w:cs="Times New Roman"/>
        </w:rPr>
        <w:t>All other course readings can be found on Blackboard</w:t>
      </w:r>
      <w:r w:rsidR="00094C86">
        <w:rPr>
          <w:rFonts w:cs="Times New Roman"/>
        </w:rPr>
        <w:t xml:space="preserve"> under the “Course Readings” tab</w:t>
      </w:r>
      <w:r>
        <w:rPr>
          <w:rFonts w:cs="Times New Roman"/>
        </w:rPr>
        <w:t>.</w:t>
      </w:r>
    </w:p>
    <w:p w14:paraId="2ADB7271" w14:textId="77777777" w:rsidR="00DB29AD" w:rsidRDefault="00DB29AD" w:rsidP="00072BF8">
      <w:pPr>
        <w:rPr>
          <w:rFonts w:cs="Times New Roman"/>
        </w:rPr>
      </w:pPr>
    </w:p>
    <w:p w14:paraId="3FC2185E" w14:textId="77777777" w:rsidR="00DB29AD" w:rsidRDefault="00DB29AD" w:rsidP="00072BF8">
      <w:pPr>
        <w:rPr>
          <w:rFonts w:cs="Times New Roman"/>
          <w:b/>
        </w:rPr>
      </w:pPr>
      <w:r>
        <w:rPr>
          <w:rFonts w:cs="Times New Roman"/>
          <w:b/>
        </w:rPr>
        <w:t>Prerequisites:</w:t>
      </w:r>
    </w:p>
    <w:p w14:paraId="142D9449" w14:textId="77777777" w:rsidR="00DB29AD" w:rsidRDefault="00DB29AD" w:rsidP="00072BF8">
      <w:pPr>
        <w:rPr>
          <w:rFonts w:cs="Times New Roman"/>
        </w:rPr>
      </w:pPr>
      <w:r>
        <w:rPr>
          <w:rFonts w:cs="Times New Roman"/>
        </w:rPr>
        <w:t>None</w:t>
      </w:r>
    </w:p>
    <w:p w14:paraId="339E6899" w14:textId="77777777" w:rsidR="00DB29AD" w:rsidRDefault="00DB29AD" w:rsidP="00072BF8">
      <w:pPr>
        <w:rPr>
          <w:rFonts w:cs="Times New Roman"/>
        </w:rPr>
      </w:pPr>
    </w:p>
    <w:p w14:paraId="528C6DCD" w14:textId="77777777" w:rsidR="00094C86" w:rsidRDefault="00DB29AD" w:rsidP="00DB29AD">
      <w:pPr>
        <w:rPr>
          <w:rFonts w:cs="Times New Roman"/>
        </w:rPr>
      </w:pPr>
      <w:r>
        <w:rPr>
          <w:rFonts w:cs="Times New Roman"/>
          <w:b/>
        </w:rPr>
        <w:t>Course Description:</w:t>
      </w:r>
      <w:r>
        <w:rPr>
          <w:rFonts w:cs="Times New Roman"/>
        </w:rPr>
        <w:t xml:space="preserve">  </w:t>
      </w:r>
    </w:p>
    <w:p w14:paraId="5F1F7246" w14:textId="2BF1092B" w:rsidR="00072BF8" w:rsidRDefault="00DB29AD" w:rsidP="00DB29AD">
      <w:pPr>
        <w:rPr>
          <w:rFonts w:cs="Times New Roman"/>
        </w:rPr>
      </w:pPr>
      <w:r w:rsidRPr="00DB29AD">
        <w:rPr>
          <w:rFonts w:cs="Times New Roman"/>
        </w:rPr>
        <w:t>This</w:t>
      </w:r>
      <w:r w:rsidR="001967AD">
        <w:rPr>
          <w:rFonts w:cs="Times New Roman"/>
        </w:rPr>
        <w:t xml:space="preserve"> is a 3-credit hour</w:t>
      </w:r>
      <w:r w:rsidRPr="00DB29AD">
        <w:rPr>
          <w:rFonts w:cs="Times New Roman"/>
        </w:rPr>
        <w:t xml:space="preserve"> course</w:t>
      </w:r>
      <w:r w:rsidR="001967AD">
        <w:rPr>
          <w:rFonts w:cs="Times New Roman"/>
        </w:rPr>
        <w:t xml:space="preserve"> which</w:t>
      </w:r>
      <w:r w:rsidRPr="00DB29AD">
        <w:rPr>
          <w:rFonts w:cs="Times New Roman"/>
        </w:rPr>
        <w:t xml:space="preserve"> is </w:t>
      </w:r>
      <w:r w:rsidR="006D4E7E">
        <w:rPr>
          <w:rFonts w:cs="Times New Roman"/>
        </w:rPr>
        <w:t>an in-depth survey on the history of genocide.  It will concentrate primarily on genocidal acts committed in the 20</w:t>
      </w:r>
      <w:r w:rsidR="006D4E7E" w:rsidRPr="006D4E7E">
        <w:rPr>
          <w:rFonts w:cs="Times New Roman"/>
          <w:vertAlign w:val="superscript"/>
        </w:rPr>
        <w:t>th</w:t>
      </w:r>
      <w:r w:rsidR="006D4E7E">
        <w:rPr>
          <w:rFonts w:cs="Times New Roman"/>
        </w:rPr>
        <w:t xml:space="preserve"> Century, but it will search for causation from antiquity to the present.  The course will be based in the discipline of history</w:t>
      </w:r>
      <w:r w:rsidR="00531816">
        <w:rPr>
          <w:rFonts w:cs="Times New Roman"/>
        </w:rPr>
        <w:t xml:space="preserve"> but it will utilize a multi-disciplinary approach as it seeks cause, effect, and possible solutions to genocide and associated crimes against humanity.</w:t>
      </w:r>
    </w:p>
    <w:p w14:paraId="546FC637" w14:textId="77777777" w:rsidR="00DB29AD" w:rsidRDefault="00DB29AD" w:rsidP="00DB29AD">
      <w:pPr>
        <w:rPr>
          <w:rFonts w:cs="Times New Roman"/>
        </w:rPr>
      </w:pPr>
    </w:p>
    <w:p w14:paraId="5F13FD33" w14:textId="77777777" w:rsidR="00DB29AD" w:rsidRDefault="00DB29AD" w:rsidP="00DB29AD">
      <w:pPr>
        <w:rPr>
          <w:rFonts w:cs="Times New Roman"/>
          <w:b/>
        </w:rPr>
      </w:pPr>
      <w:r>
        <w:rPr>
          <w:rFonts w:cs="Times New Roman"/>
          <w:b/>
        </w:rPr>
        <w:t>Course Objectives:</w:t>
      </w:r>
    </w:p>
    <w:p w14:paraId="1CE589D6" w14:textId="77777777" w:rsidR="00DB29AD" w:rsidRPr="00DB29AD" w:rsidRDefault="00DB29AD" w:rsidP="00DB29AD">
      <w:pPr>
        <w:pStyle w:val="ListParagraph"/>
        <w:numPr>
          <w:ilvl w:val="0"/>
          <w:numId w:val="1"/>
        </w:numPr>
        <w:rPr>
          <w:rFonts w:cs="Times New Roman"/>
        </w:rPr>
      </w:pPr>
      <w:r w:rsidRPr="00DB29AD">
        <w:rPr>
          <w:rFonts w:cs="Times New Roman"/>
        </w:rPr>
        <w:t>Students will construct a systematic overview of instances of genocide in the 20</w:t>
      </w:r>
      <w:r w:rsidRPr="00DB29AD">
        <w:rPr>
          <w:rFonts w:cs="Times New Roman"/>
          <w:vertAlign w:val="superscript"/>
        </w:rPr>
        <w:t>th</w:t>
      </w:r>
      <w:r w:rsidRPr="00DB29AD">
        <w:rPr>
          <w:rFonts w:cs="Times New Roman"/>
        </w:rPr>
        <w:t xml:space="preserve"> century</w:t>
      </w:r>
    </w:p>
    <w:p w14:paraId="2CE59755" w14:textId="77777777" w:rsidR="00DB29AD" w:rsidRDefault="00DB29AD" w:rsidP="00DB29AD">
      <w:pPr>
        <w:pStyle w:val="ListParagraph"/>
        <w:numPr>
          <w:ilvl w:val="0"/>
          <w:numId w:val="1"/>
        </w:numPr>
      </w:pPr>
      <w:r>
        <w:t>Students will develop abilities to identify and summarize key issues of cultural conflict and leadership involved in genocidal incidents</w:t>
      </w:r>
    </w:p>
    <w:p w14:paraId="7EEB6161" w14:textId="77777777" w:rsidR="00DB29AD" w:rsidRDefault="00DB29AD" w:rsidP="00DB29AD">
      <w:pPr>
        <w:pStyle w:val="ListParagraph"/>
        <w:numPr>
          <w:ilvl w:val="0"/>
          <w:numId w:val="1"/>
        </w:numPr>
      </w:pPr>
      <w:r>
        <w:t>Students will analyze the roles of leaders in terms of contributions promoting or limiting the violence, including forfeited opportunities for solutions</w:t>
      </w:r>
    </w:p>
    <w:p w14:paraId="2703CDB6" w14:textId="77777777" w:rsidR="00A42CE3" w:rsidRPr="00EB57E4" w:rsidRDefault="00A42CE3" w:rsidP="00A42CE3">
      <w:pPr>
        <w:pStyle w:val="ListParagraph"/>
        <w:numPr>
          <w:ilvl w:val="0"/>
          <w:numId w:val="1"/>
        </w:numPr>
      </w:pPr>
      <w:r>
        <w:t>Students will identif</w:t>
      </w:r>
      <w:r w:rsidRPr="00EB57E4">
        <w:t>y the nature of gen</w:t>
      </w:r>
      <w:r>
        <w:t>o</w:t>
      </w:r>
      <w:r w:rsidRPr="00EB57E4">
        <w:t>cide and its contemporary impact</w:t>
      </w:r>
      <w:r>
        <w:t xml:space="preserve"> through a wide array of literature and films</w:t>
      </w:r>
    </w:p>
    <w:p w14:paraId="4D49E7FE" w14:textId="77777777" w:rsidR="00DB29AD" w:rsidRDefault="00DB29AD" w:rsidP="00DB29AD">
      <w:pPr>
        <w:pStyle w:val="ListParagraph"/>
        <w:numPr>
          <w:ilvl w:val="0"/>
          <w:numId w:val="1"/>
        </w:numPr>
      </w:pPr>
      <w:r>
        <w:t>Students will explore and develop personal understandings of the basic moral issues relevant to the study of group conflict</w:t>
      </w:r>
    </w:p>
    <w:p w14:paraId="2755C77A" w14:textId="77777777" w:rsidR="00DB29AD" w:rsidRDefault="00DB29AD" w:rsidP="00DB29AD">
      <w:pPr>
        <w:pStyle w:val="ListParagraph"/>
        <w:numPr>
          <w:ilvl w:val="0"/>
          <w:numId w:val="1"/>
        </w:numPr>
      </w:pPr>
      <w:r>
        <w:t>Students will analyze the difficulties of genocide prevention based on historical models</w:t>
      </w:r>
    </w:p>
    <w:p w14:paraId="20D262BF" w14:textId="77777777" w:rsidR="00A42CE3" w:rsidRDefault="00A42CE3" w:rsidP="00DB29AD">
      <w:pPr>
        <w:pStyle w:val="ListParagraph"/>
        <w:numPr>
          <w:ilvl w:val="0"/>
          <w:numId w:val="1"/>
        </w:numPr>
      </w:pPr>
      <w:r>
        <w:t>Students will develop critical writing and analytical skills through completing writing assignments of various lengths</w:t>
      </w:r>
    </w:p>
    <w:p w14:paraId="4223018B" w14:textId="77777777" w:rsidR="00DB29AD" w:rsidRDefault="00DB29AD" w:rsidP="00DB29AD"/>
    <w:p w14:paraId="2C4625F2" w14:textId="479782D8" w:rsidR="0009057B" w:rsidRPr="0009057B" w:rsidRDefault="0009057B" w:rsidP="0009057B">
      <w:pPr>
        <w:rPr>
          <w:rFonts w:cs="Times New Roman"/>
          <w:b/>
        </w:rPr>
      </w:pPr>
      <w:r w:rsidRPr="0009057B">
        <w:rPr>
          <w:rFonts w:cs="Times New Roman"/>
          <w:b/>
        </w:rPr>
        <w:t>Valencia College Core Competencies</w:t>
      </w:r>
      <w:r>
        <w:rPr>
          <w:rFonts w:cs="Times New Roman"/>
          <w:b/>
        </w:rPr>
        <w:t>:</w:t>
      </w:r>
    </w:p>
    <w:p w14:paraId="220A61D2" w14:textId="77777777" w:rsidR="0009057B" w:rsidRPr="0009057B" w:rsidRDefault="0009057B" w:rsidP="0009057B">
      <w:pPr>
        <w:rPr>
          <w:rFonts w:cs="Times New Roman"/>
        </w:rPr>
      </w:pPr>
      <w:r w:rsidRPr="0009057B">
        <w:rPr>
          <w:rFonts w:cs="Times New Roman"/>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14:paraId="035779DA" w14:textId="77777777" w:rsidR="0009057B" w:rsidRPr="0009057B" w:rsidRDefault="0009057B" w:rsidP="0009057B">
      <w:pPr>
        <w:ind w:left="720" w:hanging="720"/>
        <w:rPr>
          <w:rFonts w:cs="Times New Roman"/>
        </w:rPr>
      </w:pPr>
      <w:r w:rsidRPr="0009057B">
        <w:rPr>
          <w:rFonts w:cs="Times New Roman"/>
        </w:rPr>
        <w:lastRenderedPageBreak/>
        <w:t>1.</w:t>
      </w:r>
      <w:r w:rsidRPr="0009057B">
        <w:rPr>
          <w:rFonts w:cs="Times New Roman"/>
        </w:rPr>
        <w:tab/>
      </w:r>
      <w:r w:rsidRPr="00531816">
        <w:rPr>
          <w:rFonts w:cs="Times New Roman"/>
          <w:b/>
        </w:rPr>
        <w:t>Think</w:t>
      </w:r>
      <w:r w:rsidRPr="0009057B">
        <w:rPr>
          <w:rFonts w:cs="Times New Roman"/>
        </w:rPr>
        <w:t xml:space="preserve"> - think clearly, and creatively, analyze, synthesize, integrate and evaluate in the many domains of human inquiry</w:t>
      </w:r>
    </w:p>
    <w:p w14:paraId="4DEA5B63" w14:textId="77777777" w:rsidR="0009057B" w:rsidRPr="0009057B" w:rsidRDefault="0009057B" w:rsidP="0009057B">
      <w:pPr>
        <w:rPr>
          <w:rFonts w:cs="Times New Roman"/>
        </w:rPr>
      </w:pPr>
      <w:r w:rsidRPr="0009057B">
        <w:rPr>
          <w:rFonts w:cs="Times New Roman"/>
        </w:rPr>
        <w:t>2.</w:t>
      </w:r>
      <w:r w:rsidRPr="0009057B">
        <w:rPr>
          <w:rFonts w:cs="Times New Roman"/>
        </w:rPr>
        <w:tab/>
      </w:r>
      <w:r w:rsidRPr="00531816">
        <w:rPr>
          <w:rFonts w:cs="Times New Roman"/>
          <w:b/>
        </w:rPr>
        <w:t>Value</w:t>
      </w:r>
      <w:r w:rsidRPr="0009057B">
        <w:rPr>
          <w:rFonts w:cs="Times New Roman"/>
        </w:rPr>
        <w:t xml:space="preserve"> - make reasoned judgments and responsible commitments</w:t>
      </w:r>
    </w:p>
    <w:p w14:paraId="32C0D1D6" w14:textId="77777777" w:rsidR="0009057B" w:rsidRPr="0009057B" w:rsidRDefault="0009057B" w:rsidP="0009057B">
      <w:pPr>
        <w:rPr>
          <w:rFonts w:cs="Times New Roman"/>
        </w:rPr>
      </w:pPr>
      <w:r w:rsidRPr="0009057B">
        <w:rPr>
          <w:rFonts w:cs="Times New Roman"/>
        </w:rPr>
        <w:t>3.</w:t>
      </w:r>
      <w:r w:rsidRPr="0009057B">
        <w:rPr>
          <w:rFonts w:cs="Times New Roman"/>
        </w:rPr>
        <w:tab/>
      </w:r>
      <w:r w:rsidRPr="00531816">
        <w:rPr>
          <w:rFonts w:cs="Times New Roman"/>
          <w:b/>
        </w:rPr>
        <w:t>Communicate</w:t>
      </w:r>
      <w:r w:rsidRPr="0009057B">
        <w:rPr>
          <w:rFonts w:cs="Times New Roman"/>
        </w:rPr>
        <w:t xml:space="preserve"> - communicate with different audiences using varied means</w:t>
      </w:r>
    </w:p>
    <w:p w14:paraId="2A3ED5A9" w14:textId="77777777" w:rsidR="0009057B" w:rsidRPr="0009057B" w:rsidRDefault="0009057B" w:rsidP="0009057B">
      <w:pPr>
        <w:rPr>
          <w:rFonts w:cs="Times New Roman"/>
        </w:rPr>
      </w:pPr>
      <w:r w:rsidRPr="0009057B">
        <w:rPr>
          <w:rFonts w:cs="Times New Roman"/>
        </w:rPr>
        <w:t>4.</w:t>
      </w:r>
      <w:r w:rsidRPr="0009057B">
        <w:rPr>
          <w:rFonts w:cs="Times New Roman"/>
        </w:rPr>
        <w:tab/>
      </w:r>
      <w:r w:rsidRPr="00531816">
        <w:rPr>
          <w:rFonts w:cs="Times New Roman"/>
          <w:b/>
        </w:rPr>
        <w:t>Act</w:t>
      </w:r>
      <w:r w:rsidRPr="0009057B">
        <w:rPr>
          <w:rFonts w:cs="Times New Roman"/>
        </w:rPr>
        <w:t xml:space="preserve"> - act purposefully, effectively and responsibly.”</w:t>
      </w:r>
    </w:p>
    <w:p w14:paraId="3273E580" w14:textId="77777777" w:rsidR="0009057B" w:rsidRDefault="0009057B" w:rsidP="00DB29AD">
      <w:pPr>
        <w:rPr>
          <w:rFonts w:cs="Times New Roman"/>
          <w:b/>
        </w:rPr>
      </w:pPr>
    </w:p>
    <w:p w14:paraId="53FF0843" w14:textId="77777777" w:rsidR="00DB29AD" w:rsidRPr="00F7033F" w:rsidRDefault="00DB29AD" w:rsidP="00DB29AD">
      <w:pPr>
        <w:rPr>
          <w:rFonts w:cs="Times New Roman"/>
        </w:rPr>
      </w:pPr>
      <w:r w:rsidRPr="00ED4048">
        <w:rPr>
          <w:rFonts w:cs="Times New Roman"/>
          <w:b/>
        </w:rPr>
        <w:t>Course Policies:</w:t>
      </w:r>
    </w:p>
    <w:p w14:paraId="79ECD937" w14:textId="77777777" w:rsidR="00DB29AD" w:rsidRPr="00ED4048" w:rsidRDefault="00DB29AD" w:rsidP="00DB29AD">
      <w:pPr>
        <w:rPr>
          <w:rFonts w:cs="Times New Roman"/>
        </w:rPr>
      </w:pPr>
    </w:p>
    <w:p w14:paraId="0E55FBE2" w14:textId="77777777" w:rsidR="00DB29AD" w:rsidRPr="00ED4048" w:rsidRDefault="00DB29AD" w:rsidP="00DB29AD">
      <w:pPr>
        <w:rPr>
          <w:rFonts w:cs="Times New Roman"/>
          <w:b/>
        </w:rPr>
      </w:pPr>
      <w:r w:rsidRPr="00ED4048">
        <w:rPr>
          <w:rFonts w:cs="Times New Roman"/>
          <w:b/>
        </w:rPr>
        <w:t>Academic Honesty:</w:t>
      </w:r>
    </w:p>
    <w:p w14:paraId="13ACCBF8" w14:textId="77777777" w:rsidR="00DB29AD" w:rsidRPr="00ED4048" w:rsidRDefault="00DB29AD" w:rsidP="00DB29AD">
      <w:pPr>
        <w:rPr>
          <w:rFonts w:cs="Times New Roman"/>
        </w:rPr>
      </w:pPr>
      <w:r w:rsidRPr="00ED4048">
        <w:rPr>
          <w:rFonts w:cs="Times New Roman"/>
        </w:rPr>
        <w:t>Valencia College policy 6Hx28: 8-11 states:</w:t>
      </w:r>
    </w:p>
    <w:p w14:paraId="6719ABC7" w14:textId="77777777" w:rsidR="00DB29AD" w:rsidRPr="00ED4048" w:rsidRDefault="00DB29AD" w:rsidP="00DB29AD">
      <w:pPr>
        <w:rPr>
          <w:rFonts w:cs="Times New Roman"/>
        </w:rPr>
      </w:pPr>
      <w:r w:rsidRPr="00ED4048">
        <w:rPr>
          <w:rFonts w:cs="Times New Roman"/>
        </w:rPr>
        <w:t>“All forms of academic dishonesty are prohibited at Valencia College. Academic dishonesty includes, but is not limited to, plagiarism, cheating, furnishing false information, forgery, alteration or misuse of documents, misconduct during a test situation, and misuse of identification with intent to defraud or deceive.</w:t>
      </w:r>
    </w:p>
    <w:p w14:paraId="5EDFE475" w14:textId="77777777" w:rsidR="00DB29AD" w:rsidRPr="00ED4048" w:rsidRDefault="00DB29AD" w:rsidP="00DB29AD">
      <w:pPr>
        <w:rPr>
          <w:rFonts w:cs="Times New Roman"/>
        </w:rPr>
      </w:pPr>
    </w:p>
    <w:p w14:paraId="4E4C3D50" w14:textId="77777777" w:rsidR="00DB29AD" w:rsidRPr="00ED4048" w:rsidRDefault="00DB29AD" w:rsidP="00DB29AD">
      <w:pPr>
        <w:rPr>
          <w:rFonts w:cs="Times New Roman"/>
        </w:rPr>
      </w:pPr>
      <w:r w:rsidRPr="00ED4048">
        <w:rPr>
          <w:rFonts w:cs="Times New Roman"/>
        </w:rPr>
        <w:t>All work submitted by students is expected to be the result of the student’s individual thoughts, research and self-expression. Whenever a student uses ideas, wording or organization from another source, the source shall be appropriately acknowledged.”</w:t>
      </w:r>
    </w:p>
    <w:p w14:paraId="5DD8F39D" w14:textId="77777777" w:rsidR="00DB29AD" w:rsidRPr="00ED4048" w:rsidRDefault="00DB29AD" w:rsidP="00DB29AD">
      <w:pPr>
        <w:rPr>
          <w:rFonts w:cs="Times New Roman"/>
        </w:rPr>
      </w:pPr>
    </w:p>
    <w:p w14:paraId="6706A7CC" w14:textId="77777777" w:rsidR="00DB29AD" w:rsidRPr="00ED4048" w:rsidRDefault="00DB29AD" w:rsidP="00DB29AD">
      <w:pPr>
        <w:rPr>
          <w:rFonts w:cs="Times New Roman"/>
        </w:rPr>
      </w:pPr>
      <w:r w:rsidRPr="00ED4048">
        <w:rPr>
          <w:rFonts w:cs="Times New Roman"/>
        </w:rPr>
        <w:t xml:space="preserve">In other words, DON’T CHEAT!!!!  If you are in doubt about whether an action constitutes academic dishonesty, please speak with me or review the </w:t>
      </w:r>
      <w:r>
        <w:rPr>
          <w:rFonts w:cs="Times New Roman"/>
        </w:rPr>
        <w:t>“</w:t>
      </w:r>
      <w:r w:rsidRPr="00ED4048">
        <w:rPr>
          <w:rFonts w:cs="Times New Roman"/>
        </w:rPr>
        <w:t>Understanding Plagiarism</w:t>
      </w:r>
      <w:r>
        <w:rPr>
          <w:rFonts w:cs="Times New Roman"/>
        </w:rPr>
        <w:t>”</w:t>
      </w:r>
      <w:r w:rsidRPr="00ED4048">
        <w:rPr>
          <w:rFonts w:cs="Times New Roman"/>
        </w:rPr>
        <w:t xml:space="preserve"> resources on Blackboard.  I will be happy to assist you in any way possible.</w:t>
      </w:r>
    </w:p>
    <w:p w14:paraId="05602E2E" w14:textId="77777777" w:rsidR="00DB29AD" w:rsidRPr="00ED4048" w:rsidRDefault="00DB29AD" w:rsidP="00DB29AD">
      <w:pPr>
        <w:rPr>
          <w:rFonts w:cs="Times New Roman"/>
        </w:rPr>
      </w:pPr>
    </w:p>
    <w:p w14:paraId="55D851DB" w14:textId="77777777" w:rsidR="00DB29AD" w:rsidRPr="00ED4048" w:rsidRDefault="00DB29AD" w:rsidP="00DB29AD">
      <w:pPr>
        <w:rPr>
          <w:rFonts w:cs="Times New Roman"/>
        </w:rPr>
      </w:pPr>
      <w:r w:rsidRPr="00ED4048">
        <w:rPr>
          <w:rFonts w:cs="Times New Roman"/>
        </w:rPr>
        <w:t xml:space="preserve">Please note: any student found in violation of this policy will receive a grade of 0 on the assignment and may </w:t>
      </w:r>
      <w:r>
        <w:rPr>
          <w:rFonts w:cs="Times New Roman"/>
        </w:rPr>
        <w:t>be subject to</w:t>
      </w:r>
      <w:r w:rsidRPr="00ED4048">
        <w:rPr>
          <w:rFonts w:cs="Times New Roman"/>
        </w:rPr>
        <w:t xml:space="preserve"> other disciplinary actions by the college.</w:t>
      </w:r>
    </w:p>
    <w:p w14:paraId="66C932C5" w14:textId="77777777" w:rsidR="00DB29AD" w:rsidRPr="00ED4048" w:rsidRDefault="00DB29AD" w:rsidP="00DB29AD">
      <w:pPr>
        <w:rPr>
          <w:rFonts w:cs="Times New Roman"/>
        </w:rPr>
      </w:pPr>
    </w:p>
    <w:p w14:paraId="4FADA534" w14:textId="77777777" w:rsidR="00DB29AD" w:rsidRPr="00ED4048" w:rsidRDefault="00DB29AD" w:rsidP="00DB29AD">
      <w:pPr>
        <w:rPr>
          <w:rFonts w:cs="Times New Roman"/>
          <w:b/>
        </w:rPr>
      </w:pPr>
      <w:r w:rsidRPr="00ED4048">
        <w:rPr>
          <w:rFonts w:cs="Times New Roman"/>
          <w:b/>
        </w:rPr>
        <w:t>Students with Disabilities:</w:t>
      </w:r>
    </w:p>
    <w:p w14:paraId="53A79C79" w14:textId="77777777" w:rsidR="00DB29AD" w:rsidRPr="00ED4048" w:rsidRDefault="00DB29AD" w:rsidP="00DB29AD">
      <w:pPr>
        <w:rPr>
          <w:rFonts w:cs="Times New Roman"/>
        </w:rPr>
      </w:pPr>
      <w:r w:rsidRPr="00ED4048">
        <w:rPr>
          <w:rFonts w:cs="Times New Roman"/>
        </w:rPr>
        <w:t xml:space="preserve">Students with disabilities who qualify for academic accommodations must provide a </w:t>
      </w:r>
    </w:p>
    <w:p w14:paraId="602AACF7" w14:textId="77777777" w:rsidR="00DB29AD" w:rsidRPr="00ED4048" w:rsidRDefault="00DB29AD" w:rsidP="00DB29AD">
      <w:pPr>
        <w:rPr>
          <w:rFonts w:cs="Times New Roman"/>
        </w:rPr>
      </w:pPr>
      <w:r w:rsidRPr="00ED4048">
        <w:rPr>
          <w:rFonts w:cs="Times New Roman"/>
        </w:rPr>
        <w:t xml:space="preserve">notification from the Office for Students with Disabilities (OSD) and discuss specific </w:t>
      </w:r>
    </w:p>
    <w:p w14:paraId="603A65DB" w14:textId="77777777" w:rsidR="00DB29AD" w:rsidRPr="00ED4048" w:rsidRDefault="00DB29AD" w:rsidP="00DB29AD">
      <w:pPr>
        <w:rPr>
          <w:rFonts w:cs="Times New Roman"/>
        </w:rPr>
      </w:pPr>
      <w:r w:rsidRPr="00ED4048">
        <w:rPr>
          <w:rFonts w:cs="Times New Roman"/>
        </w:rPr>
        <w:t xml:space="preserve">needs with the instructor, preferably during the first week of class. </w:t>
      </w:r>
    </w:p>
    <w:p w14:paraId="3B627281" w14:textId="77777777" w:rsidR="00DB29AD" w:rsidRPr="00ED4048" w:rsidRDefault="00DB29AD" w:rsidP="00DB29AD">
      <w:pPr>
        <w:rPr>
          <w:rFonts w:cs="Times New Roman"/>
        </w:rPr>
      </w:pPr>
    </w:p>
    <w:p w14:paraId="4ACF8093" w14:textId="77777777" w:rsidR="00A42CE3" w:rsidRDefault="00DB29AD" w:rsidP="00DB29AD">
      <w:pPr>
        <w:rPr>
          <w:rFonts w:cs="Times New Roman"/>
        </w:rPr>
      </w:pPr>
      <w:r w:rsidRPr="00ED4048">
        <w:rPr>
          <w:rFonts w:cs="Times New Roman"/>
        </w:rPr>
        <w:t xml:space="preserve">The Office for Students with Disabilities is located </w:t>
      </w:r>
      <w:r w:rsidR="00A42CE3">
        <w:rPr>
          <w:rFonts w:cs="Times New Roman"/>
        </w:rPr>
        <w:t xml:space="preserve">in SSB room 102.  Their phone number is: </w:t>
      </w:r>
      <w:r w:rsidR="00A42CE3" w:rsidRPr="00A42CE3">
        <w:rPr>
          <w:rFonts w:cs="Times New Roman"/>
        </w:rPr>
        <w:t>407-582-1523</w:t>
      </w:r>
      <w:r w:rsidR="00A42CE3">
        <w:rPr>
          <w:rFonts w:cs="Times New Roman"/>
        </w:rPr>
        <w:t>.</w:t>
      </w:r>
    </w:p>
    <w:p w14:paraId="15846CB5" w14:textId="77777777" w:rsidR="00A42CE3" w:rsidRDefault="00A42CE3" w:rsidP="00DB29AD">
      <w:pPr>
        <w:rPr>
          <w:rFonts w:cs="Times New Roman"/>
        </w:rPr>
      </w:pPr>
    </w:p>
    <w:p w14:paraId="144B2569" w14:textId="77777777" w:rsidR="00A42CE3" w:rsidRPr="00ED4048" w:rsidRDefault="00A42CE3" w:rsidP="00A42CE3">
      <w:pPr>
        <w:rPr>
          <w:rFonts w:cs="Times New Roman"/>
        </w:rPr>
      </w:pPr>
      <w:r>
        <w:rPr>
          <w:rFonts w:cs="Times New Roman"/>
          <w:b/>
        </w:rPr>
        <w:t>BayCare Student Assistance</w:t>
      </w:r>
      <w:r w:rsidRPr="00ED4048">
        <w:rPr>
          <w:rFonts w:cs="Times New Roman"/>
          <w:b/>
        </w:rPr>
        <w:t xml:space="preserve"> Services</w:t>
      </w:r>
      <w:r w:rsidRPr="00ED4048">
        <w:rPr>
          <w:rFonts w:cs="Times New Roman"/>
        </w:rPr>
        <w:t>:</w:t>
      </w:r>
    </w:p>
    <w:p w14:paraId="21E6F5D4" w14:textId="77777777" w:rsidR="00A42CE3" w:rsidRPr="00ED4048" w:rsidRDefault="00A42CE3" w:rsidP="00A42CE3">
      <w:pPr>
        <w:rPr>
          <w:rFonts w:cs="Times New Roman"/>
        </w:rPr>
      </w:pPr>
      <w:r w:rsidRPr="00ED4048">
        <w:rPr>
          <w:rFonts w:cs="Times New Roman"/>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If needed, the counselor may refer the student to appropriate resources or to speak face-to-face with a licensed counselor.</w:t>
      </w:r>
    </w:p>
    <w:p w14:paraId="347180D6" w14:textId="77777777" w:rsidR="00A42CE3" w:rsidRPr="00ED4048" w:rsidRDefault="00A42CE3" w:rsidP="00A42CE3">
      <w:pPr>
        <w:rPr>
          <w:rFonts w:cs="Times New Roman"/>
          <w:b/>
        </w:rPr>
      </w:pPr>
    </w:p>
    <w:p w14:paraId="1A5CF713" w14:textId="77777777" w:rsidR="0009057B" w:rsidRPr="00487851" w:rsidRDefault="0009057B" w:rsidP="0009057B">
      <w:pPr>
        <w:pStyle w:val="NoSpacing"/>
        <w:rPr>
          <w:b/>
          <w:sz w:val="24"/>
          <w:szCs w:val="24"/>
        </w:rPr>
      </w:pPr>
      <w:r w:rsidRPr="00487851">
        <w:rPr>
          <w:b/>
          <w:sz w:val="24"/>
          <w:szCs w:val="24"/>
        </w:rPr>
        <w:t>Security Statement</w:t>
      </w:r>
    </w:p>
    <w:p w14:paraId="46D605F2" w14:textId="5E20B60E" w:rsidR="0009057B" w:rsidRPr="0009057B" w:rsidRDefault="0009057B" w:rsidP="0009057B">
      <w:pPr>
        <w:pStyle w:val="NoSpacing"/>
        <w:rPr>
          <w:rFonts w:eastAsia="Times New Roman"/>
          <w:sz w:val="24"/>
          <w:szCs w:val="24"/>
        </w:rPr>
      </w:pPr>
      <w:r w:rsidRPr="0009057B">
        <w:rPr>
          <w:rFonts w:eastAsia="Times New Roman"/>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14:paraId="008FDA59" w14:textId="77777777" w:rsidR="0009057B" w:rsidRDefault="0009057B" w:rsidP="00A42CE3">
      <w:pPr>
        <w:rPr>
          <w:b/>
        </w:rPr>
      </w:pPr>
    </w:p>
    <w:p w14:paraId="01685BC7" w14:textId="77777777" w:rsidR="00A42CE3" w:rsidRPr="00ED4048" w:rsidRDefault="00A42CE3" w:rsidP="00A42CE3">
      <w:pPr>
        <w:rPr>
          <w:b/>
        </w:rPr>
      </w:pPr>
      <w:r w:rsidRPr="00ED4048">
        <w:rPr>
          <w:b/>
        </w:rPr>
        <w:t>Important Valencia College Quick Links:</w:t>
      </w:r>
    </w:p>
    <w:p w14:paraId="1B958017" w14:textId="77777777" w:rsidR="00A42CE3" w:rsidRPr="00ED4048" w:rsidRDefault="00A42CE3" w:rsidP="00A42CE3"/>
    <w:p w14:paraId="515FBEEF" w14:textId="77777777" w:rsidR="00A42CE3" w:rsidRPr="00ED4048" w:rsidRDefault="00A42CE3" w:rsidP="00A42CE3">
      <w:r w:rsidRPr="00ED4048">
        <w:t>College Calendar:</w:t>
      </w:r>
    </w:p>
    <w:p w14:paraId="612CAE3A" w14:textId="77777777" w:rsidR="00A42CE3" w:rsidRDefault="006C1D51" w:rsidP="00A42CE3">
      <w:pPr>
        <w:rPr>
          <w:rFonts w:ascii="Times New Roman" w:hAnsi="Times New Roman"/>
        </w:rPr>
      </w:pPr>
      <w:hyperlink r:id="rId7" w:history="1">
        <w:r w:rsidR="00A42CE3" w:rsidRPr="00B9461A">
          <w:rPr>
            <w:rStyle w:val="Hyperlink"/>
            <w:rFonts w:ascii="Times New Roman" w:hAnsi="Times New Roman"/>
          </w:rPr>
          <w:t>http://valenciacollege.edu/calendar/</w:t>
        </w:r>
      </w:hyperlink>
      <w:r w:rsidR="00A42CE3" w:rsidRPr="00ED4048">
        <w:rPr>
          <w:rFonts w:ascii="Times New Roman" w:hAnsi="Times New Roman"/>
        </w:rPr>
        <w:t xml:space="preserve"> </w:t>
      </w:r>
    </w:p>
    <w:p w14:paraId="0A24CFAC" w14:textId="77777777" w:rsidR="00A42CE3" w:rsidRPr="00ED4048" w:rsidRDefault="00A42CE3" w:rsidP="00A42CE3"/>
    <w:p w14:paraId="413FC2D7" w14:textId="77777777" w:rsidR="00A42CE3" w:rsidRPr="00ED4048" w:rsidRDefault="00A42CE3" w:rsidP="00A42CE3">
      <w:r w:rsidRPr="00ED4048">
        <w:t xml:space="preserve">College Catalog: </w:t>
      </w:r>
    </w:p>
    <w:p w14:paraId="46228547" w14:textId="77777777" w:rsidR="00A42CE3" w:rsidRDefault="006C1D51" w:rsidP="00A42CE3">
      <w:hyperlink r:id="rId8" w:history="1">
        <w:r w:rsidR="00A42CE3" w:rsidRPr="00B9461A">
          <w:rPr>
            <w:rStyle w:val="Hyperlink"/>
          </w:rPr>
          <w:t>http://valenciacollege.edu/catalog/</w:t>
        </w:r>
      </w:hyperlink>
    </w:p>
    <w:p w14:paraId="355FC019" w14:textId="77777777" w:rsidR="00A42CE3" w:rsidRDefault="00A42CE3" w:rsidP="00A42CE3"/>
    <w:p w14:paraId="3559479D" w14:textId="77777777" w:rsidR="00A42CE3" w:rsidRPr="00ED4048" w:rsidRDefault="00A42CE3" w:rsidP="00A42CE3">
      <w:r w:rsidRPr="00ED4048">
        <w:t xml:space="preserve">Valencia Policy Manual: </w:t>
      </w:r>
    </w:p>
    <w:p w14:paraId="3D1D2548" w14:textId="77777777" w:rsidR="00A42CE3" w:rsidRDefault="006C1D51" w:rsidP="00A42CE3">
      <w:hyperlink r:id="rId9" w:history="1">
        <w:r w:rsidR="00A42CE3" w:rsidRPr="00B9461A">
          <w:rPr>
            <w:rStyle w:val="Hyperlink"/>
          </w:rPr>
          <w:t>http://valenciacollege.edu/generalcounsel/policy/</w:t>
        </w:r>
      </w:hyperlink>
    </w:p>
    <w:p w14:paraId="222C0D6E" w14:textId="77777777" w:rsidR="00A42CE3" w:rsidRDefault="00A42CE3" w:rsidP="00A42CE3"/>
    <w:p w14:paraId="0F0BF960" w14:textId="77777777" w:rsidR="00A42CE3" w:rsidRPr="00ED4048" w:rsidRDefault="00A42CE3" w:rsidP="00A42CE3">
      <w:r w:rsidRPr="00ED4048">
        <w:t xml:space="preserve">Student Handbook: </w:t>
      </w:r>
    </w:p>
    <w:p w14:paraId="596A8521" w14:textId="77777777" w:rsidR="00A42CE3" w:rsidRDefault="006C1D51" w:rsidP="00A42CE3">
      <w:pPr>
        <w:rPr>
          <w:rStyle w:val="Hyperlink"/>
          <w:color w:val="auto"/>
        </w:rPr>
      </w:pPr>
      <w:hyperlink r:id="rId10" w:history="1">
        <w:r w:rsidR="00A42CE3" w:rsidRPr="00B9461A">
          <w:rPr>
            <w:rStyle w:val="Hyperlink"/>
          </w:rPr>
          <w:t>http://valenciacollege.edu/pdf/studenthandbook.pdf</w:t>
        </w:r>
      </w:hyperlink>
    </w:p>
    <w:p w14:paraId="66823819" w14:textId="77777777" w:rsidR="00A42CE3" w:rsidRPr="00ED4048" w:rsidRDefault="00A42CE3" w:rsidP="00A42CE3">
      <w:pPr>
        <w:rPr>
          <w:rFonts w:cs="Times New Roman"/>
          <w:b/>
        </w:rPr>
      </w:pPr>
    </w:p>
    <w:p w14:paraId="2CAF139D" w14:textId="77777777" w:rsidR="00A42CE3" w:rsidRPr="00ED4048" w:rsidRDefault="00A42CE3" w:rsidP="00A42CE3">
      <w:pPr>
        <w:rPr>
          <w:rFonts w:cs="Times New Roman"/>
          <w:b/>
        </w:rPr>
      </w:pPr>
      <w:r w:rsidRPr="00ED4048">
        <w:rPr>
          <w:rFonts w:cs="Times New Roman"/>
          <w:b/>
        </w:rPr>
        <w:t>Course Website:</w:t>
      </w:r>
    </w:p>
    <w:p w14:paraId="53904387" w14:textId="77777777" w:rsidR="00A42CE3" w:rsidRDefault="00A42CE3" w:rsidP="00A42CE3">
      <w:pPr>
        <w:rPr>
          <w:rFonts w:cs="Times New Roman"/>
        </w:rPr>
      </w:pPr>
      <w:r w:rsidRPr="00ED4048">
        <w:rPr>
          <w:rFonts w:cs="Times New Roman"/>
        </w:rPr>
        <w:t xml:space="preserve">Our course website can be found at: </w:t>
      </w:r>
      <w:hyperlink r:id="rId11" w:history="1">
        <w:r w:rsidRPr="00B9461A">
          <w:rPr>
            <w:rStyle w:val="Hyperlink"/>
            <w:rFonts w:cs="Times New Roman"/>
          </w:rPr>
          <w:t>http://learn.valenciacollege.edu/</w:t>
        </w:r>
      </w:hyperlink>
    </w:p>
    <w:p w14:paraId="607B758C" w14:textId="77777777" w:rsidR="00A42CE3" w:rsidRPr="00ED4048" w:rsidRDefault="00A42CE3" w:rsidP="00A42CE3">
      <w:pPr>
        <w:rPr>
          <w:rFonts w:cs="Times New Roman"/>
        </w:rPr>
      </w:pPr>
    </w:p>
    <w:p w14:paraId="7B595E16" w14:textId="09774E88" w:rsidR="00A42CE3" w:rsidRDefault="00A42CE3" w:rsidP="00A42CE3">
      <w:pPr>
        <w:rPr>
          <w:rFonts w:cs="Times New Roman"/>
        </w:rPr>
      </w:pPr>
      <w:r w:rsidRPr="00ED4048">
        <w:rPr>
          <w:rFonts w:cs="Times New Roman"/>
        </w:rPr>
        <w:t>On this site, I will post your grades, any additional readings</w:t>
      </w:r>
      <w:r>
        <w:rPr>
          <w:rFonts w:cs="Times New Roman"/>
        </w:rPr>
        <w:t>, and</w:t>
      </w:r>
      <w:r w:rsidRPr="00ED4048">
        <w:rPr>
          <w:rFonts w:cs="Times New Roman"/>
        </w:rPr>
        <w:t xml:space="preserve"> the PowerPoint presentations.</w:t>
      </w:r>
      <w:r>
        <w:rPr>
          <w:rFonts w:cs="Times New Roman"/>
        </w:rPr>
        <w:t xml:space="preserve">  This site is here to help you</w:t>
      </w:r>
      <w:r w:rsidR="0009057B">
        <w:rPr>
          <w:rFonts w:cs="Times New Roman"/>
        </w:rPr>
        <w:t>, and supplement the material we discuss in class,</w:t>
      </w:r>
      <w:r w:rsidRPr="00ED4048">
        <w:rPr>
          <w:rFonts w:cs="Times New Roman"/>
        </w:rPr>
        <w:t xml:space="preserve"> so it is essential that you be able to access it.  Should you have any problems with Blackboard please contact technical support either at 407-582-5444 or </w:t>
      </w:r>
      <w:hyperlink r:id="rId12" w:history="1">
        <w:r w:rsidRPr="00B9461A">
          <w:rPr>
            <w:rStyle w:val="Hyperlink"/>
            <w:rFonts w:cs="Times New Roman"/>
          </w:rPr>
          <w:t>http://bbcrm.edusupportcenter.com/ics/support/default.asp?deptID=8191</w:t>
        </w:r>
      </w:hyperlink>
    </w:p>
    <w:p w14:paraId="2E7B7737" w14:textId="77777777" w:rsidR="00A42CE3" w:rsidRPr="00ED4048" w:rsidRDefault="00A42CE3" w:rsidP="00A42CE3">
      <w:pPr>
        <w:rPr>
          <w:rFonts w:cs="Times New Roman"/>
        </w:rPr>
      </w:pPr>
    </w:p>
    <w:p w14:paraId="51995152" w14:textId="77777777" w:rsidR="00A42CE3" w:rsidRDefault="00A42CE3" w:rsidP="00A42CE3">
      <w:pPr>
        <w:rPr>
          <w:rFonts w:cs="Times New Roman"/>
        </w:rPr>
      </w:pPr>
      <w:r w:rsidRPr="00ED4048">
        <w:rPr>
          <w:rFonts w:cs="Times New Roman"/>
          <w:b/>
        </w:rPr>
        <w:t>Email:</w:t>
      </w:r>
      <w:r w:rsidRPr="00ED4048">
        <w:rPr>
          <w:rFonts w:cs="Times New Roman"/>
        </w:rPr>
        <w:t xml:space="preserve"> </w:t>
      </w:r>
      <w:hyperlink r:id="rId13" w:history="1">
        <w:r w:rsidRPr="00B9461A">
          <w:rPr>
            <w:rStyle w:val="Hyperlink"/>
            <w:rFonts w:cs="Times New Roman"/>
          </w:rPr>
          <w:t>ebryant12@valenciacollege.edu</w:t>
        </w:r>
      </w:hyperlink>
    </w:p>
    <w:p w14:paraId="01D1968D" w14:textId="639D506D" w:rsidR="00A42CE3" w:rsidRPr="00ED4048" w:rsidRDefault="00A42CE3" w:rsidP="00A42CE3">
      <w:pPr>
        <w:rPr>
          <w:rFonts w:cs="Times New Roman"/>
        </w:rPr>
      </w:pPr>
      <w:r w:rsidRPr="00ED4048">
        <w:rPr>
          <w:rFonts w:cs="Times New Roman"/>
        </w:rPr>
        <w:t>Email is the easiest way to get in touch with me and I check my email regularly</w:t>
      </w:r>
      <w:r w:rsidR="006C1D51">
        <w:rPr>
          <w:rFonts w:cs="Times New Roman"/>
        </w:rPr>
        <w:t xml:space="preserve"> during the week</w:t>
      </w:r>
      <w:r w:rsidRPr="00ED4048">
        <w:rPr>
          <w:rFonts w:cs="Times New Roman"/>
        </w:rPr>
        <w:t>.  However, it should be noted that it might take me longer than 24 hours to respond during holidays and weekends.</w:t>
      </w:r>
    </w:p>
    <w:p w14:paraId="608957F1" w14:textId="77777777" w:rsidR="00A42CE3" w:rsidRPr="00ED4048" w:rsidRDefault="00A42CE3" w:rsidP="00A42CE3">
      <w:pPr>
        <w:rPr>
          <w:rFonts w:cs="Times New Roman"/>
        </w:rPr>
      </w:pPr>
    </w:p>
    <w:p w14:paraId="0FFFA5A7" w14:textId="77777777" w:rsidR="00A42CE3" w:rsidRPr="00ED4048" w:rsidRDefault="00A42CE3" w:rsidP="00A42CE3">
      <w:pPr>
        <w:rPr>
          <w:rFonts w:cs="Times New Roman"/>
        </w:rPr>
      </w:pPr>
      <w:r w:rsidRPr="00ED4048">
        <w:rPr>
          <w:rFonts w:cs="Times New Roman"/>
        </w:rPr>
        <w:t xml:space="preserve">Any online correspondence must be cordial and respectful.  </w:t>
      </w:r>
    </w:p>
    <w:p w14:paraId="5D82ADC4" w14:textId="77777777" w:rsidR="00A42CE3" w:rsidRPr="00ED4048" w:rsidRDefault="00A42CE3" w:rsidP="00A42CE3">
      <w:pPr>
        <w:rPr>
          <w:rFonts w:cs="Times New Roman"/>
        </w:rPr>
      </w:pPr>
    </w:p>
    <w:p w14:paraId="79511795" w14:textId="77777777" w:rsidR="00A42CE3" w:rsidRDefault="00A42CE3" w:rsidP="00A42CE3">
      <w:pPr>
        <w:rPr>
          <w:rFonts w:cs="Times New Roman"/>
        </w:rPr>
      </w:pPr>
      <w:r w:rsidRPr="00ED4048">
        <w:rPr>
          <w:rFonts w:cs="Times New Roman"/>
        </w:rPr>
        <w:t>Please note:  Do not email me through the course Blackboard site, as I do not check messages there as frequently as I do my Valencia email account.</w:t>
      </w:r>
    </w:p>
    <w:p w14:paraId="3702B819" w14:textId="77777777" w:rsidR="00A42CE3" w:rsidRPr="00ED4048" w:rsidRDefault="00A42CE3" w:rsidP="00A42CE3">
      <w:pPr>
        <w:rPr>
          <w:rFonts w:cs="Times New Roman"/>
        </w:rPr>
      </w:pPr>
    </w:p>
    <w:p w14:paraId="7E5D726B" w14:textId="77777777" w:rsidR="00A42CE3" w:rsidRPr="00ED4048" w:rsidRDefault="00A42CE3" w:rsidP="00A42CE3">
      <w:pPr>
        <w:rPr>
          <w:rFonts w:cs="Times New Roman"/>
          <w:b/>
        </w:rPr>
      </w:pPr>
      <w:r w:rsidRPr="00ED4048">
        <w:rPr>
          <w:rFonts w:cs="Times New Roman"/>
          <w:b/>
        </w:rPr>
        <w:t>Cell Phones and General Courtesy:</w:t>
      </w:r>
    </w:p>
    <w:p w14:paraId="61FB5CD1" w14:textId="77777777" w:rsidR="00A42CE3" w:rsidRPr="00ED4048" w:rsidRDefault="00A42CE3" w:rsidP="00A42CE3">
      <w:pPr>
        <w:rPr>
          <w:rFonts w:cs="Times New Roman"/>
        </w:rPr>
      </w:pPr>
      <w:r w:rsidRPr="00ED4048">
        <w:rPr>
          <w:rFonts w:cs="Times New Roman"/>
        </w:rPr>
        <w:t>I expect everyone to be on time and to be quiet during lectures and films and stay for the entire class period.  If you have an emergency and need to come late or leave early, please notify me ahead of time.</w:t>
      </w:r>
    </w:p>
    <w:p w14:paraId="0324B823" w14:textId="77777777" w:rsidR="00A42CE3" w:rsidRPr="00ED4048" w:rsidRDefault="00A42CE3" w:rsidP="00A42CE3">
      <w:pPr>
        <w:rPr>
          <w:rFonts w:cs="Times New Roman"/>
        </w:rPr>
      </w:pPr>
    </w:p>
    <w:p w14:paraId="32B8D402" w14:textId="77777777" w:rsidR="00A42CE3" w:rsidRDefault="00A42CE3" w:rsidP="00A42CE3">
      <w:pPr>
        <w:rPr>
          <w:rFonts w:cs="Times New Roman"/>
        </w:rPr>
      </w:pPr>
      <w:r w:rsidRPr="00ED4048">
        <w:rPr>
          <w:rFonts w:cs="Times New Roman"/>
        </w:rPr>
        <w:t>Turn your phones off prior to coming to class.  If your cell phone rings repeatedly, I have permission to answer it for you.</w:t>
      </w:r>
    </w:p>
    <w:p w14:paraId="77AA1A88" w14:textId="77777777" w:rsidR="00A42CE3" w:rsidRDefault="00A42CE3" w:rsidP="00A42CE3">
      <w:pPr>
        <w:rPr>
          <w:rFonts w:cs="Times New Roman"/>
        </w:rPr>
      </w:pPr>
    </w:p>
    <w:p w14:paraId="53C8C107" w14:textId="77777777" w:rsidR="00A42CE3" w:rsidRPr="00ED4048" w:rsidRDefault="00A42CE3" w:rsidP="00A42CE3">
      <w:pPr>
        <w:rPr>
          <w:rFonts w:cs="Times New Roman"/>
        </w:rPr>
      </w:pPr>
      <w:r w:rsidRPr="00ED4048">
        <w:rPr>
          <w:rFonts w:cs="Times New Roman"/>
        </w:rPr>
        <w:t>Also, coming to class and texting/facebooking/</w:t>
      </w:r>
      <w:r>
        <w:rPr>
          <w:rFonts w:cs="Times New Roman"/>
        </w:rPr>
        <w:t xml:space="preserve">instagramming/ tweeting/ </w:t>
      </w:r>
      <w:r w:rsidRPr="00ED4048">
        <w:rPr>
          <w:rFonts w:cs="Times New Roman"/>
        </w:rPr>
        <w:t>emailing</w:t>
      </w:r>
      <w:r>
        <w:rPr>
          <w:rFonts w:cs="Times New Roman"/>
        </w:rPr>
        <w:t>/ tindering/ etc.</w:t>
      </w:r>
      <w:r w:rsidRPr="00ED4048">
        <w:rPr>
          <w:rFonts w:cs="Times New Roman"/>
        </w:rPr>
        <w:t xml:space="preserve"> on your cell phone for the entire period benefits no one.  You are not learning.  Unplug for the </w:t>
      </w:r>
      <w:r>
        <w:rPr>
          <w:rFonts w:cs="Times New Roman"/>
        </w:rPr>
        <w:t>1 hour and 15 minutes</w:t>
      </w:r>
      <w:r w:rsidRPr="00ED4048">
        <w:rPr>
          <w:rFonts w:cs="Times New Roman"/>
        </w:rPr>
        <w:t>.  I promise you will survive.</w:t>
      </w:r>
    </w:p>
    <w:p w14:paraId="57A1F97E" w14:textId="77777777" w:rsidR="00A42CE3" w:rsidRPr="00ED4048" w:rsidRDefault="00A42CE3" w:rsidP="00A42CE3">
      <w:pPr>
        <w:rPr>
          <w:rFonts w:cs="Times New Roman"/>
        </w:rPr>
      </w:pPr>
    </w:p>
    <w:p w14:paraId="7BED2957" w14:textId="77777777" w:rsidR="00A42CE3" w:rsidRPr="00ED4048" w:rsidRDefault="00A42CE3" w:rsidP="00A42CE3">
      <w:pPr>
        <w:rPr>
          <w:rFonts w:cs="Times New Roman"/>
        </w:rPr>
      </w:pPr>
      <w:r w:rsidRPr="00ED4048">
        <w:rPr>
          <w:rFonts w:cs="Times New Roman"/>
        </w:rPr>
        <w:t>Valencia College is a smoke free campus.  While you are allowed to dip on school property, please refrain from doing so in class.  It is gross and distracting.</w:t>
      </w:r>
    </w:p>
    <w:p w14:paraId="5457F540" w14:textId="77777777" w:rsidR="00A42CE3" w:rsidRPr="00ED4048" w:rsidRDefault="00A42CE3" w:rsidP="00A42CE3">
      <w:pPr>
        <w:rPr>
          <w:rFonts w:cs="Times New Roman"/>
        </w:rPr>
      </w:pPr>
    </w:p>
    <w:p w14:paraId="4D6881D3" w14:textId="77777777" w:rsidR="00A42CE3" w:rsidRPr="00ED4048" w:rsidRDefault="00A42CE3" w:rsidP="00A42CE3">
      <w:pPr>
        <w:rPr>
          <w:rFonts w:cs="Times New Roman"/>
        </w:rPr>
      </w:pPr>
      <w:r w:rsidRPr="00ED4048">
        <w:rPr>
          <w:rFonts w:cs="Times New Roman"/>
        </w:rPr>
        <w:t xml:space="preserve">In addition, Valencia College strives to provide a drug-free learning environment for all those involved in the academic experience. Our policy is as follows:  </w:t>
      </w:r>
    </w:p>
    <w:p w14:paraId="3D4952DF" w14:textId="77777777" w:rsidR="00A42CE3" w:rsidRPr="00ED4048" w:rsidRDefault="00A42CE3" w:rsidP="00A42CE3">
      <w:pPr>
        <w:rPr>
          <w:rFonts w:cs="Times New Roman"/>
        </w:rPr>
      </w:pPr>
    </w:p>
    <w:p w14:paraId="40FCF8F9" w14:textId="77777777" w:rsidR="00A42CE3" w:rsidRDefault="00A42CE3" w:rsidP="00A42CE3">
      <w:pPr>
        <w:rPr>
          <w:rFonts w:cs="Times New Roman"/>
        </w:rPr>
      </w:pPr>
      <w:r w:rsidRPr="00ED4048">
        <w:rPr>
          <w:rFonts w:cs="Times New Roman"/>
        </w:rP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14:paraId="43E838A1" w14:textId="77777777" w:rsidR="00A42CE3" w:rsidRDefault="00A42CE3" w:rsidP="00A42CE3">
      <w:pPr>
        <w:rPr>
          <w:rFonts w:cs="Times New Roman"/>
        </w:rPr>
      </w:pPr>
    </w:p>
    <w:p w14:paraId="3ED15FF7" w14:textId="5C18CAE7" w:rsidR="00A42CE3" w:rsidRDefault="00A42CE3" w:rsidP="00A42CE3">
      <w:pPr>
        <w:rPr>
          <w:bCs/>
        </w:rPr>
      </w:pPr>
      <w:r>
        <w:rPr>
          <w:rFonts w:cs="Times New Roman"/>
        </w:rPr>
        <w:t>In this course, we will be</w:t>
      </w:r>
      <w:r w:rsidR="00094C86">
        <w:rPr>
          <w:rFonts w:cs="Times New Roman"/>
        </w:rPr>
        <w:t xml:space="preserve"> discussing</w:t>
      </w:r>
      <w:r>
        <w:rPr>
          <w:rFonts w:cs="Times New Roman"/>
        </w:rPr>
        <w:t xml:space="preserve"> upsetting and controversial subjects on which individuals are likely to have strong opinions.  </w:t>
      </w:r>
      <w:r w:rsidRPr="00B6247A">
        <w:rPr>
          <w:bCs/>
        </w:rPr>
        <w:t>In order for the class to be successful, it is essential that everyone show respect for the instructor and your classmates. One of the most important aspects of a liberal arts education is learning to be respectful of the viewpoints of others with whom you may disagree. Students are expected to communicate in a civil manner in academic interactions at all times.</w:t>
      </w:r>
      <w:r>
        <w:rPr>
          <w:bCs/>
        </w:rPr>
        <w:t xml:space="preserve">  </w:t>
      </w:r>
      <w:r w:rsidRPr="00B6247A">
        <w:rPr>
          <w:bCs/>
        </w:rPr>
        <w:t>Class discussion</w:t>
      </w:r>
      <w:r>
        <w:rPr>
          <w:bCs/>
        </w:rPr>
        <w:t>s</w:t>
      </w:r>
      <w:r w:rsidRPr="00B6247A">
        <w:rPr>
          <w:bCs/>
        </w:rPr>
        <w:t xml:space="preserve"> should be respectful and understanding towards both peers and professors.</w:t>
      </w:r>
      <w:r>
        <w:rPr>
          <w:bCs/>
        </w:rPr>
        <w:t xml:space="preserve">  In no instance will personal attacks be tolerated. </w:t>
      </w:r>
    </w:p>
    <w:p w14:paraId="015B5AA8" w14:textId="77777777" w:rsidR="00A42CE3" w:rsidRPr="00ED4048" w:rsidRDefault="00A42CE3" w:rsidP="00A42CE3">
      <w:pPr>
        <w:rPr>
          <w:rFonts w:cs="Times New Roman"/>
        </w:rPr>
      </w:pPr>
    </w:p>
    <w:p w14:paraId="28B17CEE" w14:textId="77777777" w:rsidR="00A42CE3" w:rsidRPr="00ED4048" w:rsidRDefault="00A42CE3" w:rsidP="00A42CE3">
      <w:pPr>
        <w:rPr>
          <w:rFonts w:cs="Times New Roman"/>
          <w:b/>
        </w:rPr>
      </w:pPr>
      <w:r w:rsidRPr="00ED4048">
        <w:rPr>
          <w:rFonts w:cs="Times New Roman"/>
          <w:b/>
        </w:rPr>
        <w:t xml:space="preserve">Office Hours: </w:t>
      </w:r>
    </w:p>
    <w:p w14:paraId="3C127C25" w14:textId="77777777" w:rsidR="00A42CE3" w:rsidRDefault="00A42CE3" w:rsidP="00A42CE3">
      <w:pPr>
        <w:rPr>
          <w:rFonts w:cs="Times New Roman"/>
        </w:rPr>
      </w:pPr>
      <w:r w:rsidRPr="00ED4048">
        <w:rPr>
          <w:rFonts w:cs="Times New Roman"/>
        </w:rPr>
        <w:t>If you would like to speak with me outside of class, please email me so we can set up a mutually convenient time to meet either in person or via Skype.</w:t>
      </w:r>
    </w:p>
    <w:p w14:paraId="5D902C45" w14:textId="77777777" w:rsidR="00094C86" w:rsidRDefault="00094C86" w:rsidP="00A42CE3">
      <w:pPr>
        <w:rPr>
          <w:rFonts w:cs="Times New Roman"/>
        </w:rPr>
      </w:pPr>
    </w:p>
    <w:p w14:paraId="2283C2C0" w14:textId="77777777" w:rsidR="00094C86" w:rsidRPr="00ED4048" w:rsidRDefault="00094C86" w:rsidP="00094C86">
      <w:pPr>
        <w:rPr>
          <w:rFonts w:cs="Times New Roman"/>
        </w:rPr>
      </w:pPr>
      <w:r w:rsidRPr="0009057B">
        <w:rPr>
          <w:rFonts w:cs="Times New Roman"/>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14:paraId="7EFF4840" w14:textId="77777777" w:rsidR="00094C86" w:rsidRPr="00ED4048" w:rsidRDefault="00094C86" w:rsidP="00A42CE3">
      <w:pPr>
        <w:rPr>
          <w:rFonts w:cs="Times New Roman"/>
        </w:rPr>
      </w:pPr>
    </w:p>
    <w:p w14:paraId="011FA9EF" w14:textId="77777777" w:rsidR="00A42CE3" w:rsidRPr="00ED4048" w:rsidRDefault="00A42CE3" w:rsidP="00A42CE3">
      <w:pPr>
        <w:rPr>
          <w:rFonts w:cs="Times New Roman"/>
          <w:b/>
        </w:rPr>
      </w:pPr>
      <w:r w:rsidRPr="00ED4048">
        <w:rPr>
          <w:rFonts w:cs="Times New Roman"/>
          <w:b/>
        </w:rPr>
        <w:t>Computers and Taping Lectures:</w:t>
      </w:r>
    </w:p>
    <w:p w14:paraId="36C6DCB7" w14:textId="77777777" w:rsidR="00A42CE3" w:rsidRPr="00ED4048" w:rsidRDefault="00A42CE3" w:rsidP="00A42CE3">
      <w:pPr>
        <w:rPr>
          <w:rFonts w:cs="Times New Roman"/>
        </w:rPr>
      </w:pPr>
      <w:r w:rsidRPr="00ED4048">
        <w:rPr>
          <w:rFonts w:cs="Times New Roman"/>
        </w:rPr>
        <w:t xml:space="preserve">Laptops are fine to use for typing notes.  They should not be used to video record </w:t>
      </w:r>
      <w:r>
        <w:rPr>
          <w:rFonts w:cs="Times New Roman"/>
        </w:rPr>
        <w:t>classes</w:t>
      </w:r>
      <w:r w:rsidRPr="00ED4048">
        <w:rPr>
          <w:rFonts w:cs="Times New Roman"/>
        </w:rPr>
        <w:t xml:space="preserve">.  </w:t>
      </w:r>
    </w:p>
    <w:p w14:paraId="060E1660" w14:textId="77777777" w:rsidR="00A42CE3" w:rsidRPr="00ED4048" w:rsidRDefault="00A42CE3" w:rsidP="00A42CE3">
      <w:pPr>
        <w:rPr>
          <w:rFonts w:cs="Times New Roman"/>
        </w:rPr>
      </w:pPr>
    </w:p>
    <w:p w14:paraId="657D2129" w14:textId="77777777" w:rsidR="00A42CE3" w:rsidRPr="00ED4048" w:rsidRDefault="00A42CE3" w:rsidP="00A42CE3">
      <w:pPr>
        <w:rPr>
          <w:rFonts w:cs="Times New Roman"/>
        </w:rPr>
      </w:pPr>
      <w:r w:rsidRPr="00ED4048">
        <w:rPr>
          <w:rFonts w:cs="Times New Roman"/>
        </w:rPr>
        <w:t xml:space="preserve">Also, laptops should be used EXCLUSIVELY for taking notes in class.  If you are doing something other than taking notes, and it interferes with either my </w:t>
      </w:r>
      <w:r>
        <w:rPr>
          <w:rFonts w:cs="Times New Roman"/>
        </w:rPr>
        <w:t>teaching</w:t>
      </w:r>
      <w:r w:rsidRPr="00ED4048">
        <w:rPr>
          <w:rFonts w:cs="Times New Roman"/>
        </w:rPr>
        <w:t xml:space="preserve"> or the ability of people around you to concentrate, I reserve the right to ask that you no longer use a laptop in class. </w:t>
      </w:r>
    </w:p>
    <w:p w14:paraId="0C6E1C42" w14:textId="77777777" w:rsidR="00A42CE3" w:rsidRPr="00ED4048" w:rsidRDefault="00A42CE3" w:rsidP="00A42CE3">
      <w:pPr>
        <w:rPr>
          <w:rFonts w:cs="Times New Roman"/>
        </w:rPr>
      </w:pPr>
    </w:p>
    <w:p w14:paraId="773EB4D7" w14:textId="77777777" w:rsidR="00A42CE3" w:rsidRPr="00ED4048" w:rsidRDefault="00A42CE3" w:rsidP="00A42CE3">
      <w:pPr>
        <w:rPr>
          <w:rFonts w:cs="Times New Roman"/>
        </w:rPr>
      </w:pPr>
      <w:r w:rsidRPr="00ED4048">
        <w:rPr>
          <w:rFonts w:cs="Times New Roman"/>
        </w:rPr>
        <w:t>I do not al</w:t>
      </w:r>
      <w:r>
        <w:rPr>
          <w:rFonts w:cs="Times New Roman"/>
        </w:rPr>
        <w:t>low students to tape my classes</w:t>
      </w:r>
      <w:r w:rsidRPr="00ED4048">
        <w:rPr>
          <w:rFonts w:cs="Times New Roman"/>
        </w:rPr>
        <w:t xml:space="preserve"> without permission from the Office for Students with Disabilities.</w:t>
      </w:r>
    </w:p>
    <w:p w14:paraId="3BAC8408" w14:textId="77777777" w:rsidR="00A42CE3" w:rsidRPr="00ED4048" w:rsidRDefault="00A42CE3" w:rsidP="00A42CE3">
      <w:pPr>
        <w:rPr>
          <w:rFonts w:cs="Times New Roman"/>
        </w:rPr>
      </w:pPr>
    </w:p>
    <w:p w14:paraId="1EF9BAA6" w14:textId="77777777" w:rsidR="00094C86" w:rsidRDefault="00094C86">
      <w:pPr>
        <w:rPr>
          <w:rFonts w:cs="Times New Roman"/>
          <w:b/>
        </w:rPr>
      </w:pPr>
      <w:r>
        <w:rPr>
          <w:rFonts w:cs="Times New Roman"/>
          <w:b/>
        </w:rPr>
        <w:br w:type="page"/>
      </w:r>
    </w:p>
    <w:p w14:paraId="43479603" w14:textId="7F5C9CD6" w:rsidR="00094C86" w:rsidRDefault="00A42CE3" w:rsidP="00A42CE3">
      <w:pPr>
        <w:rPr>
          <w:rFonts w:cs="Times New Roman"/>
          <w:b/>
        </w:rPr>
      </w:pPr>
      <w:r w:rsidRPr="00ED4048">
        <w:rPr>
          <w:rFonts w:cs="Times New Roman"/>
          <w:b/>
        </w:rPr>
        <w:t>Withdrawals:</w:t>
      </w:r>
    </w:p>
    <w:p w14:paraId="38977533" w14:textId="00520F06" w:rsidR="00A42CE3" w:rsidRPr="00094C86" w:rsidRDefault="00A42CE3" w:rsidP="00A42CE3">
      <w:pPr>
        <w:rPr>
          <w:rFonts w:cs="Times New Roman"/>
          <w:b/>
        </w:rPr>
      </w:pPr>
      <w:r w:rsidRPr="00ED4048">
        <w:rPr>
          <w:rFonts w:cs="Times New Roman"/>
        </w:rPr>
        <w:t xml:space="preserve">Please note I do not withdraw students who have completed the first week of class.  If you want to drop the class, you must do so by </w:t>
      </w:r>
      <w:r>
        <w:rPr>
          <w:rFonts w:cs="Times New Roman"/>
        </w:rPr>
        <w:t>April 1</w:t>
      </w:r>
      <w:r w:rsidRPr="00ED4048">
        <w:rPr>
          <w:rFonts w:cs="Times New Roman"/>
        </w:rPr>
        <w:t xml:space="preserve"> in order to receive a “W.” </w:t>
      </w:r>
      <w:r w:rsidR="004A7649" w:rsidRPr="004A7649">
        <w:rPr>
          <w:rFonts w:cs="Times New Roman"/>
        </w:rPr>
        <w:t xml:space="preserve">A student is not permitted to withdraw after the withdrawal deadline.  Students who stay in the class after this deadline are responsible to complete all work required for the course. If you choose to stop coming to the class after the withdrawal deadline, you will be held responsible for all work missed, including the final exam. Any work that is not completed by the appropriate deadline will receive a zero. Hence, the final grade for the course will be determined by taking into consideration the percentages obtained by work that was turned in and the zeros given to work that was not turned in on time. </w:t>
      </w:r>
      <w:r w:rsidR="004A7649">
        <w:rPr>
          <w:rFonts w:cs="Times New Roman"/>
        </w:rPr>
        <w:t xml:space="preserve"> </w:t>
      </w:r>
      <w:r w:rsidR="004A7649" w:rsidRPr="004A7649">
        <w:rPr>
          <w:rFonts w:cs="Times New Roman"/>
        </w:rPr>
        <w:t>Any student who withdraws or is withdrawn from a class during a third or subsequent attempt in the same course will be assigned a grade of “F.”</w:t>
      </w:r>
    </w:p>
    <w:p w14:paraId="0EB52F86" w14:textId="77777777" w:rsidR="0009057B" w:rsidRDefault="0009057B" w:rsidP="00A42CE3">
      <w:pPr>
        <w:rPr>
          <w:rFonts w:cs="Times New Roman"/>
        </w:rPr>
      </w:pPr>
    </w:p>
    <w:p w14:paraId="5FC9A672" w14:textId="73284007" w:rsidR="0009057B" w:rsidRPr="0009057B" w:rsidRDefault="0009057B" w:rsidP="0009057B">
      <w:pPr>
        <w:rPr>
          <w:rFonts w:cs="Times New Roman"/>
        </w:rPr>
      </w:pPr>
      <w:r>
        <w:rPr>
          <w:rFonts w:cs="Times New Roman"/>
          <w:b/>
        </w:rPr>
        <w:t xml:space="preserve">Please Note: </w:t>
      </w:r>
      <w:r>
        <w:rPr>
          <w:rFonts w:cs="Times New Roman"/>
        </w:rPr>
        <w:t>S</w:t>
      </w:r>
      <w:r w:rsidRPr="0009057B">
        <w:rPr>
          <w:rFonts w:cs="Times New Roman"/>
        </w:rPr>
        <w:t>tudents on financial aid should co</w:t>
      </w:r>
      <w:r>
        <w:rPr>
          <w:rFonts w:cs="Times New Roman"/>
        </w:rPr>
        <w:t xml:space="preserve">nsult an advisor or counselor </w:t>
      </w:r>
      <w:r w:rsidRPr="0009057B">
        <w:rPr>
          <w:rFonts w:cs="Times New Roman"/>
        </w:rPr>
        <w:t>before withdrawing from a course; there may be financi</w:t>
      </w:r>
      <w:r>
        <w:rPr>
          <w:rFonts w:cs="Times New Roman"/>
        </w:rPr>
        <w:t xml:space="preserve">al implications to the student </w:t>
      </w:r>
      <w:r w:rsidRPr="0009057B">
        <w:rPr>
          <w:rFonts w:cs="Times New Roman"/>
        </w:rPr>
        <w:t>which he or she must know about to make an inform</w:t>
      </w:r>
      <w:r>
        <w:rPr>
          <w:rFonts w:cs="Times New Roman"/>
        </w:rPr>
        <w:t>ed decision before withdrawing from a class</w:t>
      </w:r>
      <w:r w:rsidRPr="0009057B">
        <w:rPr>
          <w:rFonts w:cs="Times New Roman"/>
        </w:rPr>
        <w:t xml:space="preserve">.  Students with some scholarships who withdraw </w:t>
      </w:r>
      <w:r>
        <w:rPr>
          <w:rFonts w:cs="Times New Roman"/>
        </w:rPr>
        <w:t xml:space="preserve">from a </w:t>
      </w:r>
      <w:r w:rsidRPr="0009057B">
        <w:rPr>
          <w:rFonts w:cs="Times New Roman"/>
        </w:rPr>
        <w:t>class must pay the college for the cost of the class.  Other</w:t>
      </w:r>
      <w:r>
        <w:rPr>
          <w:rFonts w:cs="Times New Roman"/>
        </w:rPr>
        <w:t xml:space="preserve"> scholarship sponsors may also </w:t>
      </w:r>
      <w:r w:rsidRPr="0009057B">
        <w:rPr>
          <w:rFonts w:cs="Times New Roman"/>
        </w:rPr>
        <w:t>require repayment.</w:t>
      </w:r>
    </w:p>
    <w:p w14:paraId="56035827" w14:textId="77777777" w:rsidR="0009057B" w:rsidRPr="0009057B" w:rsidRDefault="0009057B" w:rsidP="0009057B">
      <w:pPr>
        <w:rPr>
          <w:rFonts w:cs="Times New Roman"/>
        </w:rPr>
      </w:pPr>
    </w:p>
    <w:p w14:paraId="5FD620A8" w14:textId="01C11833" w:rsidR="0009057B" w:rsidRPr="0009057B" w:rsidRDefault="0009057B" w:rsidP="0009057B">
      <w:pPr>
        <w:rPr>
          <w:rFonts w:cs="Times New Roman"/>
        </w:rPr>
      </w:pPr>
      <w:r w:rsidRPr="0009057B">
        <w:rPr>
          <w:rFonts w:cs="Times New Roman"/>
        </w:rPr>
        <w:t xml:space="preserve">In order to academically maintain financial aid, students </w:t>
      </w:r>
      <w:r>
        <w:rPr>
          <w:rFonts w:cs="Times New Roman"/>
        </w:rPr>
        <w:t xml:space="preserve">must meet all of the following </w:t>
      </w:r>
      <w:r w:rsidRPr="0009057B">
        <w:rPr>
          <w:rFonts w:cs="Times New Roman"/>
        </w:rPr>
        <w:t>requirements:</w:t>
      </w:r>
    </w:p>
    <w:p w14:paraId="34AFAEAA" w14:textId="7C8812E1" w:rsidR="0009057B" w:rsidRPr="0009057B" w:rsidRDefault="0009057B" w:rsidP="0009057B">
      <w:pPr>
        <w:pStyle w:val="ListParagraph"/>
        <w:numPr>
          <w:ilvl w:val="0"/>
          <w:numId w:val="3"/>
        </w:numPr>
        <w:rPr>
          <w:rFonts w:cs="Times New Roman"/>
        </w:rPr>
      </w:pPr>
      <w:r w:rsidRPr="0009057B">
        <w:rPr>
          <w:rFonts w:cs="Times New Roman"/>
        </w:rPr>
        <w:t xml:space="preserve">Complete 67% of all classes attempted, and </w:t>
      </w:r>
    </w:p>
    <w:p w14:paraId="1BE6C319" w14:textId="77777777" w:rsidR="0009057B" w:rsidRDefault="0009057B" w:rsidP="0009057B">
      <w:pPr>
        <w:pStyle w:val="ListParagraph"/>
        <w:numPr>
          <w:ilvl w:val="0"/>
          <w:numId w:val="3"/>
        </w:numPr>
        <w:rPr>
          <w:rFonts w:cs="Times New Roman"/>
        </w:rPr>
      </w:pPr>
      <w:r w:rsidRPr="0009057B">
        <w:rPr>
          <w:rFonts w:cs="Times New Roman"/>
        </w:rPr>
        <w:t>Maintain a Valencia GPA of 2.0 or higher, and</w:t>
      </w:r>
    </w:p>
    <w:p w14:paraId="41C313FF" w14:textId="77777777" w:rsidR="0009057B" w:rsidRDefault="0009057B" w:rsidP="0009057B">
      <w:pPr>
        <w:pStyle w:val="ListParagraph"/>
        <w:numPr>
          <w:ilvl w:val="0"/>
          <w:numId w:val="3"/>
        </w:numPr>
        <w:rPr>
          <w:rFonts w:cs="Times New Roman"/>
        </w:rPr>
      </w:pPr>
      <w:r w:rsidRPr="0009057B">
        <w:rPr>
          <w:rFonts w:cs="Times New Roman"/>
        </w:rPr>
        <w:t xml:space="preserve">Maintain an overall GPA of 2.0 or higher, and </w:t>
      </w:r>
    </w:p>
    <w:p w14:paraId="6CC74B0A" w14:textId="069D0691" w:rsidR="0009057B" w:rsidRPr="0009057B" w:rsidRDefault="00094C86" w:rsidP="0009057B">
      <w:pPr>
        <w:pStyle w:val="ListParagraph"/>
        <w:numPr>
          <w:ilvl w:val="0"/>
          <w:numId w:val="3"/>
        </w:numPr>
        <w:rPr>
          <w:rFonts w:cs="Times New Roman"/>
        </w:rPr>
      </w:pPr>
      <w:r>
        <w:rPr>
          <w:rFonts w:cs="Times New Roman"/>
        </w:rPr>
        <w:t>Complete</w:t>
      </w:r>
      <w:r w:rsidR="0009057B" w:rsidRPr="0009057B">
        <w:rPr>
          <w:rFonts w:cs="Times New Roman"/>
        </w:rPr>
        <w:t xml:space="preserve"> degree within the 150% timeframe</w:t>
      </w:r>
    </w:p>
    <w:p w14:paraId="3496C222" w14:textId="77777777" w:rsidR="0009057B" w:rsidRPr="0009057B" w:rsidRDefault="0009057B" w:rsidP="0009057B">
      <w:pPr>
        <w:rPr>
          <w:rFonts w:cs="Times New Roman"/>
        </w:rPr>
      </w:pPr>
      <w:r w:rsidRPr="0009057B">
        <w:rPr>
          <w:rFonts w:cs="Times New Roman"/>
        </w:rPr>
        <w:tab/>
      </w:r>
    </w:p>
    <w:p w14:paraId="2694C9E8" w14:textId="744B0E6B" w:rsidR="0009057B" w:rsidRDefault="0009057B" w:rsidP="0009057B">
      <w:pPr>
        <w:rPr>
          <w:rFonts w:cs="Times New Roman"/>
        </w:rPr>
      </w:pPr>
      <w:r w:rsidRPr="0009057B">
        <w:rPr>
          <w:rFonts w:cs="Times New Roman"/>
        </w:rPr>
        <w:t xml:space="preserve">Detailed information about maintaining satisfactory </w:t>
      </w:r>
      <w:r>
        <w:rPr>
          <w:rFonts w:cs="Times New Roman"/>
        </w:rPr>
        <w:t xml:space="preserve">academic progress (SAP) can be </w:t>
      </w:r>
      <w:r w:rsidRPr="0009057B">
        <w:rPr>
          <w:rFonts w:cs="Times New Roman"/>
        </w:rPr>
        <w:t>found at:</w:t>
      </w:r>
      <w:r>
        <w:rPr>
          <w:rFonts w:cs="Times New Roman"/>
        </w:rPr>
        <w:t xml:space="preserve"> </w:t>
      </w:r>
      <w:hyperlink r:id="rId14" w:history="1">
        <w:r w:rsidRPr="00CD533E">
          <w:rPr>
            <w:rStyle w:val="Hyperlink"/>
            <w:rFonts w:cs="Times New Roman"/>
          </w:rPr>
          <w:t>http://valenciacollege.edu/finaid/satisfactory_progress.cfm</w:t>
        </w:r>
      </w:hyperlink>
    </w:p>
    <w:p w14:paraId="6EDB73F4" w14:textId="3512847A" w:rsidR="0009057B" w:rsidRPr="0009057B" w:rsidRDefault="0009057B" w:rsidP="0009057B">
      <w:pPr>
        <w:rPr>
          <w:rFonts w:cs="Times New Roman"/>
        </w:rPr>
      </w:pPr>
      <w:r w:rsidRPr="0009057B">
        <w:rPr>
          <w:rFonts w:cs="Times New Roman"/>
        </w:rPr>
        <w:t xml:space="preserve"> </w:t>
      </w:r>
    </w:p>
    <w:p w14:paraId="32DF89EC" w14:textId="7E7518A0" w:rsidR="0009057B" w:rsidRPr="0009057B" w:rsidRDefault="0009057B" w:rsidP="0009057B">
      <w:pPr>
        <w:rPr>
          <w:rFonts w:cs="Times New Roman"/>
        </w:rPr>
      </w:pPr>
      <w:r w:rsidRPr="0009057B">
        <w:rPr>
          <w:rFonts w:cs="Times New Roman"/>
        </w:rPr>
        <w:t xml:space="preserve">For a complete policy and procedure overview on Valencia Policy 4-07 please got to:  </w:t>
      </w:r>
    </w:p>
    <w:p w14:paraId="44BB0052" w14:textId="713DF887" w:rsidR="0009057B" w:rsidRDefault="006C1D51" w:rsidP="0009057B">
      <w:pPr>
        <w:rPr>
          <w:rFonts w:cs="Times New Roman"/>
        </w:rPr>
      </w:pPr>
      <w:hyperlink r:id="rId15" w:history="1">
        <w:r w:rsidR="0009057B" w:rsidRPr="00CD533E">
          <w:rPr>
            <w:rStyle w:val="Hyperlink"/>
            <w:rFonts w:cs="Times New Roman"/>
          </w:rPr>
          <w:t>http://valenciacollege.edu/generalcounsel/policy/default.cfm?policyID=75&amp;volumeID_1=4&amp;navst=0</w:t>
        </w:r>
      </w:hyperlink>
    </w:p>
    <w:p w14:paraId="1A434725" w14:textId="77777777" w:rsidR="0009057B" w:rsidRPr="0009057B" w:rsidRDefault="0009057B" w:rsidP="0009057B">
      <w:pPr>
        <w:rPr>
          <w:rFonts w:cs="Times New Roman"/>
        </w:rPr>
      </w:pPr>
    </w:p>
    <w:p w14:paraId="043F70D9" w14:textId="77777777" w:rsidR="00A42CE3" w:rsidRPr="00ED4048" w:rsidRDefault="00A42CE3" w:rsidP="00A42CE3">
      <w:pPr>
        <w:rPr>
          <w:rFonts w:cs="Times New Roman"/>
          <w:b/>
        </w:rPr>
      </w:pPr>
      <w:r w:rsidRPr="00ED4048">
        <w:rPr>
          <w:rFonts w:cs="Times New Roman"/>
          <w:b/>
        </w:rPr>
        <w:t>Missed Exams:</w:t>
      </w:r>
    </w:p>
    <w:p w14:paraId="10D8D7D4" w14:textId="77777777" w:rsidR="00A42CE3" w:rsidRPr="00ED4048" w:rsidRDefault="00A42CE3" w:rsidP="00A42CE3">
      <w:pPr>
        <w:rPr>
          <w:rFonts w:cs="Times New Roman"/>
        </w:rPr>
      </w:pPr>
      <w:r w:rsidRPr="00ED4048">
        <w:rPr>
          <w:rFonts w:cs="Times New Roman"/>
        </w:rPr>
        <w:t>Those who miss exams without prior permission who are without a valid excuse, such as illness requiring the care of a doctor or extreme personal emergencies, will receive a grade of 0 for that test.  Please note: any make-up exams are subject to be in a different format than exams given in class (i.e. essay tests.)</w:t>
      </w:r>
    </w:p>
    <w:p w14:paraId="69DC8CD2" w14:textId="77777777" w:rsidR="00A42CE3" w:rsidRPr="00ED4048" w:rsidRDefault="00A42CE3" w:rsidP="00A42CE3">
      <w:pPr>
        <w:rPr>
          <w:rFonts w:cs="Times New Roman"/>
        </w:rPr>
      </w:pPr>
    </w:p>
    <w:p w14:paraId="4D1345F4" w14:textId="77777777" w:rsidR="00A42CE3" w:rsidRPr="00ED4048" w:rsidRDefault="00A42CE3" w:rsidP="00A42CE3">
      <w:pPr>
        <w:rPr>
          <w:rFonts w:cs="Times New Roman"/>
        </w:rPr>
      </w:pPr>
      <w:r w:rsidRPr="00ED4048">
        <w:rPr>
          <w:rFonts w:cs="Times New Roman"/>
        </w:rPr>
        <w:t xml:space="preserve">As stated in the Valencia Catalog, excused absences are given when a student can show evidence of illness, death in immediate family, jury duty or other equally serious reasons for non-attendance. </w:t>
      </w:r>
    </w:p>
    <w:p w14:paraId="776F9088" w14:textId="77777777" w:rsidR="00A42CE3" w:rsidRPr="00ED4048" w:rsidRDefault="00A42CE3" w:rsidP="00A42CE3">
      <w:pPr>
        <w:rPr>
          <w:rFonts w:cs="Times New Roman"/>
        </w:rPr>
      </w:pPr>
    </w:p>
    <w:p w14:paraId="0E08AB05" w14:textId="77777777" w:rsidR="00A42CE3" w:rsidRPr="00ED4048" w:rsidRDefault="00A42CE3" w:rsidP="00A42CE3">
      <w:pPr>
        <w:rPr>
          <w:rFonts w:cs="Times New Roman"/>
        </w:rPr>
      </w:pPr>
      <w:r w:rsidRPr="00ED4048">
        <w:rPr>
          <w:rFonts w:cs="Times New Roman"/>
        </w:rPr>
        <w:t xml:space="preserve">Please note: all missed exam make-ups will be held on </w:t>
      </w:r>
      <w:r>
        <w:rPr>
          <w:rFonts w:cs="Times New Roman"/>
        </w:rPr>
        <w:t>April 21</w:t>
      </w:r>
      <w:r w:rsidRPr="00ED4048">
        <w:rPr>
          <w:rFonts w:cs="Times New Roman"/>
        </w:rPr>
        <w:t xml:space="preserve">.  </w:t>
      </w:r>
    </w:p>
    <w:p w14:paraId="7D958ACC" w14:textId="77777777" w:rsidR="00A42CE3" w:rsidRPr="00ED4048" w:rsidRDefault="00A42CE3" w:rsidP="00A42CE3">
      <w:pPr>
        <w:rPr>
          <w:rFonts w:cs="Times New Roman"/>
        </w:rPr>
      </w:pPr>
    </w:p>
    <w:p w14:paraId="7A2ADC41" w14:textId="77777777" w:rsidR="004A7649" w:rsidRDefault="004A7649">
      <w:pPr>
        <w:rPr>
          <w:rFonts w:cs="Times New Roman"/>
          <w:b/>
        </w:rPr>
      </w:pPr>
      <w:r>
        <w:rPr>
          <w:rFonts w:cs="Times New Roman"/>
          <w:b/>
        </w:rPr>
        <w:br w:type="page"/>
      </w:r>
    </w:p>
    <w:p w14:paraId="6CFAA5D9" w14:textId="67170BC1" w:rsidR="00A42CE3" w:rsidRPr="00ED4048" w:rsidRDefault="00A42CE3" w:rsidP="00A42CE3">
      <w:pPr>
        <w:rPr>
          <w:rFonts w:cs="Times New Roman"/>
          <w:b/>
        </w:rPr>
      </w:pPr>
      <w:r w:rsidRPr="00ED4048">
        <w:rPr>
          <w:rFonts w:cs="Times New Roman"/>
          <w:b/>
        </w:rPr>
        <w:t xml:space="preserve">Grades: </w:t>
      </w:r>
    </w:p>
    <w:p w14:paraId="66B96BD8" w14:textId="77777777" w:rsidR="00A42CE3" w:rsidRDefault="00A42CE3" w:rsidP="00A42CE3">
      <w:pPr>
        <w:rPr>
          <w:rFonts w:cs="Times New Roman"/>
        </w:rPr>
      </w:pPr>
      <w:r w:rsidRPr="00ED4048">
        <w:rPr>
          <w:rFonts w:cs="Times New Roman"/>
        </w:rPr>
        <w:t>Your grade will be earned by your work on the following assignments, which are described below:</w:t>
      </w:r>
    </w:p>
    <w:p w14:paraId="50253811" w14:textId="77777777" w:rsidR="006C66CB" w:rsidRDefault="006C66CB">
      <w:pPr>
        <w:rPr>
          <w:rFonts w:cs="Times New Roman"/>
        </w:rPr>
      </w:pPr>
    </w:p>
    <w:p w14:paraId="3EE4BB9E" w14:textId="77777777" w:rsidR="006C66CB" w:rsidRDefault="006C66CB">
      <w:pPr>
        <w:rPr>
          <w:rFonts w:cs="Times New Roman"/>
        </w:rPr>
      </w:pPr>
      <w:r>
        <w:rPr>
          <w:rFonts w:cs="Times New Roman"/>
        </w:rPr>
        <w:t>Test 1</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100 points</w:t>
      </w:r>
    </w:p>
    <w:p w14:paraId="27E57584" w14:textId="1E856E4E" w:rsidR="006C66CB" w:rsidRDefault="006C66CB">
      <w:pPr>
        <w:rPr>
          <w:rFonts w:cs="Times New Roman"/>
        </w:rPr>
      </w:pPr>
      <w:r>
        <w:rPr>
          <w:rFonts w:cs="Times New Roman"/>
        </w:rPr>
        <w:t>Test 2</w:t>
      </w:r>
      <w:r w:rsidR="004A7649">
        <w:rPr>
          <w:rFonts w:cs="Times New Roman"/>
        </w:rPr>
        <w:t xml:space="preserve"> (Final Exam)</w:t>
      </w:r>
      <w:r w:rsidR="004A7649">
        <w:rPr>
          <w:rFonts w:cs="Times New Roman"/>
        </w:rPr>
        <w:tab/>
      </w:r>
      <w:r w:rsidR="004A7649">
        <w:rPr>
          <w:rFonts w:cs="Times New Roman"/>
        </w:rPr>
        <w:tab/>
      </w:r>
      <w:r w:rsidR="004A7649">
        <w:rPr>
          <w:rFonts w:cs="Times New Roman"/>
        </w:rPr>
        <w:tab/>
      </w:r>
      <w:r w:rsidR="004A7649">
        <w:rPr>
          <w:rFonts w:cs="Times New Roman"/>
        </w:rPr>
        <w:tab/>
      </w:r>
      <w:r w:rsidR="004A7649">
        <w:rPr>
          <w:rFonts w:cs="Times New Roman"/>
        </w:rPr>
        <w:tab/>
      </w:r>
      <w:r w:rsidR="004A7649">
        <w:rPr>
          <w:rFonts w:cs="Times New Roman"/>
        </w:rPr>
        <w:tab/>
      </w:r>
      <w:r w:rsidR="004A7649">
        <w:rPr>
          <w:rFonts w:cs="Times New Roman"/>
        </w:rPr>
        <w:tab/>
      </w:r>
      <w:r>
        <w:rPr>
          <w:rFonts w:cs="Times New Roman"/>
        </w:rPr>
        <w:t>100 points</w:t>
      </w:r>
    </w:p>
    <w:p w14:paraId="4FEC2028" w14:textId="77777777" w:rsidR="006C66CB" w:rsidRDefault="006C66CB">
      <w:pPr>
        <w:rPr>
          <w:rFonts w:cs="Times New Roman"/>
        </w:rPr>
      </w:pPr>
      <w:r>
        <w:rPr>
          <w:rFonts w:cs="Times New Roman"/>
        </w:rPr>
        <w:t>Attendance and Participation</w:t>
      </w:r>
      <w:r>
        <w:rPr>
          <w:rFonts w:cs="Times New Roman"/>
        </w:rPr>
        <w:tab/>
      </w:r>
      <w:r>
        <w:rPr>
          <w:rFonts w:cs="Times New Roman"/>
        </w:rPr>
        <w:tab/>
      </w:r>
      <w:r>
        <w:rPr>
          <w:rFonts w:cs="Times New Roman"/>
        </w:rPr>
        <w:tab/>
      </w:r>
      <w:r>
        <w:rPr>
          <w:rFonts w:cs="Times New Roman"/>
        </w:rPr>
        <w:tab/>
      </w:r>
      <w:r>
        <w:rPr>
          <w:rFonts w:cs="Times New Roman"/>
        </w:rPr>
        <w:tab/>
        <w:t>100 points</w:t>
      </w:r>
    </w:p>
    <w:p w14:paraId="3008D1B2" w14:textId="77777777" w:rsidR="006C66CB" w:rsidRDefault="006C66CB">
      <w:pPr>
        <w:rPr>
          <w:rFonts w:cs="Times New Roman"/>
        </w:rPr>
      </w:pPr>
      <w:r>
        <w:rPr>
          <w:rFonts w:cs="Times New Roman"/>
        </w:rPr>
        <w:t>Paper 1</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100 points</w:t>
      </w:r>
    </w:p>
    <w:p w14:paraId="10C7E66F" w14:textId="77777777" w:rsidR="006C66CB" w:rsidRDefault="006C66CB">
      <w:pPr>
        <w:pBdr>
          <w:bottom w:val="single" w:sz="12" w:space="1" w:color="auto"/>
        </w:pBdr>
        <w:rPr>
          <w:rFonts w:cs="Times New Roman"/>
        </w:rPr>
      </w:pPr>
      <w:r>
        <w:rPr>
          <w:rFonts w:cs="Times New Roman"/>
        </w:rPr>
        <w:t>Paper 2</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100 points</w:t>
      </w:r>
    </w:p>
    <w:p w14:paraId="0E675128" w14:textId="77777777" w:rsidR="006C66CB" w:rsidRDefault="006C66CB">
      <w:pPr>
        <w:rPr>
          <w:rFonts w:cs="Times New Roman"/>
        </w:rPr>
      </w:pPr>
      <w:r>
        <w:rPr>
          <w:rFonts w:cs="Times New Roman"/>
        </w:rPr>
        <w:t>Total</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500 points</w:t>
      </w:r>
    </w:p>
    <w:p w14:paraId="3D68B34D" w14:textId="77777777" w:rsidR="006C66CB" w:rsidRDefault="006C66CB">
      <w:pPr>
        <w:rPr>
          <w:rFonts w:cs="Times New Roman"/>
        </w:rPr>
      </w:pPr>
    </w:p>
    <w:p w14:paraId="559FBF3D" w14:textId="219899DA" w:rsidR="006C66CB" w:rsidRDefault="006C66CB" w:rsidP="006C66CB">
      <w:pPr>
        <w:rPr>
          <w:b/>
        </w:rPr>
      </w:pPr>
      <w:r>
        <w:rPr>
          <w:b/>
        </w:rPr>
        <w:t>Points Earned</w:t>
      </w:r>
      <w:r>
        <w:rPr>
          <w:b/>
        </w:rPr>
        <w:tab/>
      </w:r>
      <w:r>
        <w:rPr>
          <w:b/>
        </w:rPr>
        <w:tab/>
      </w:r>
      <w:r>
        <w:rPr>
          <w:b/>
        </w:rPr>
        <w:tab/>
      </w:r>
      <w:r>
        <w:rPr>
          <w:b/>
        </w:rPr>
        <w:tab/>
      </w:r>
      <w:r>
        <w:rPr>
          <w:b/>
        </w:rPr>
        <w:tab/>
      </w:r>
      <w:r>
        <w:rPr>
          <w:b/>
        </w:rPr>
        <w:tab/>
      </w:r>
      <w:r>
        <w:rPr>
          <w:b/>
        </w:rPr>
        <w:tab/>
        <w:t>Final Grade</w:t>
      </w:r>
    </w:p>
    <w:p w14:paraId="6C7874C7" w14:textId="77777777" w:rsidR="006C66CB" w:rsidRPr="002E1B2C" w:rsidRDefault="006C66CB" w:rsidP="006C66CB">
      <w:r w:rsidRPr="002E1B2C">
        <w:t>448-500</w:t>
      </w:r>
      <w:r w:rsidRPr="002E1B2C">
        <w:tab/>
      </w:r>
      <w:r w:rsidRPr="002E1B2C">
        <w:tab/>
      </w:r>
      <w:r w:rsidRPr="002E1B2C">
        <w:tab/>
      </w:r>
      <w:r w:rsidRPr="002E1B2C">
        <w:tab/>
      </w:r>
      <w:r w:rsidRPr="002E1B2C">
        <w:tab/>
      </w:r>
      <w:r w:rsidRPr="002E1B2C">
        <w:tab/>
      </w:r>
      <w:r w:rsidRPr="002E1B2C">
        <w:tab/>
      </w:r>
      <w:r w:rsidRPr="002E1B2C">
        <w:tab/>
        <w:t>A</w:t>
      </w:r>
    </w:p>
    <w:p w14:paraId="6424EC87" w14:textId="77777777" w:rsidR="006C66CB" w:rsidRPr="002E1B2C" w:rsidRDefault="006C66CB" w:rsidP="006C66CB">
      <w:r w:rsidRPr="002E1B2C">
        <w:t>398-447</w:t>
      </w:r>
      <w:r w:rsidRPr="002E1B2C">
        <w:tab/>
      </w:r>
      <w:r w:rsidRPr="002E1B2C">
        <w:tab/>
      </w:r>
      <w:r w:rsidRPr="002E1B2C">
        <w:tab/>
      </w:r>
      <w:r w:rsidRPr="002E1B2C">
        <w:tab/>
      </w:r>
      <w:r w:rsidRPr="002E1B2C">
        <w:tab/>
      </w:r>
      <w:r w:rsidRPr="002E1B2C">
        <w:tab/>
      </w:r>
      <w:r w:rsidRPr="002E1B2C">
        <w:tab/>
      </w:r>
      <w:r w:rsidRPr="002E1B2C">
        <w:tab/>
        <w:t>B</w:t>
      </w:r>
    </w:p>
    <w:p w14:paraId="7792E928" w14:textId="77777777" w:rsidR="006C66CB" w:rsidRPr="002E1B2C" w:rsidRDefault="006C66CB" w:rsidP="006C66CB">
      <w:r w:rsidRPr="002E1B2C">
        <w:t>348-397</w:t>
      </w:r>
      <w:r w:rsidRPr="002E1B2C">
        <w:tab/>
      </w:r>
      <w:r w:rsidRPr="002E1B2C">
        <w:tab/>
      </w:r>
      <w:r w:rsidRPr="002E1B2C">
        <w:tab/>
      </w:r>
      <w:r w:rsidRPr="002E1B2C">
        <w:tab/>
      </w:r>
      <w:r w:rsidRPr="002E1B2C">
        <w:tab/>
      </w:r>
      <w:r w:rsidRPr="002E1B2C">
        <w:tab/>
      </w:r>
      <w:r w:rsidRPr="002E1B2C">
        <w:tab/>
      </w:r>
      <w:r w:rsidRPr="002E1B2C">
        <w:tab/>
        <w:t>C</w:t>
      </w:r>
    </w:p>
    <w:p w14:paraId="5A0795DF" w14:textId="77777777" w:rsidR="006C66CB" w:rsidRPr="002E1B2C" w:rsidRDefault="006C66CB" w:rsidP="006C66CB">
      <w:r w:rsidRPr="002E1B2C">
        <w:t xml:space="preserve">298-347 </w:t>
      </w:r>
      <w:r w:rsidRPr="002E1B2C">
        <w:tab/>
      </w:r>
      <w:r w:rsidRPr="002E1B2C">
        <w:tab/>
      </w:r>
      <w:r w:rsidRPr="002E1B2C">
        <w:tab/>
      </w:r>
      <w:r w:rsidRPr="002E1B2C">
        <w:tab/>
      </w:r>
      <w:r w:rsidRPr="002E1B2C">
        <w:tab/>
      </w:r>
      <w:r w:rsidRPr="002E1B2C">
        <w:tab/>
      </w:r>
      <w:r w:rsidRPr="002E1B2C">
        <w:tab/>
      </w:r>
      <w:r w:rsidRPr="002E1B2C">
        <w:tab/>
        <w:t>D</w:t>
      </w:r>
    </w:p>
    <w:p w14:paraId="700D6D0B" w14:textId="77777777" w:rsidR="006C66CB" w:rsidRPr="002E1B2C" w:rsidRDefault="006C66CB" w:rsidP="006C66CB">
      <w:r w:rsidRPr="002E1B2C">
        <w:t>0-297</w:t>
      </w:r>
      <w:r w:rsidRPr="002E1B2C">
        <w:tab/>
      </w:r>
      <w:r w:rsidRPr="002E1B2C">
        <w:tab/>
      </w:r>
      <w:r w:rsidRPr="002E1B2C">
        <w:tab/>
      </w:r>
      <w:r w:rsidRPr="002E1B2C">
        <w:tab/>
      </w:r>
      <w:r w:rsidRPr="002E1B2C">
        <w:tab/>
      </w:r>
      <w:r w:rsidRPr="002E1B2C">
        <w:tab/>
      </w:r>
      <w:r w:rsidRPr="002E1B2C">
        <w:tab/>
      </w:r>
      <w:r w:rsidRPr="002E1B2C">
        <w:tab/>
      </w:r>
      <w:r w:rsidRPr="002E1B2C">
        <w:tab/>
        <w:t>F</w:t>
      </w:r>
    </w:p>
    <w:p w14:paraId="4E1D2174" w14:textId="77777777" w:rsidR="006C66CB" w:rsidRPr="006E2B61" w:rsidRDefault="006C66CB" w:rsidP="006C66CB">
      <w:pPr>
        <w:rPr>
          <w:rFonts w:cs="Times New Roman"/>
        </w:rPr>
      </w:pPr>
    </w:p>
    <w:p w14:paraId="4E992CB1" w14:textId="77777777" w:rsidR="006C66CB" w:rsidRPr="006E2B61" w:rsidRDefault="006C66CB" w:rsidP="006C66CB">
      <w:pPr>
        <w:rPr>
          <w:rFonts w:cs="Times New Roman"/>
        </w:rPr>
      </w:pPr>
      <w:r w:rsidRPr="006E2B61">
        <w:rPr>
          <w:rFonts w:cs="Times New Roman"/>
          <w:b/>
        </w:rPr>
        <w:t>FINAL GRADES ARE NOT NEGOTIABLE.</w:t>
      </w:r>
      <w:r w:rsidRPr="006E2B61">
        <w:rPr>
          <w:rFonts w:cs="Times New Roman"/>
        </w:rPr>
        <w:t xml:space="preserve">  If you are so drastically concerned with your grades, do not ask if you can do extra assignments, etc. during the last week of classes or after the class is finished.  If you are concerned about your grade, it is YOUR responsibility to come and see me early in the semester.</w:t>
      </w:r>
    </w:p>
    <w:p w14:paraId="65545C10" w14:textId="77777777" w:rsidR="006C66CB" w:rsidRPr="006E2B61" w:rsidRDefault="006C66CB" w:rsidP="006C66CB">
      <w:pPr>
        <w:rPr>
          <w:rFonts w:cs="Times New Roman"/>
        </w:rPr>
      </w:pPr>
    </w:p>
    <w:p w14:paraId="705CC2E0" w14:textId="77777777" w:rsidR="006C66CB" w:rsidRPr="006E2B61" w:rsidRDefault="006C66CB" w:rsidP="006C66CB">
      <w:pPr>
        <w:rPr>
          <w:rFonts w:cs="Times New Roman"/>
          <w:b/>
        </w:rPr>
      </w:pPr>
      <w:r w:rsidRPr="006E2B61">
        <w:rPr>
          <w:rFonts w:cs="Times New Roman"/>
          <w:b/>
        </w:rPr>
        <w:t>Assignment Descriptions:</w:t>
      </w:r>
    </w:p>
    <w:p w14:paraId="31AD0F40" w14:textId="77777777" w:rsidR="006C66CB" w:rsidRPr="006E2B61" w:rsidRDefault="006C66CB" w:rsidP="006C66CB">
      <w:pPr>
        <w:rPr>
          <w:rFonts w:cs="Times New Roman"/>
        </w:rPr>
      </w:pPr>
      <w:r w:rsidRPr="006E2B61">
        <w:rPr>
          <w:rFonts w:cs="Times New Roman"/>
          <w:b/>
        </w:rPr>
        <w:t>Tests</w:t>
      </w:r>
      <w:r w:rsidRPr="006E2B61">
        <w:rPr>
          <w:rFonts w:cs="Times New Roman"/>
        </w:rPr>
        <w:t>- These can include multiple choice, fill in the blank, true/false, author identification, short answer and/or essay questions.  The material covered on the test will come from class lectures.  Please note: the final exam is not cumulative, but several questions will test you on important themes that have been repeated throughout the semester.</w:t>
      </w:r>
    </w:p>
    <w:p w14:paraId="572ED819" w14:textId="77777777" w:rsidR="006C66CB" w:rsidRPr="006E2B61" w:rsidRDefault="006C66CB" w:rsidP="006C66CB">
      <w:pPr>
        <w:rPr>
          <w:rFonts w:cs="Times New Roman"/>
        </w:rPr>
      </w:pPr>
    </w:p>
    <w:p w14:paraId="3B252CB8" w14:textId="564947A4" w:rsidR="006C66CB" w:rsidRPr="006E2B61" w:rsidRDefault="006C66CB" w:rsidP="006C66CB">
      <w:pPr>
        <w:rPr>
          <w:rFonts w:cs="Times New Roman"/>
        </w:rPr>
      </w:pPr>
      <w:r w:rsidRPr="006E2B61">
        <w:rPr>
          <w:rFonts w:cs="Times New Roman"/>
        </w:rPr>
        <w:t>Please note: In order to take an exam, you must be on time.  If you arrive after the first person has completed the test, you will take an alternate version of the test on a later date.  There will be no exceptions to this policy.</w:t>
      </w:r>
      <w:r w:rsidR="006D4E7E">
        <w:rPr>
          <w:rFonts w:cs="Times New Roman"/>
        </w:rPr>
        <w:t xml:space="preserve">  There will be no make-ups for the final exam.</w:t>
      </w:r>
    </w:p>
    <w:p w14:paraId="1C316F6E" w14:textId="77777777" w:rsidR="006C66CB" w:rsidRPr="006E2B61" w:rsidRDefault="006C66CB" w:rsidP="006C66CB">
      <w:pPr>
        <w:rPr>
          <w:rFonts w:cs="Times New Roman"/>
        </w:rPr>
      </w:pPr>
    </w:p>
    <w:p w14:paraId="2F8C879C" w14:textId="27B2719E" w:rsidR="006C66CB" w:rsidRDefault="006C66CB" w:rsidP="006C66CB">
      <w:pPr>
        <w:rPr>
          <w:rFonts w:cs="Times New Roman"/>
        </w:rPr>
      </w:pPr>
      <w:r w:rsidRPr="006E2B61">
        <w:rPr>
          <w:rFonts w:cs="Times New Roman"/>
          <w:b/>
        </w:rPr>
        <w:t>Attendance and Participation</w:t>
      </w:r>
      <w:r w:rsidRPr="006E2B61">
        <w:rPr>
          <w:rFonts w:cs="Times New Roman"/>
        </w:rPr>
        <w:t>- This includes but is not limited to pop quizzes</w:t>
      </w:r>
      <w:r w:rsidR="006D4E7E">
        <w:rPr>
          <w:rFonts w:cs="Times New Roman"/>
        </w:rPr>
        <w:t xml:space="preserve">, reflection papers, pair-share, small </w:t>
      </w:r>
      <w:r w:rsidR="00BD2877">
        <w:rPr>
          <w:rFonts w:cs="Times New Roman"/>
        </w:rPr>
        <w:t>group work</w:t>
      </w:r>
      <w:r w:rsidR="006D4E7E">
        <w:rPr>
          <w:rFonts w:cs="Times New Roman"/>
        </w:rPr>
        <w:t>,</w:t>
      </w:r>
      <w:r w:rsidRPr="006E2B61">
        <w:rPr>
          <w:rFonts w:cs="Times New Roman"/>
        </w:rPr>
        <w:t xml:space="preserve"> and participation in class discussions.  You will not be successful in this course without regular class attendance.  </w:t>
      </w:r>
    </w:p>
    <w:p w14:paraId="2CD7124C" w14:textId="77777777" w:rsidR="004B514B" w:rsidRDefault="004B514B" w:rsidP="006C66CB">
      <w:pPr>
        <w:rPr>
          <w:rFonts w:cs="Times New Roman"/>
        </w:rPr>
      </w:pPr>
    </w:p>
    <w:p w14:paraId="51E5BFE1" w14:textId="6E29545D" w:rsidR="004B514B" w:rsidRPr="006E2B61" w:rsidRDefault="004B514B" w:rsidP="006C66CB">
      <w:pPr>
        <w:rPr>
          <w:rFonts w:cs="Times New Roman"/>
        </w:rPr>
      </w:pPr>
      <w:r>
        <w:rPr>
          <w:rFonts w:cs="Times New Roman"/>
        </w:rPr>
        <w:t>Please note: This class will be heavily discussion based.  Be prepared to come to class and discuss the assigned readings whether in a small group, open class discussion, or, if no one is feeling talkative, in written format.  In order to fulfill this requirement, students are expected to prepare thoroughly as directed and complete all readings before coming to class.  This preparedness will provide opportunities to create a vibrant, dynamic class environment that will aid your understanding of the course material.  Every student in this course comes to it from a different starting point, and my aim as your professor is to utilize the wealth of diverse experiences to create an all-encompassing class spirit.</w:t>
      </w:r>
    </w:p>
    <w:p w14:paraId="3D3B2B70" w14:textId="77777777" w:rsidR="006C66CB" w:rsidRDefault="006C66CB">
      <w:pPr>
        <w:rPr>
          <w:rFonts w:cs="Times New Roman"/>
        </w:rPr>
      </w:pPr>
    </w:p>
    <w:p w14:paraId="47175017" w14:textId="50DD6C18" w:rsidR="001C3E66" w:rsidRDefault="006C66CB" w:rsidP="001C3E66">
      <w:pPr>
        <w:rPr>
          <w:rFonts w:cs="Times New Roman"/>
        </w:rPr>
      </w:pPr>
      <w:r>
        <w:rPr>
          <w:rFonts w:cs="Times New Roman"/>
          <w:b/>
        </w:rPr>
        <w:t>Paper One</w:t>
      </w:r>
      <w:r>
        <w:rPr>
          <w:rFonts w:cs="Times New Roman"/>
        </w:rPr>
        <w:t xml:space="preserve">- </w:t>
      </w:r>
      <w:r w:rsidR="001C3E66">
        <w:rPr>
          <w:rFonts w:cs="Times New Roman"/>
        </w:rPr>
        <w:t>Holocaust film paper</w:t>
      </w:r>
      <w:r>
        <w:rPr>
          <w:rFonts w:cs="Times New Roman"/>
        </w:rPr>
        <w:t xml:space="preserve">. </w:t>
      </w:r>
      <w:r w:rsidR="001C3E66">
        <w:rPr>
          <w:rFonts w:cs="Times New Roman"/>
        </w:rPr>
        <w:t>After watching the film of</w:t>
      </w:r>
      <w:r w:rsidR="001C3E66" w:rsidRPr="006E2B61">
        <w:rPr>
          <w:rFonts w:cs="Times New Roman"/>
        </w:rPr>
        <w:t xml:space="preserve"> you</w:t>
      </w:r>
      <w:r w:rsidR="001C3E66">
        <w:rPr>
          <w:rFonts w:cs="Times New Roman"/>
        </w:rPr>
        <w:t>r choice from the three listed on Blackboard</w:t>
      </w:r>
      <w:r w:rsidR="001C3E66" w:rsidRPr="006E2B61">
        <w:rPr>
          <w:rFonts w:cs="Times New Roman"/>
        </w:rPr>
        <w:t>,</w:t>
      </w:r>
      <w:r w:rsidR="001C3E66">
        <w:rPr>
          <w:rFonts w:cs="Times New Roman"/>
        </w:rPr>
        <w:t xml:space="preserve"> you,</w:t>
      </w:r>
      <w:r w:rsidR="001C3E66" w:rsidRPr="006E2B61">
        <w:rPr>
          <w:rFonts w:cs="Times New Roman"/>
        </w:rPr>
        <w:t xml:space="preserve"> in an essay of no less than </w:t>
      </w:r>
      <w:r w:rsidR="001C3E66">
        <w:rPr>
          <w:rFonts w:cs="Times New Roman"/>
        </w:rPr>
        <w:t>750</w:t>
      </w:r>
      <w:r w:rsidR="001C3E66" w:rsidRPr="006E2B61">
        <w:rPr>
          <w:rFonts w:cs="Times New Roman"/>
        </w:rPr>
        <w:t xml:space="preserve"> words, will analyze various aspects</w:t>
      </w:r>
      <w:r w:rsidR="001C3E66">
        <w:rPr>
          <w:rFonts w:cs="Times New Roman"/>
        </w:rPr>
        <w:t xml:space="preserve"> of the film</w:t>
      </w:r>
      <w:r w:rsidR="001C3E66" w:rsidRPr="006E2B61">
        <w:rPr>
          <w:rFonts w:cs="Times New Roman"/>
        </w:rPr>
        <w:t xml:space="preserve"> relating to concepts and ideas you learned in class</w:t>
      </w:r>
      <w:r w:rsidR="001C3E66">
        <w:rPr>
          <w:rFonts w:cs="Times New Roman"/>
        </w:rPr>
        <w:t>.  Complete instructions are</w:t>
      </w:r>
      <w:r w:rsidR="001C3E66" w:rsidRPr="006E2B61">
        <w:rPr>
          <w:rFonts w:cs="Times New Roman"/>
        </w:rPr>
        <w:t xml:space="preserve"> </w:t>
      </w:r>
      <w:r w:rsidR="001C3E66">
        <w:rPr>
          <w:rFonts w:cs="Times New Roman"/>
        </w:rPr>
        <w:t>posted on Blackboard</w:t>
      </w:r>
      <w:r w:rsidR="001C3E66" w:rsidRPr="006E2B61">
        <w:rPr>
          <w:rFonts w:cs="Times New Roman"/>
        </w:rPr>
        <w:t xml:space="preserve">.  </w:t>
      </w:r>
    </w:p>
    <w:p w14:paraId="6E243885" w14:textId="77777777" w:rsidR="001C3E66" w:rsidRDefault="001C3E66" w:rsidP="001C3E66">
      <w:pPr>
        <w:rPr>
          <w:rFonts w:cs="Times New Roman"/>
        </w:rPr>
      </w:pPr>
    </w:p>
    <w:p w14:paraId="13B914FF" w14:textId="5B272C64" w:rsidR="001C3E66" w:rsidRPr="00ED4048" w:rsidRDefault="001C3E66" w:rsidP="001C3E66">
      <w:pPr>
        <w:rPr>
          <w:rFonts w:cs="Times New Roman"/>
        </w:rPr>
      </w:pPr>
      <w:r>
        <w:rPr>
          <w:rFonts w:cs="Times New Roman"/>
          <w:b/>
        </w:rPr>
        <w:t>Paper Two</w:t>
      </w:r>
      <w:r>
        <w:rPr>
          <w:rFonts w:cs="Times New Roman"/>
        </w:rPr>
        <w:t>- Rwanda</w:t>
      </w:r>
      <w:r w:rsidR="006D4E7E">
        <w:rPr>
          <w:rFonts w:cs="Times New Roman"/>
        </w:rPr>
        <w:t>n</w:t>
      </w:r>
      <w:r>
        <w:rPr>
          <w:rFonts w:cs="Times New Roman"/>
        </w:rPr>
        <w:t xml:space="preserve"> OR Cambodian film paper. After watching the film of</w:t>
      </w:r>
      <w:r w:rsidRPr="006E2B61">
        <w:rPr>
          <w:rFonts w:cs="Times New Roman"/>
        </w:rPr>
        <w:t xml:space="preserve"> you</w:t>
      </w:r>
      <w:r>
        <w:rPr>
          <w:rFonts w:cs="Times New Roman"/>
        </w:rPr>
        <w:t>r choice from the two Rwandan or two Cambodian films listed on Blackboard</w:t>
      </w:r>
      <w:r w:rsidRPr="006E2B61">
        <w:rPr>
          <w:rFonts w:cs="Times New Roman"/>
        </w:rPr>
        <w:t>,</w:t>
      </w:r>
      <w:r>
        <w:rPr>
          <w:rFonts w:cs="Times New Roman"/>
        </w:rPr>
        <w:t xml:space="preserve"> you,</w:t>
      </w:r>
      <w:r w:rsidRPr="006E2B61">
        <w:rPr>
          <w:rFonts w:cs="Times New Roman"/>
        </w:rPr>
        <w:t xml:space="preserve"> in an essay of no less than </w:t>
      </w:r>
      <w:r>
        <w:rPr>
          <w:rFonts w:cs="Times New Roman"/>
        </w:rPr>
        <w:t>750</w:t>
      </w:r>
      <w:r w:rsidRPr="006E2B61">
        <w:rPr>
          <w:rFonts w:cs="Times New Roman"/>
        </w:rPr>
        <w:t xml:space="preserve"> words, will analyze various aspects</w:t>
      </w:r>
      <w:r>
        <w:rPr>
          <w:rFonts w:cs="Times New Roman"/>
        </w:rPr>
        <w:t xml:space="preserve"> of the film</w:t>
      </w:r>
      <w:r w:rsidRPr="006E2B61">
        <w:rPr>
          <w:rFonts w:cs="Times New Roman"/>
        </w:rPr>
        <w:t xml:space="preserve"> relating to concepts and ideas you learned in class</w:t>
      </w:r>
      <w:r>
        <w:rPr>
          <w:rFonts w:cs="Times New Roman"/>
        </w:rPr>
        <w:t>.  Complete instructions are</w:t>
      </w:r>
      <w:r w:rsidRPr="006E2B61">
        <w:rPr>
          <w:rFonts w:cs="Times New Roman"/>
        </w:rPr>
        <w:t xml:space="preserve"> </w:t>
      </w:r>
      <w:r>
        <w:rPr>
          <w:rFonts w:cs="Times New Roman"/>
        </w:rPr>
        <w:t>posted on Blackboard</w:t>
      </w:r>
      <w:r w:rsidRPr="006E2B61">
        <w:rPr>
          <w:rFonts w:cs="Times New Roman"/>
        </w:rPr>
        <w:t xml:space="preserve">.  </w:t>
      </w:r>
    </w:p>
    <w:p w14:paraId="7E993F8C" w14:textId="0BE9644A" w:rsidR="001C3E66" w:rsidRDefault="001C3E66" w:rsidP="001C3E66">
      <w:pPr>
        <w:rPr>
          <w:rFonts w:cs="Times New Roman"/>
        </w:rPr>
      </w:pPr>
    </w:p>
    <w:p w14:paraId="07F5BD4C" w14:textId="17799D3F" w:rsidR="004A7649" w:rsidRDefault="004A7649" w:rsidP="001C3E66">
      <w:pPr>
        <w:rPr>
          <w:b/>
        </w:rPr>
      </w:pPr>
      <w:r w:rsidRPr="006C1D51">
        <w:t>Please Note:</w:t>
      </w:r>
      <w:r>
        <w:t xml:space="preserve">  Paper One and Two must be turned in to me in class on or before the assigned due dates.  Failure to turn a paper in on time will be penalized by a 10-point per class period deduction.</w:t>
      </w:r>
    </w:p>
    <w:p w14:paraId="36BD51C4" w14:textId="77777777" w:rsidR="004A7649" w:rsidRDefault="004A7649" w:rsidP="001C3E66">
      <w:pPr>
        <w:rPr>
          <w:b/>
        </w:rPr>
      </w:pPr>
      <w:bookmarkStart w:id="0" w:name="_GoBack"/>
      <w:bookmarkEnd w:id="0"/>
    </w:p>
    <w:p w14:paraId="5BD69F90" w14:textId="796BC6FA" w:rsidR="001C3E66" w:rsidRPr="00ED4048" w:rsidRDefault="001C3E66" w:rsidP="001C3E66">
      <w:pPr>
        <w:rPr>
          <w:b/>
        </w:rPr>
      </w:pPr>
      <w:r w:rsidRPr="00ED4048">
        <w:rPr>
          <w:b/>
        </w:rPr>
        <w:t>Important Dates:</w:t>
      </w:r>
    </w:p>
    <w:p w14:paraId="68E95981" w14:textId="77777777" w:rsidR="006D4E7E" w:rsidRDefault="006D4E7E" w:rsidP="001C3E66">
      <w:pPr>
        <w:rPr>
          <w:rFonts w:cs="Times New Roman"/>
        </w:rPr>
      </w:pPr>
    </w:p>
    <w:p w14:paraId="7E3BEBEB" w14:textId="403606B2" w:rsidR="001C3E66" w:rsidRDefault="001C3E66" w:rsidP="001C3E66">
      <w:pPr>
        <w:rPr>
          <w:rFonts w:cs="Times New Roman"/>
        </w:rPr>
      </w:pPr>
      <w:r>
        <w:rPr>
          <w:rFonts w:cs="Times New Roman"/>
        </w:rPr>
        <w:t>March 1- Test 1</w:t>
      </w:r>
    </w:p>
    <w:p w14:paraId="462CD00B" w14:textId="77777777" w:rsidR="001C3E66" w:rsidRDefault="001C3E66" w:rsidP="001C3E66">
      <w:pPr>
        <w:rPr>
          <w:rFonts w:cs="Times New Roman"/>
        </w:rPr>
      </w:pPr>
    </w:p>
    <w:p w14:paraId="73ABA630" w14:textId="569E821E" w:rsidR="001C3E66" w:rsidRDefault="001C3E66" w:rsidP="001C3E66">
      <w:pPr>
        <w:rPr>
          <w:rFonts w:cs="Times New Roman"/>
        </w:rPr>
      </w:pPr>
      <w:r>
        <w:rPr>
          <w:rFonts w:cs="Times New Roman"/>
        </w:rPr>
        <w:t>March 8,10- No class! Spring Break!</w:t>
      </w:r>
    </w:p>
    <w:p w14:paraId="2F92474A" w14:textId="77777777" w:rsidR="004A7649" w:rsidRDefault="004A7649" w:rsidP="001C3E66">
      <w:pPr>
        <w:rPr>
          <w:rFonts w:cs="Times New Roman"/>
        </w:rPr>
      </w:pPr>
    </w:p>
    <w:p w14:paraId="19C5ADB7" w14:textId="4FA5F210" w:rsidR="004A7649" w:rsidRDefault="004A7649" w:rsidP="001C3E66">
      <w:pPr>
        <w:rPr>
          <w:rFonts w:cs="Times New Roman"/>
        </w:rPr>
      </w:pPr>
      <w:r>
        <w:rPr>
          <w:rFonts w:cs="Times New Roman"/>
        </w:rPr>
        <w:t>March 24- Holocaust Paper Due</w:t>
      </w:r>
    </w:p>
    <w:p w14:paraId="1B13833D" w14:textId="77777777" w:rsidR="001C3E66" w:rsidRDefault="001C3E66" w:rsidP="001C3E66">
      <w:pPr>
        <w:rPr>
          <w:rFonts w:cs="Times New Roman"/>
        </w:rPr>
      </w:pPr>
    </w:p>
    <w:p w14:paraId="19F29344" w14:textId="7B8F3180" w:rsidR="001C3E66" w:rsidRDefault="001C3E66" w:rsidP="001C3E66">
      <w:pPr>
        <w:rPr>
          <w:rFonts w:cs="Times New Roman"/>
        </w:rPr>
      </w:pPr>
      <w:r>
        <w:rPr>
          <w:rFonts w:cs="Times New Roman"/>
        </w:rPr>
        <w:t>April 1- Last day to drop the course and receive a W</w:t>
      </w:r>
    </w:p>
    <w:p w14:paraId="0A084D6E" w14:textId="77777777" w:rsidR="001C3E66" w:rsidRDefault="001C3E66" w:rsidP="001C3E66">
      <w:pPr>
        <w:rPr>
          <w:rFonts w:cs="Times New Roman"/>
        </w:rPr>
      </w:pPr>
    </w:p>
    <w:p w14:paraId="3F6AF2B6" w14:textId="3AF54E32" w:rsidR="001C3E66" w:rsidRDefault="001C3E66" w:rsidP="001C3E66">
      <w:pPr>
        <w:rPr>
          <w:rFonts w:cs="Times New Roman"/>
        </w:rPr>
      </w:pPr>
      <w:r>
        <w:rPr>
          <w:rFonts w:cs="Times New Roman"/>
        </w:rPr>
        <w:t>April 7- Cambodian film paper due</w:t>
      </w:r>
    </w:p>
    <w:p w14:paraId="04EE09A9" w14:textId="77777777" w:rsidR="001C3E66" w:rsidRDefault="001C3E66" w:rsidP="001C3E66">
      <w:pPr>
        <w:rPr>
          <w:rFonts w:cs="Times New Roman"/>
        </w:rPr>
      </w:pPr>
    </w:p>
    <w:p w14:paraId="6FC597AC" w14:textId="0A589494" w:rsidR="001C3E66" w:rsidRDefault="001C3E66" w:rsidP="001C3E66">
      <w:pPr>
        <w:rPr>
          <w:rFonts w:cs="Times New Roman"/>
        </w:rPr>
      </w:pPr>
      <w:r>
        <w:rPr>
          <w:rFonts w:cs="Times New Roman"/>
        </w:rPr>
        <w:t>April 19- Rwandan film paper due</w:t>
      </w:r>
    </w:p>
    <w:p w14:paraId="08DEDDA3" w14:textId="77777777" w:rsidR="006D4E7E" w:rsidRDefault="006D4E7E" w:rsidP="001C3E66">
      <w:pPr>
        <w:rPr>
          <w:rFonts w:cs="Times New Roman"/>
        </w:rPr>
      </w:pPr>
    </w:p>
    <w:p w14:paraId="41CAFCD0" w14:textId="0D8B73D7" w:rsidR="001C3E66" w:rsidRDefault="001C3E66" w:rsidP="001C3E66">
      <w:pPr>
        <w:rPr>
          <w:rFonts w:cs="Times New Roman"/>
        </w:rPr>
      </w:pPr>
      <w:r>
        <w:rPr>
          <w:rFonts w:cs="Times New Roman"/>
        </w:rPr>
        <w:t>April 21- No class; exam make-up day</w:t>
      </w:r>
    </w:p>
    <w:p w14:paraId="2351A09D" w14:textId="77777777" w:rsidR="001C3E66" w:rsidRDefault="001C3E66" w:rsidP="001C3E66">
      <w:pPr>
        <w:rPr>
          <w:rFonts w:cs="Times New Roman"/>
        </w:rPr>
      </w:pPr>
    </w:p>
    <w:p w14:paraId="09C623C7" w14:textId="11573CB2" w:rsidR="001C3E66" w:rsidRDefault="001C3E66" w:rsidP="001C3E66">
      <w:pPr>
        <w:rPr>
          <w:rFonts w:cs="Times New Roman"/>
        </w:rPr>
      </w:pPr>
      <w:r>
        <w:rPr>
          <w:rFonts w:cs="Times New Roman"/>
        </w:rPr>
        <w:t>April 26- Final Exam; 10-12:30 in our classroom</w:t>
      </w:r>
    </w:p>
    <w:p w14:paraId="52A27B24" w14:textId="77777777" w:rsidR="004A7649" w:rsidRDefault="004A7649" w:rsidP="001C3E66">
      <w:pPr>
        <w:rPr>
          <w:rFonts w:cs="Times New Roman"/>
        </w:rPr>
      </w:pPr>
    </w:p>
    <w:p w14:paraId="3E5AE85F" w14:textId="77777777" w:rsidR="004A7649" w:rsidRDefault="004A7649" w:rsidP="001C3E66">
      <w:pPr>
        <w:rPr>
          <w:rFonts w:cs="Times New Roman"/>
        </w:rPr>
      </w:pPr>
    </w:p>
    <w:p w14:paraId="40916B9D" w14:textId="512EC168" w:rsidR="004A7649" w:rsidRPr="004A7649" w:rsidRDefault="004A7649" w:rsidP="001C3E66">
      <w:pPr>
        <w:rPr>
          <w:rFonts w:cs="Times New Roman"/>
          <w:b/>
        </w:rPr>
      </w:pPr>
      <w:r>
        <w:rPr>
          <w:rFonts w:cs="Times New Roman"/>
          <w:b/>
        </w:rPr>
        <w:t xml:space="preserve">DISCLAIMER:  </w:t>
      </w:r>
      <w:r w:rsidRPr="004A7649">
        <w:rPr>
          <w:rFonts w:cs="Times New Roman"/>
          <w:b/>
        </w:rPr>
        <w:t>I reserve the right to change any portion of this course.  Advance notice will be given to students should there be any changes made.</w:t>
      </w:r>
    </w:p>
    <w:p w14:paraId="39E7B98D" w14:textId="77777777" w:rsidR="001C3E66" w:rsidRPr="001C3E66" w:rsidRDefault="001C3E66" w:rsidP="001C3E66">
      <w:pPr>
        <w:rPr>
          <w:rFonts w:cs="Times New Roman"/>
        </w:rPr>
      </w:pPr>
    </w:p>
    <w:p w14:paraId="726B1A9A" w14:textId="4052E490" w:rsidR="00A42CE3" w:rsidRDefault="00A42CE3">
      <w:pPr>
        <w:rPr>
          <w:rFonts w:cs="Times New Roman"/>
        </w:rPr>
      </w:pPr>
      <w:r>
        <w:rPr>
          <w:rFonts w:cs="Times New Roman"/>
        </w:rPr>
        <w:br w:type="page"/>
      </w:r>
    </w:p>
    <w:p w14:paraId="11E87DAF" w14:textId="77777777" w:rsidR="00A42CE3" w:rsidRPr="00ED4048" w:rsidRDefault="00A42CE3" w:rsidP="00A42CE3">
      <w:pPr>
        <w:rPr>
          <w:b/>
        </w:rPr>
      </w:pPr>
      <w:r w:rsidRPr="00ED4048">
        <w:rPr>
          <w:b/>
        </w:rPr>
        <w:t>Contact Information for Your Classmates:</w:t>
      </w:r>
    </w:p>
    <w:p w14:paraId="1F2A603E" w14:textId="77777777" w:rsidR="00A42CE3" w:rsidRPr="00ED4048" w:rsidRDefault="00A42CE3" w:rsidP="00A42CE3">
      <w:r w:rsidRPr="00ED4048">
        <w:t>Please take down the contact information for 2-3 of your classmates.  This way if you miss class for some reason, you have a resource to help you out.</w:t>
      </w:r>
    </w:p>
    <w:p w14:paraId="37BAF0CF" w14:textId="77777777" w:rsidR="00A42CE3" w:rsidRPr="00ED4048" w:rsidRDefault="00A42CE3" w:rsidP="00A42CE3"/>
    <w:p w14:paraId="19B4F737" w14:textId="77777777" w:rsidR="00A42CE3" w:rsidRPr="00ED4048" w:rsidRDefault="00A42CE3" w:rsidP="00A42CE3"/>
    <w:p w14:paraId="4E7CAD6E" w14:textId="77777777" w:rsidR="00A42CE3" w:rsidRPr="00ED4048" w:rsidRDefault="00A42CE3" w:rsidP="00A42CE3">
      <w:r w:rsidRPr="00ED4048">
        <w:t>Student Name:</w:t>
      </w:r>
    </w:p>
    <w:p w14:paraId="2016347F" w14:textId="77777777" w:rsidR="00A42CE3" w:rsidRPr="00ED4048" w:rsidRDefault="00A42CE3" w:rsidP="00A42CE3">
      <w:r w:rsidRPr="00ED4048">
        <w:t>Phone:</w:t>
      </w:r>
    </w:p>
    <w:p w14:paraId="0EE8B652" w14:textId="77777777" w:rsidR="00A42CE3" w:rsidRPr="00ED4048" w:rsidRDefault="00A42CE3" w:rsidP="00A42CE3">
      <w:r w:rsidRPr="00ED4048">
        <w:t>Email Address:</w:t>
      </w:r>
    </w:p>
    <w:p w14:paraId="10A71486" w14:textId="77777777" w:rsidR="00A42CE3" w:rsidRPr="00ED4048" w:rsidRDefault="00A42CE3" w:rsidP="00A42CE3"/>
    <w:p w14:paraId="74CB1D03" w14:textId="77777777" w:rsidR="00A42CE3" w:rsidRPr="00ED4048" w:rsidRDefault="00A42CE3" w:rsidP="00A42CE3">
      <w:r w:rsidRPr="00ED4048">
        <w:t>Student Name:</w:t>
      </w:r>
    </w:p>
    <w:p w14:paraId="2F24EF1B" w14:textId="77777777" w:rsidR="00A42CE3" w:rsidRPr="00ED4048" w:rsidRDefault="00A42CE3" w:rsidP="00A42CE3">
      <w:r w:rsidRPr="00ED4048">
        <w:t>Phone:</w:t>
      </w:r>
    </w:p>
    <w:p w14:paraId="36F5B1C1" w14:textId="77777777" w:rsidR="00A42CE3" w:rsidRPr="00ED4048" w:rsidRDefault="00A42CE3" w:rsidP="00A42CE3">
      <w:r w:rsidRPr="00ED4048">
        <w:t>Email Address:</w:t>
      </w:r>
    </w:p>
    <w:p w14:paraId="0AB115E1" w14:textId="77777777" w:rsidR="00A42CE3" w:rsidRPr="00ED4048" w:rsidRDefault="00A42CE3" w:rsidP="00A42CE3"/>
    <w:p w14:paraId="46A10745" w14:textId="77777777" w:rsidR="00A42CE3" w:rsidRPr="00ED4048" w:rsidRDefault="00A42CE3" w:rsidP="00A42CE3">
      <w:r w:rsidRPr="00ED4048">
        <w:t>Student Name:</w:t>
      </w:r>
    </w:p>
    <w:p w14:paraId="2AA0B430" w14:textId="77777777" w:rsidR="00A42CE3" w:rsidRPr="00ED4048" w:rsidRDefault="00A42CE3" w:rsidP="00A42CE3">
      <w:r w:rsidRPr="00ED4048">
        <w:t>Phone:</w:t>
      </w:r>
    </w:p>
    <w:p w14:paraId="722D7245" w14:textId="77777777" w:rsidR="00A42CE3" w:rsidRPr="00ED4048" w:rsidRDefault="00A42CE3" w:rsidP="00A42CE3">
      <w:r w:rsidRPr="00ED4048">
        <w:t>Email Address:</w:t>
      </w:r>
    </w:p>
    <w:p w14:paraId="5485C34A" w14:textId="77777777" w:rsidR="00A42CE3" w:rsidRPr="00ED4048" w:rsidRDefault="00A42CE3" w:rsidP="00A42CE3">
      <w:pPr>
        <w:rPr>
          <w:rFonts w:cs="Times New Roman"/>
        </w:rPr>
      </w:pPr>
    </w:p>
    <w:p w14:paraId="2AA1E266" w14:textId="77777777" w:rsidR="00DB29AD" w:rsidRPr="00ED4048" w:rsidRDefault="00DB29AD" w:rsidP="00DB29AD">
      <w:pPr>
        <w:rPr>
          <w:rFonts w:cs="Times New Roman"/>
        </w:rPr>
      </w:pPr>
      <w:r w:rsidRPr="00ED4048">
        <w:rPr>
          <w:rFonts w:cs="Times New Roman"/>
        </w:rPr>
        <w:t xml:space="preserve"> </w:t>
      </w:r>
    </w:p>
    <w:p w14:paraId="1F7727D7" w14:textId="77777777" w:rsidR="00DB29AD" w:rsidRPr="00DB29AD" w:rsidRDefault="00DB29AD" w:rsidP="00DB29AD"/>
    <w:p w14:paraId="39403334" w14:textId="77777777" w:rsidR="00072BF8" w:rsidRDefault="00072BF8" w:rsidP="003F34BD">
      <w:pPr>
        <w:jc w:val="center"/>
        <w:rPr>
          <w:b/>
        </w:rPr>
      </w:pPr>
    </w:p>
    <w:p w14:paraId="6EF93265" w14:textId="77777777" w:rsidR="00A42CE3" w:rsidRDefault="00A42CE3">
      <w:pPr>
        <w:rPr>
          <w:b/>
        </w:rPr>
      </w:pPr>
      <w:r>
        <w:rPr>
          <w:b/>
        </w:rPr>
        <w:br w:type="page"/>
      </w:r>
    </w:p>
    <w:p w14:paraId="690F4B18" w14:textId="77777777" w:rsidR="003F34BD" w:rsidRDefault="003F34BD" w:rsidP="003F34BD">
      <w:pPr>
        <w:jc w:val="center"/>
        <w:rPr>
          <w:b/>
        </w:rPr>
      </w:pPr>
      <w:r>
        <w:rPr>
          <w:b/>
        </w:rPr>
        <w:t>Spring 2016 Schedule</w:t>
      </w:r>
    </w:p>
    <w:p w14:paraId="0AC0C20C" w14:textId="77777777" w:rsidR="003F34BD" w:rsidRDefault="003F34BD" w:rsidP="003F34BD">
      <w:pPr>
        <w:jc w:val="center"/>
        <w:rPr>
          <w:b/>
        </w:rPr>
      </w:pPr>
    </w:p>
    <w:p w14:paraId="1FE0F02C" w14:textId="77777777" w:rsidR="003F34BD" w:rsidRDefault="003F34BD" w:rsidP="003F34BD">
      <w:r>
        <w:t>** Please note this schedule is tentative and subject to change at the instructor’s discretion.</w:t>
      </w:r>
    </w:p>
    <w:p w14:paraId="136A891A" w14:textId="77777777" w:rsidR="003F34BD" w:rsidRDefault="003F34BD" w:rsidP="003F34BD"/>
    <w:p w14:paraId="791A5800" w14:textId="745496B4" w:rsidR="003F34BD" w:rsidRDefault="003F34BD" w:rsidP="003F34BD">
      <w:r>
        <w:t>January 12-</w:t>
      </w:r>
      <w:r w:rsidR="00A83B2A">
        <w:t xml:space="preserve"> Introduction to WOH2003</w:t>
      </w:r>
    </w:p>
    <w:p w14:paraId="02AEE2A1" w14:textId="77777777" w:rsidR="003F34BD" w:rsidRDefault="003F34BD" w:rsidP="003F34BD"/>
    <w:p w14:paraId="0A38D9E3" w14:textId="5111A272" w:rsidR="003F34BD" w:rsidRDefault="003F34BD" w:rsidP="003F34BD">
      <w:r>
        <w:t>January 14-</w:t>
      </w:r>
      <w:r w:rsidR="00A83B2A">
        <w:t>What is genocide???</w:t>
      </w:r>
    </w:p>
    <w:p w14:paraId="420B9110" w14:textId="77777777" w:rsidR="003F34BD" w:rsidRDefault="003F34BD" w:rsidP="003F34BD"/>
    <w:p w14:paraId="50C8FB1A" w14:textId="3EF4E69B" w:rsidR="003F34BD" w:rsidRPr="00A83B2A" w:rsidRDefault="003F34BD" w:rsidP="003F34BD">
      <w:pPr>
        <w:rPr>
          <w:i/>
        </w:rPr>
      </w:pPr>
      <w:r>
        <w:t>January 19-</w:t>
      </w:r>
      <w:r w:rsidR="00F60BF8">
        <w:t>Situating genocide in a historical context;</w:t>
      </w:r>
      <w:r w:rsidR="00A83B2A">
        <w:t xml:space="preserve"> Film: </w:t>
      </w:r>
      <w:r w:rsidR="00A83B2A">
        <w:rPr>
          <w:i/>
        </w:rPr>
        <w:t>The Genocide Factor: The Human Tragedy</w:t>
      </w:r>
      <w:r w:rsidR="00F60BF8">
        <w:rPr>
          <w:i/>
        </w:rPr>
        <w:t xml:space="preserve"> from Biblical Times Through the Ages</w:t>
      </w:r>
    </w:p>
    <w:p w14:paraId="4955FF5E" w14:textId="77777777" w:rsidR="003F34BD" w:rsidRDefault="003F34BD" w:rsidP="003F34BD"/>
    <w:p w14:paraId="20FF9425" w14:textId="77777777" w:rsidR="00A83B2A" w:rsidRDefault="003F34BD" w:rsidP="00A83B2A">
      <w:r>
        <w:t>January 21-</w:t>
      </w:r>
      <w:r w:rsidR="00A83B2A">
        <w:t xml:space="preserve"> Raphael Lemkin and the origins of the concept of genocide</w:t>
      </w:r>
    </w:p>
    <w:p w14:paraId="4765D843" w14:textId="77777777" w:rsidR="003F34BD" w:rsidRDefault="003F34BD" w:rsidP="003F34BD"/>
    <w:p w14:paraId="472252E9" w14:textId="77777777" w:rsidR="00A83B2A" w:rsidRDefault="003F34BD" w:rsidP="00A83B2A">
      <w:r>
        <w:t>January 26-</w:t>
      </w:r>
      <w:r w:rsidR="00A83B2A">
        <w:t xml:space="preserve"> Genocide as an international legal theory following World War II</w:t>
      </w:r>
    </w:p>
    <w:p w14:paraId="3F3B1E6E" w14:textId="77777777" w:rsidR="003F34BD" w:rsidRDefault="003F34BD" w:rsidP="003F34BD"/>
    <w:p w14:paraId="5A0B398D" w14:textId="38E89040" w:rsidR="003F34BD" w:rsidRDefault="003F34BD" w:rsidP="003F34BD">
      <w:r>
        <w:t>January 28-</w:t>
      </w:r>
      <w:r w:rsidR="00A83B2A">
        <w:t xml:space="preserve"> The UN Genocide Convention of 1948; Alternative theories of genocide</w:t>
      </w:r>
    </w:p>
    <w:p w14:paraId="7BABBD05" w14:textId="77777777" w:rsidR="003F34BD" w:rsidRDefault="003F34BD" w:rsidP="003F34BD"/>
    <w:p w14:paraId="067F711D" w14:textId="4AB31165" w:rsidR="003F34BD" w:rsidRDefault="003F34BD" w:rsidP="003F34BD">
      <w:r>
        <w:t>February 2-</w:t>
      </w:r>
      <w:r w:rsidR="00F60BF8">
        <w:t xml:space="preserve"> </w:t>
      </w:r>
      <w:r w:rsidR="00917023">
        <w:t>The Armenian Genocide</w:t>
      </w:r>
    </w:p>
    <w:p w14:paraId="62232898" w14:textId="77777777" w:rsidR="003F34BD" w:rsidRDefault="003F34BD" w:rsidP="003F34BD"/>
    <w:p w14:paraId="22EAB783" w14:textId="1914D2F6" w:rsidR="00A83B2A" w:rsidRPr="00917023" w:rsidRDefault="003F34BD" w:rsidP="00A83B2A">
      <w:pPr>
        <w:rPr>
          <w:i/>
        </w:rPr>
      </w:pPr>
      <w:r>
        <w:t>February 4-</w:t>
      </w:r>
      <w:r w:rsidR="00A83B2A" w:rsidRPr="00A83B2A">
        <w:t xml:space="preserve"> </w:t>
      </w:r>
      <w:r w:rsidR="00917023">
        <w:t xml:space="preserve">Film: </w:t>
      </w:r>
      <w:r w:rsidR="00917023">
        <w:rPr>
          <w:i/>
        </w:rPr>
        <w:t>The Armenian Genocide</w:t>
      </w:r>
    </w:p>
    <w:p w14:paraId="1E4D707D" w14:textId="77777777" w:rsidR="003F34BD" w:rsidRDefault="003F34BD" w:rsidP="003F34BD"/>
    <w:p w14:paraId="1BE13AE9" w14:textId="01AC88B8" w:rsidR="003F34BD" w:rsidRDefault="003F34BD" w:rsidP="003F34BD">
      <w:r>
        <w:t>February 9-</w:t>
      </w:r>
      <w:r w:rsidR="00917023">
        <w:t xml:space="preserve"> Armenian Genocide Continued</w:t>
      </w:r>
    </w:p>
    <w:p w14:paraId="2A9DCBC5" w14:textId="77777777" w:rsidR="003F34BD" w:rsidRDefault="003F34BD" w:rsidP="003F34BD"/>
    <w:p w14:paraId="029F1737" w14:textId="397756E1" w:rsidR="003F34BD" w:rsidRDefault="003F34BD" w:rsidP="003F34BD">
      <w:r>
        <w:t>February 11-</w:t>
      </w:r>
      <w:r w:rsidR="00ED184C">
        <w:t xml:space="preserve"> </w:t>
      </w:r>
      <w:r w:rsidR="00FA4778">
        <w:t>Genocide in the Soviet Union</w:t>
      </w:r>
    </w:p>
    <w:p w14:paraId="2C4A59DF" w14:textId="77777777" w:rsidR="003F34BD" w:rsidRDefault="003F34BD" w:rsidP="003F34BD"/>
    <w:p w14:paraId="3B667F08" w14:textId="324CC90F" w:rsidR="003F34BD" w:rsidRDefault="003F34BD" w:rsidP="003F34BD">
      <w:r>
        <w:t>February 16-</w:t>
      </w:r>
      <w:r w:rsidR="00ED184C">
        <w:t xml:space="preserve"> </w:t>
      </w:r>
      <w:r w:rsidR="00FA4778">
        <w:t>Holodomor</w:t>
      </w:r>
    </w:p>
    <w:p w14:paraId="6624172B" w14:textId="77777777" w:rsidR="003F34BD" w:rsidRDefault="003F34BD" w:rsidP="003F34BD"/>
    <w:p w14:paraId="1199AE7B" w14:textId="46CA1DB0" w:rsidR="003F34BD" w:rsidRDefault="003F34BD" w:rsidP="003F34BD">
      <w:r>
        <w:t>February 18-</w:t>
      </w:r>
      <w:r w:rsidR="00ED184C">
        <w:t xml:space="preserve"> </w:t>
      </w:r>
      <w:r w:rsidR="00FA4778">
        <w:t>Genocide Under Stalin</w:t>
      </w:r>
    </w:p>
    <w:p w14:paraId="4FC760B3" w14:textId="77777777" w:rsidR="003F34BD" w:rsidRDefault="003F34BD" w:rsidP="003F34BD"/>
    <w:p w14:paraId="2ED59FD3" w14:textId="52E1CF97" w:rsidR="003F34BD" w:rsidRDefault="003F34BD" w:rsidP="003F34BD">
      <w:r>
        <w:t>February 23-</w:t>
      </w:r>
      <w:r w:rsidR="00ED184C">
        <w:t xml:space="preserve"> </w:t>
      </w:r>
      <w:r w:rsidR="00FA4778">
        <w:t>Genocide under Stalin Continued</w:t>
      </w:r>
    </w:p>
    <w:p w14:paraId="5461319A" w14:textId="77777777" w:rsidR="003F34BD" w:rsidRDefault="003F34BD" w:rsidP="003F34BD"/>
    <w:p w14:paraId="2FB8B385" w14:textId="66C01428" w:rsidR="003F34BD" w:rsidRPr="00FA4778" w:rsidRDefault="003F34BD" w:rsidP="003F34BD">
      <w:pPr>
        <w:rPr>
          <w:i/>
        </w:rPr>
      </w:pPr>
      <w:r>
        <w:t>February 25-</w:t>
      </w:r>
      <w:r w:rsidR="00ED184C">
        <w:t xml:space="preserve"> </w:t>
      </w:r>
      <w:r w:rsidR="00FA4778">
        <w:t xml:space="preserve">Film: </w:t>
      </w:r>
      <w:r w:rsidR="00FA4778">
        <w:rPr>
          <w:i/>
        </w:rPr>
        <w:t>Eternal Memory: Voices from the Great Terror</w:t>
      </w:r>
    </w:p>
    <w:p w14:paraId="5BCBAF3C" w14:textId="77777777" w:rsidR="003F34BD" w:rsidRDefault="003F34BD" w:rsidP="003F34BD"/>
    <w:p w14:paraId="300E7A4C" w14:textId="37647C21" w:rsidR="003F34BD" w:rsidRDefault="003F34BD" w:rsidP="003F34BD">
      <w:r>
        <w:t>March 1-</w:t>
      </w:r>
      <w:r w:rsidR="00ED184C">
        <w:t xml:space="preserve"> Test 1</w:t>
      </w:r>
    </w:p>
    <w:p w14:paraId="367685DC" w14:textId="77777777" w:rsidR="003F34BD" w:rsidRDefault="003F34BD" w:rsidP="003F34BD"/>
    <w:p w14:paraId="7BFA1100" w14:textId="29FAFC1C" w:rsidR="003F34BD" w:rsidRDefault="003F34BD" w:rsidP="003F34BD">
      <w:r>
        <w:t>March 3-</w:t>
      </w:r>
      <w:r w:rsidR="00FA4778">
        <w:t xml:space="preserve"> Factors that Led to the Holocaust</w:t>
      </w:r>
    </w:p>
    <w:p w14:paraId="436B2329" w14:textId="77777777" w:rsidR="003F34BD" w:rsidRDefault="003F34BD" w:rsidP="003F34BD"/>
    <w:p w14:paraId="0030C6F9" w14:textId="77777777" w:rsidR="003F34BD" w:rsidRDefault="003F34BD" w:rsidP="003F34BD">
      <w:r>
        <w:t>March 8- No class; Spring Break</w:t>
      </w:r>
    </w:p>
    <w:p w14:paraId="6A4DE139" w14:textId="77777777" w:rsidR="003F34BD" w:rsidRDefault="003F34BD" w:rsidP="003F34BD"/>
    <w:p w14:paraId="48C62C56" w14:textId="77777777" w:rsidR="003F34BD" w:rsidRDefault="003F34BD" w:rsidP="003F34BD">
      <w:r>
        <w:t>March 10- No class; Spring Break</w:t>
      </w:r>
    </w:p>
    <w:p w14:paraId="759FC54B" w14:textId="77777777" w:rsidR="003F34BD" w:rsidRDefault="003F34BD" w:rsidP="003F34BD"/>
    <w:p w14:paraId="0D60B739" w14:textId="3ADB2287" w:rsidR="003F34BD" w:rsidRDefault="003F34BD" w:rsidP="003F34BD">
      <w:r>
        <w:t>March 15-</w:t>
      </w:r>
      <w:r w:rsidR="00FA4778">
        <w:t xml:space="preserve"> The Holocaust</w:t>
      </w:r>
    </w:p>
    <w:p w14:paraId="5261CB9D" w14:textId="77777777" w:rsidR="003F34BD" w:rsidRDefault="003F34BD" w:rsidP="003F34BD"/>
    <w:p w14:paraId="0CCD31EF" w14:textId="03C85629" w:rsidR="003F34BD" w:rsidRDefault="003F34BD" w:rsidP="003F34BD">
      <w:r>
        <w:t>March 17-</w:t>
      </w:r>
      <w:r w:rsidR="00FA4778">
        <w:t xml:space="preserve"> The Holocaust Continued</w:t>
      </w:r>
    </w:p>
    <w:p w14:paraId="370166E1" w14:textId="77777777" w:rsidR="003F34BD" w:rsidRDefault="003F34BD" w:rsidP="003F34BD"/>
    <w:p w14:paraId="4BD4A366" w14:textId="7B22551A" w:rsidR="003F34BD" w:rsidRDefault="003F34BD" w:rsidP="003F34BD">
      <w:r>
        <w:t>March 22-</w:t>
      </w:r>
      <w:r w:rsidR="00FA4778">
        <w:t xml:space="preserve"> Diversity of Victims of the Holocaust</w:t>
      </w:r>
    </w:p>
    <w:p w14:paraId="378D5BD8" w14:textId="77777777" w:rsidR="003F34BD" w:rsidRDefault="003F34BD" w:rsidP="003F34BD"/>
    <w:p w14:paraId="0D2FF3D6" w14:textId="5E3914B4" w:rsidR="003F34BD" w:rsidRPr="00FB78AA" w:rsidRDefault="003F34BD" w:rsidP="003F34BD">
      <w:pPr>
        <w:rPr>
          <w:i/>
        </w:rPr>
      </w:pPr>
      <w:r>
        <w:t>March 24-</w:t>
      </w:r>
      <w:r w:rsidR="00FA4778">
        <w:t xml:space="preserve"> Film: </w:t>
      </w:r>
      <w:r w:rsidR="00FA4778">
        <w:rPr>
          <w:i/>
        </w:rPr>
        <w:t>Night and Fog</w:t>
      </w:r>
    </w:p>
    <w:p w14:paraId="03AA0A59" w14:textId="24335142" w:rsidR="003F34BD" w:rsidRDefault="003F34BD" w:rsidP="003F34BD">
      <w:r>
        <w:t>March 29-</w:t>
      </w:r>
      <w:r w:rsidR="00DB6E11">
        <w:t xml:space="preserve"> </w:t>
      </w:r>
      <w:r w:rsidR="006C66CB">
        <w:t>Cambodia</w:t>
      </w:r>
    </w:p>
    <w:p w14:paraId="2D5BB540" w14:textId="77777777" w:rsidR="003F34BD" w:rsidRDefault="003F34BD" w:rsidP="003F34BD"/>
    <w:p w14:paraId="32452594" w14:textId="5FC10DF7" w:rsidR="003F34BD" w:rsidRDefault="003F34BD" w:rsidP="003F34BD">
      <w:r>
        <w:t>March 31-</w:t>
      </w:r>
      <w:r w:rsidR="00DB6E11">
        <w:t xml:space="preserve"> </w:t>
      </w:r>
      <w:r w:rsidR="006C66CB">
        <w:t>Cambodia Continued</w:t>
      </w:r>
    </w:p>
    <w:p w14:paraId="21BF63A0" w14:textId="77777777" w:rsidR="003F34BD" w:rsidRDefault="003F34BD" w:rsidP="003F34BD"/>
    <w:p w14:paraId="465DC831" w14:textId="0C41B764" w:rsidR="003F34BD" w:rsidRPr="00DB6E11" w:rsidRDefault="003F34BD" w:rsidP="003F34BD">
      <w:pPr>
        <w:rPr>
          <w:i/>
        </w:rPr>
      </w:pPr>
      <w:r>
        <w:t>April 5-</w:t>
      </w:r>
      <w:r w:rsidR="00DB6E11">
        <w:t xml:space="preserve"> </w:t>
      </w:r>
      <w:r w:rsidR="006C66CB">
        <w:t>Cambodia Continued</w:t>
      </w:r>
    </w:p>
    <w:p w14:paraId="16D5DC31" w14:textId="77777777" w:rsidR="003F34BD" w:rsidRDefault="003F34BD" w:rsidP="003F34BD"/>
    <w:p w14:paraId="256CF5DB" w14:textId="33BAE6C1" w:rsidR="003F34BD" w:rsidRPr="00DB6E11" w:rsidRDefault="003F34BD" w:rsidP="003F34BD">
      <w:r>
        <w:t>April 7-</w:t>
      </w:r>
      <w:r w:rsidR="00DB6E11">
        <w:t xml:space="preserve"> </w:t>
      </w:r>
      <w:r w:rsidR="006C66CB">
        <w:t>Rwanda</w:t>
      </w:r>
    </w:p>
    <w:p w14:paraId="602092EC" w14:textId="77777777" w:rsidR="003F34BD" w:rsidRDefault="003F34BD" w:rsidP="003F34BD"/>
    <w:p w14:paraId="5CB142B2" w14:textId="29B4FFCF" w:rsidR="003F34BD" w:rsidRDefault="003F34BD" w:rsidP="003F34BD">
      <w:r>
        <w:t>April 12-</w:t>
      </w:r>
      <w:r w:rsidR="00DB6E11">
        <w:t xml:space="preserve"> </w:t>
      </w:r>
      <w:r w:rsidR="006C66CB">
        <w:t>Rwanda Continued</w:t>
      </w:r>
    </w:p>
    <w:p w14:paraId="17589423" w14:textId="77777777" w:rsidR="003F34BD" w:rsidRDefault="003F34BD" w:rsidP="003F34BD"/>
    <w:p w14:paraId="3C37C4A7" w14:textId="3AC772BF" w:rsidR="003F34BD" w:rsidRDefault="003F34BD" w:rsidP="003F34BD">
      <w:r>
        <w:t>April 14-</w:t>
      </w:r>
      <w:r w:rsidR="00DB6E11">
        <w:t xml:space="preserve"> </w:t>
      </w:r>
      <w:r w:rsidR="006C66CB">
        <w:t>Rwanda Continued</w:t>
      </w:r>
    </w:p>
    <w:p w14:paraId="42800E83" w14:textId="77777777" w:rsidR="003F34BD" w:rsidRDefault="003F34BD" w:rsidP="003F34BD"/>
    <w:p w14:paraId="45B99B3F" w14:textId="23F04F79" w:rsidR="003F34BD" w:rsidRDefault="003F34BD" w:rsidP="003F34BD">
      <w:r>
        <w:t>April 19-</w:t>
      </w:r>
      <w:r w:rsidR="00DB6E11">
        <w:t xml:space="preserve"> </w:t>
      </w:r>
      <w:r w:rsidR="006C66CB">
        <w:t>The Politics of Commemoration: Is the Holocaust Unique?</w:t>
      </w:r>
    </w:p>
    <w:p w14:paraId="7C8589B0" w14:textId="77777777" w:rsidR="003F34BD" w:rsidRDefault="003F34BD" w:rsidP="003F34BD"/>
    <w:p w14:paraId="2A0021EB" w14:textId="77777777" w:rsidR="003F34BD" w:rsidRDefault="003F34BD" w:rsidP="003F34BD">
      <w:r>
        <w:t>April 21- No class; Make up exam day</w:t>
      </w:r>
    </w:p>
    <w:p w14:paraId="62220D4F" w14:textId="77777777" w:rsidR="00A42CE3" w:rsidRDefault="00A42CE3" w:rsidP="003F34BD"/>
    <w:p w14:paraId="4F6580D7" w14:textId="77777777" w:rsidR="00A42CE3" w:rsidRPr="0012626E" w:rsidRDefault="00A42CE3" w:rsidP="003F34BD">
      <w:r>
        <w:t>April 26- Final Exam</w:t>
      </w:r>
      <w:r w:rsidR="004131A6">
        <w:t>; 10:00-12:30 in our classroom</w:t>
      </w:r>
    </w:p>
    <w:p w14:paraId="040C9C97" w14:textId="77777777" w:rsidR="00B53227" w:rsidRDefault="00B53227"/>
    <w:sectPr w:rsidR="00B53227" w:rsidSect="003F34B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135C"/>
    <w:multiLevelType w:val="hybridMultilevel"/>
    <w:tmpl w:val="0F64F206"/>
    <w:lvl w:ilvl="0" w:tplc="45E27BD4">
      <w:start w:val="1"/>
      <w:numFmt w:val="bullet"/>
      <w:lvlText w:val=""/>
      <w:lvlJc w:val="left"/>
      <w:pPr>
        <w:ind w:left="1080" w:hanging="72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B28B1"/>
    <w:multiLevelType w:val="hybridMultilevel"/>
    <w:tmpl w:val="09068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8A075E"/>
    <w:multiLevelType w:val="hybridMultilevel"/>
    <w:tmpl w:val="59D49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4BD"/>
    <w:rsid w:val="0002438A"/>
    <w:rsid w:val="00072BF8"/>
    <w:rsid w:val="0009057B"/>
    <w:rsid w:val="00094C86"/>
    <w:rsid w:val="001967AD"/>
    <w:rsid w:val="001C3E66"/>
    <w:rsid w:val="003F34BD"/>
    <w:rsid w:val="004131A6"/>
    <w:rsid w:val="004A7649"/>
    <w:rsid w:val="004B514B"/>
    <w:rsid w:val="00531816"/>
    <w:rsid w:val="006C1D51"/>
    <w:rsid w:val="006C66CB"/>
    <w:rsid w:val="006D4E7E"/>
    <w:rsid w:val="00917023"/>
    <w:rsid w:val="00A42CE3"/>
    <w:rsid w:val="00A83B2A"/>
    <w:rsid w:val="00B53227"/>
    <w:rsid w:val="00B84578"/>
    <w:rsid w:val="00BD2877"/>
    <w:rsid w:val="00CF6A7A"/>
    <w:rsid w:val="00DB29AD"/>
    <w:rsid w:val="00DB6E11"/>
    <w:rsid w:val="00E55E32"/>
    <w:rsid w:val="00ED184C"/>
    <w:rsid w:val="00F60BF8"/>
    <w:rsid w:val="00FA4778"/>
    <w:rsid w:val="00FB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0F8A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BF8"/>
    <w:rPr>
      <w:color w:val="0000FF" w:themeColor="hyperlink"/>
      <w:u w:val="single"/>
    </w:rPr>
  </w:style>
  <w:style w:type="paragraph" w:styleId="ListParagraph">
    <w:name w:val="List Paragraph"/>
    <w:basedOn w:val="Normal"/>
    <w:uiPriority w:val="34"/>
    <w:qFormat/>
    <w:rsid w:val="00DB29AD"/>
    <w:pPr>
      <w:ind w:left="720"/>
      <w:contextualSpacing/>
    </w:pPr>
  </w:style>
  <w:style w:type="paragraph" w:styleId="NoSpacing">
    <w:name w:val="No Spacing"/>
    <w:uiPriority w:val="1"/>
    <w:qFormat/>
    <w:rsid w:val="0009057B"/>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BF8"/>
    <w:rPr>
      <w:color w:val="0000FF" w:themeColor="hyperlink"/>
      <w:u w:val="single"/>
    </w:rPr>
  </w:style>
  <w:style w:type="paragraph" w:styleId="ListParagraph">
    <w:name w:val="List Paragraph"/>
    <w:basedOn w:val="Normal"/>
    <w:uiPriority w:val="34"/>
    <w:qFormat/>
    <w:rsid w:val="00DB29AD"/>
    <w:pPr>
      <w:ind w:left="720"/>
      <w:contextualSpacing/>
    </w:pPr>
  </w:style>
  <w:style w:type="paragraph" w:styleId="NoSpacing">
    <w:name w:val="No Spacing"/>
    <w:uiPriority w:val="1"/>
    <w:qFormat/>
    <w:rsid w:val="0009057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earn.valenciacollege.edu/" TargetMode="External"/><Relationship Id="rId12" Type="http://schemas.openxmlformats.org/officeDocument/2006/relationships/hyperlink" Target="http://bbcrm.edusupportcenter.com/ics/support/default.asp?deptID=8191" TargetMode="External"/><Relationship Id="rId13" Type="http://schemas.openxmlformats.org/officeDocument/2006/relationships/hyperlink" Target="mailto:ebryant12@valenciacollege.edu" TargetMode="External"/><Relationship Id="rId14" Type="http://schemas.openxmlformats.org/officeDocument/2006/relationships/hyperlink" Target="http://valenciacollege.edu/finaid/satisfactory_progress.cfm" TargetMode="External"/><Relationship Id="rId15" Type="http://schemas.openxmlformats.org/officeDocument/2006/relationships/hyperlink" Target="http://valenciacollege.edu/generalcounsel/policy/default.cfm?policyID=75&amp;volumeID_1=4&amp;navst=0"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bryant12@valenciacollege.edu" TargetMode="External"/><Relationship Id="rId7" Type="http://schemas.openxmlformats.org/officeDocument/2006/relationships/hyperlink" Target="http://valenciacollege.edu/calendar/" TargetMode="External"/><Relationship Id="rId8" Type="http://schemas.openxmlformats.org/officeDocument/2006/relationships/hyperlink" Target="http://valenciacollege.edu/catalog/" TargetMode="External"/><Relationship Id="rId9" Type="http://schemas.openxmlformats.org/officeDocument/2006/relationships/hyperlink" Target="http://valenciacollege.edu/generalcounsel/policy/" TargetMode="External"/><Relationship Id="rId10" Type="http://schemas.openxmlformats.org/officeDocument/2006/relationships/hyperlink" Target="http://valenciacollege.edu/pdf/student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10</Pages>
  <Words>2859</Words>
  <Characters>15525</Characters>
  <Application>Microsoft Macintosh Word</Application>
  <DocSecurity>0</DocSecurity>
  <Lines>517</Lines>
  <Paragraphs>262</Paragraphs>
  <ScaleCrop>false</ScaleCrop>
  <Company/>
  <LinksUpToDate>false</LinksUpToDate>
  <CharactersWithSpaces>18122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Bryant</dc:creator>
  <cp:keywords/>
  <dc:description/>
  <cp:lastModifiedBy>Liz Bryant</cp:lastModifiedBy>
  <cp:revision>10</cp:revision>
  <dcterms:created xsi:type="dcterms:W3CDTF">2015-10-18T13:24:00Z</dcterms:created>
  <dcterms:modified xsi:type="dcterms:W3CDTF">2016-01-11T23:24:00Z</dcterms:modified>
</cp:coreProperties>
</file>