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71" w:rsidRPr="00EE237C" w:rsidRDefault="00E07B71" w:rsidP="00E07B71">
      <w:pPr>
        <w:shd w:val="clear" w:color="auto" w:fill="FFFFFF"/>
        <w:jc w:val="center"/>
        <w:rPr>
          <w:rFonts w:ascii="Helvetica" w:hAnsi="Helvetica" w:cs="Helvetica"/>
          <w:color w:val="111111"/>
        </w:rPr>
      </w:pPr>
      <w:r w:rsidRPr="00EE237C">
        <w:rPr>
          <w:rFonts w:ascii="Arial" w:hAnsi="Arial" w:cs="Arial"/>
          <w:b/>
          <w:bCs/>
          <w:color w:val="111111"/>
          <w:u w:val="single"/>
          <w:bdr w:val="none" w:sz="0" w:space="0" w:color="auto" w:frame="1"/>
        </w:rPr>
        <w:t>VALENCIA COLLEGE</w:t>
      </w:r>
    </w:p>
    <w:p w:rsidR="00E07B71" w:rsidRPr="00EE237C" w:rsidRDefault="00E07B71" w:rsidP="00E07B71">
      <w:pPr>
        <w:shd w:val="clear" w:color="auto" w:fill="FFFFFF"/>
        <w:ind w:left="1080"/>
        <w:rPr>
          <w:rFonts w:ascii="Helvetica" w:hAnsi="Helvetica" w:cs="Helvetica"/>
          <w:color w:val="111111"/>
        </w:rPr>
      </w:pPr>
      <w:r w:rsidRPr="00EE237C">
        <w:rPr>
          <w:rFonts w:ascii="Arial" w:hAnsi="Arial" w:cs="Arial"/>
          <w:b/>
          <w:bCs/>
          <w:color w:val="000000"/>
          <w:bdr w:val="none" w:sz="0" w:space="0" w:color="auto" w:frame="1"/>
        </w:rPr>
        <w:t>               </w:t>
      </w:r>
      <w:r>
        <w:rPr>
          <w:rFonts w:ascii="Arial" w:hAnsi="Arial" w:cs="Arial"/>
          <w:b/>
          <w:bCs/>
          <w:color w:val="000000"/>
          <w:bdr w:val="none" w:sz="0" w:space="0" w:color="auto" w:frame="1"/>
        </w:rPr>
        <w:t>                     </w:t>
      </w:r>
      <w:r w:rsidRPr="00EE237C">
        <w:rPr>
          <w:rFonts w:ascii="Arial" w:hAnsi="Arial" w:cs="Arial"/>
          <w:b/>
          <w:bCs/>
          <w:color w:val="000000"/>
          <w:bdr w:val="none" w:sz="0" w:space="0" w:color="auto" w:frame="1"/>
        </w:rPr>
        <w:t>MEDICAL TERMINOLOGY</w:t>
      </w:r>
    </w:p>
    <w:p w:rsidR="00E07B71" w:rsidRPr="00EE237C" w:rsidRDefault="00E07B71" w:rsidP="00E07B71">
      <w:pPr>
        <w:shd w:val="clear" w:color="auto" w:fill="FFFFFF"/>
        <w:jc w:val="center"/>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1080"/>
        <w:jc w:val="center"/>
        <w:rPr>
          <w:rFonts w:ascii="Helvetica" w:hAnsi="Helvetica" w:cs="Helvetica"/>
          <w:color w:val="111111"/>
        </w:rPr>
      </w:pPr>
      <w:r w:rsidRPr="00EE237C">
        <w:rPr>
          <w:rFonts w:ascii="Arial" w:hAnsi="Arial" w:cs="Arial"/>
          <w:b/>
          <w:bCs/>
          <w:color w:val="000000"/>
          <w:u w:val="single"/>
          <w:bdr w:val="none" w:sz="0" w:space="0" w:color="auto" w:frame="1"/>
        </w:rPr>
        <w:t xml:space="preserve">HSC 1531-CRN </w:t>
      </w:r>
      <w:r>
        <w:rPr>
          <w:rFonts w:ascii="Arial" w:hAnsi="Arial" w:cs="Arial"/>
          <w:b/>
          <w:bCs/>
          <w:color w:val="000000"/>
          <w:u w:val="single"/>
          <w:bdr w:val="none" w:sz="0" w:space="0" w:color="auto" w:frame="1"/>
        </w:rPr>
        <w:t>21055 ONLINE FALL 20192</w:t>
      </w:r>
      <w:r w:rsidRPr="00EE237C">
        <w:rPr>
          <w:rFonts w:ascii="Arial" w:hAnsi="Arial" w:cs="Arial"/>
          <w:b/>
          <w:bCs/>
          <w:color w:val="000000"/>
          <w:u w:val="single"/>
          <w:bdr w:val="none" w:sz="0" w:space="0" w:color="auto" w:frame="1"/>
        </w:rPr>
        <w:t>0 Full Term</w:t>
      </w:r>
    </w:p>
    <w:p w:rsidR="00E07B71" w:rsidRPr="00EE237C" w:rsidRDefault="00E07B71" w:rsidP="00E07B71">
      <w:pPr>
        <w:shd w:val="clear" w:color="auto" w:fill="FFFFFF"/>
        <w:jc w:val="center"/>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jc w:val="center"/>
        <w:rPr>
          <w:rFonts w:ascii="Helvetica" w:hAnsi="Helvetica" w:cs="Helvetica"/>
          <w:color w:val="111111"/>
        </w:rPr>
      </w:pPr>
      <w:r w:rsidRPr="00EE237C">
        <w:rPr>
          <w:rFonts w:ascii="Arial" w:hAnsi="Arial" w:cs="Arial"/>
          <w:b/>
          <w:bCs/>
          <w:color w:val="000000"/>
          <w:bdr w:val="none" w:sz="0" w:space="0" w:color="auto" w:frame="1"/>
        </w:rPr>
        <w:t>Instructor: Dr. Elizabeth Thazhmon M.D.</w:t>
      </w:r>
    </w:p>
    <w:p w:rsidR="00E07B71" w:rsidRPr="00EE237C" w:rsidRDefault="00E07B71" w:rsidP="00E07B71">
      <w:pPr>
        <w:shd w:val="clear" w:color="auto" w:fill="FFFFFF"/>
        <w:ind w:left="360"/>
        <w:jc w:val="center"/>
        <w:rPr>
          <w:rFonts w:ascii="Helvetica" w:hAnsi="Helvetica" w:cs="Helvetica"/>
          <w:color w:val="111111"/>
        </w:rPr>
      </w:pPr>
      <w:r w:rsidRPr="00EE237C">
        <w:rPr>
          <w:rFonts w:ascii="Arial" w:hAnsi="Arial" w:cs="Arial"/>
          <w:b/>
          <w:bCs/>
          <w:color w:val="000000"/>
          <w:bdr w:val="none" w:sz="0" w:space="0" w:color="auto" w:frame="1"/>
        </w:rPr>
        <w:t>Contact emai</w:t>
      </w:r>
      <w:r>
        <w:rPr>
          <w:rFonts w:ascii="Arial" w:hAnsi="Arial" w:cs="Arial"/>
          <w:b/>
          <w:bCs/>
          <w:color w:val="000000"/>
          <w:bdr w:val="none" w:sz="0" w:space="0" w:color="auto" w:frame="1"/>
        </w:rPr>
        <w:t>l: ethazhmon@valenciacollege.edu</w:t>
      </w:r>
    </w:p>
    <w:p w:rsidR="00E07B71" w:rsidRPr="00EE237C" w:rsidRDefault="00E07B71" w:rsidP="00E07B71">
      <w:pPr>
        <w:shd w:val="clear" w:color="auto" w:fill="FFFFFF"/>
        <w:jc w:val="center"/>
        <w:rPr>
          <w:rFonts w:ascii="Helvetica" w:hAnsi="Helvetica" w:cs="Helvetica"/>
          <w:color w:val="111111"/>
        </w:rPr>
      </w:pPr>
      <w:r w:rsidRPr="00EE237C">
        <w:rPr>
          <w:rFonts w:ascii="Arial" w:hAnsi="Arial" w:cs="Arial"/>
          <w:b/>
          <w:bCs/>
          <w:color w:val="000000"/>
          <w:bdr w:val="none" w:sz="0" w:space="0" w:color="auto" w:frame="1"/>
        </w:rPr>
        <w:t>Tel:  Cell 407-489-3527: </w:t>
      </w:r>
      <w:r w:rsidRPr="00EE237C">
        <w:rPr>
          <w:rFonts w:ascii="Arial" w:hAnsi="Arial" w:cs="Arial"/>
          <w:b/>
          <w:bCs/>
          <w:color w:val="111111"/>
          <w:bdr w:val="none" w:sz="0" w:space="0" w:color="auto" w:frame="1"/>
        </w:rPr>
        <w:t>Fax: </w:t>
      </w:r>
      <w:r w:rsidRPr="00EE237C">
        <w:rPr>
          <w:rFonts w:ascii="inherit" w:hAnsi="inherit" w:cs="Helvetica"/>
          <w:b/>
          <w:bCs/>
          <w:color w:val="000000"/>
          <w:sz w:val="27"/>
          <w:szCs w:val="27"/>
          <w:bdr w:val="none" w:sz="0" w:space="0" w:color="auto" w:frame="1"/>
        </w:rPr>
        <w:t>407-582-1984</w:t>
      </w:r>
    </w:p>
    <w:p w:rsidR="00E07B71" w:rsidRPr="00EE237C" w:rsidRDefault="00E07B71" w:rsidP="00E07B71">
      <w:pPr>
        <w:shd w:val="clear" w:color="auto" w:fill="FFFFFF"/>
        <w:ind w:left="360"/>
        <w:jc w:val="center"/>
        <w:rPr>
          <w:rFonts w:ascii="Helvetica" w:hAnsi="Helvetica" w:cs="Helvetica"/>
          <w:color w:val="111111"/>
        </w:rPr>
      </w:pPr>
      <w:r w:rsidRPr="00EE237C">
        <w:rPr>
          <w:rFonts w:ascii="Arial" w:hAnsi="Arial" w:cs="Arial"/>
          <w:b/>
          <w:bCs/>
          <w:color w:val="000000"/>
          <w:bdr w:val="none" w:sz="0" w:space="0" w:color="auto" w:frame="1"/>
        </w:rPr>
        <w:t>Web Online class</w:t>
      </w:r>
    </w:p>
    <w:p w:rsidR="00E07B71" w:rsidRPr="00EE237C" w:rsidRDefault="00E07B71" w:rsidP="00E07B71">
      <w:pPr>
        <w:shd w:val="clear" w:color="auto" w:fill="FFFFFF"/>
        <w:jc w:val="center"/>
        <w:rPr>
          <w:rFonts w:ascii="Helvetica" w:hAnsi="Helvetica" w:cs="Helvetica"/>
          <w:color w:val="111111"/>
        </w:rPr>
      </w:pPr>
      <w:r w:rsidRPr="00EE237C">
        <w:rPr>
          <w:rFonts w:ascii="Arial" w:hAnsi="Arial" w:cs="Arial"/>
          <w:color w:val="111111"/>
          <w:bdr w:val="none" w:sz="0" w:space="0" w:color="auto" w:frame="1"/>
        </w:rPr>
        <w:t> </w:t>
      </w:r>
    </w:p>
    <w:p w:rsidR="00E07B71" w:rsidRDefault="00E07B71" w:rsidP="00E07B71">
      <w:pPr>
        <w:shd w:val="clear" w:color="auto" w:fill="FFFFFF"/>
        <w:ind w:left="360"/>
        <w:rPr>
          <w:rFonts w:ascii="Arial" w:hAnsi="Arial" w:cs="Arial"/>
          <w:color w:val="000000"/>
          <w:bdr w:val="none" w:sz="0" w:space="0" w:color="auto" w:frame="1"/>
        </w:rPr>
      </w:pPr>
      <w:r w:rsidRPr="00EE237C">
        <w:rPr>
          <w:rFonts w:ascii="Arial" w:hAnsi="Arial" w:cs="Arial"/>
          <w:b/>
          <w:bCs/>
          <w:color w:val="000000"/>
          <w:u w:val="single"/>
          <w:bdr w:val="none" w:sz="0" w:space="0" w:color="auto" w:frame="1"/>
        </w:rPr>
        <w:t>IMPORTANT DATES</w:t>
      </w:r>
      <w:r w:rsidRPr="00EE237C">
        <w:rPr>
          <w:rFonts w:ascii="Arial" w:hAnsi="Arial" w:cs="Arial"/>
          <w:color w:val="000000"/>
          <w:bdr w:val="none" w:sz="0" w:space="0" w:color="auto" w:frame="1"/>
        </w:rPr>
        <w:t>:</w:t>
      </w:r>
    </w:p>
    <w:p w:rsidR="00E07B71" w:rsidRPr="00EE237C" w:rsidRDefault="00E07B71" w:rsidP="00E07B71">
      <w:pPr>
        <w:shd w:val="clear" w:color="auto" w:fill="FFFFFF"/>
        <w:ind w:left="360"/>
        <w:rPr>
          <w:rFonts w:ascii="Arial" w:hAnsi="Arial" w:cs="Arial"/>
          <w:color w:val="000000"/>
          <w:bdr w:val="none" w:sz="0" w:space="0" w:color="auto" w:frame="1"/>
        </w:rPr>
      </w:pPr>
      <w:r w:rsidRPr="00EE237C">
        <w:rPr>
          <w:rFonts w:ascii="Arial" w:hAnsi="Arial" w:cs="Arial"/>
          <w:color w:val="000000"/>
          <w:bdr w:val="none" w:sz="0" w:space="0" w:color="auto" w:frame="1"/>
        </w:rPr>
        <w:t>Semester starts &amp; end dates:               JAN 8th, 2018—APR 2</w:t>
      </w:r>
      <w:r>
        <w:rPr>
          <w:rFonts w:ascii="Arial" w:hAnsi="Arial" w:cs="Arial"/>
          <w:color w:val="000000"/>
          <w:bdr w:val="none" w:sz="0" w:space="0" w:color="auto" w:frame="1"/>
        </w:rPr>
        <w:t>6</w:t>
      </w:r>
      <w:r w:rsidRPr="00EE237C">
        <w:rPr>
          <w:rFonts w:ascii="Arial" w:hAnsi="Arial" w:cs="Arial"/>
          <w:color w:val="000000"/>
          <w:bdr w:val="none" w:sz="0" w:space="0" w:color="auto" w:frame="1"/>
        </w:rPr>
        <w:t>, 201</w:t>
      </w:r>
      <w:r>
        <w:rPr>
          <w:rFonts w:ascii="Arial" w:hAnsi="Arial" w:cs="Arial"/>
          <w:color w:val="000000"/>
          <w:bdr w:val="none" w:sz="0" w:space="0" w:color="auto" w:frame="1"/>
        </w:rPr>
        <w:t>9</w:t>
      </w:r>
    </w:p>
    <w:p w:rsidR="00E07B71" w:rsidRPr="00EE237C" w:rsidRDefault="00E07B71" w:rsidP="00E07B71">
      <w:pPr>
        <w:shd w:val="clear" w:color="auto" w:fill="FFFFFF"/>
        <w:ind w:left="360"/>
        <w:rPr>
          <w:rFonts w:ascii="Arial" w:hAnsi="Arial" w:cs="Arial"/>
          <w:color w:val="000000"/>
          <w:bdr w:val="none" w:sz="0" w:space="0" w:color="auto" w:frame="1"/>
        </w:rPr>
      </w:pPr>
      <w:r w:rsidRPr="00EE237C">
        <w:rPr>
          <w:rFonts w:ascii="Arial" w:hAnsi="Arial" w:cs="Arial"/>
          <w:color w:val="000000"/>
          <w:bdr w:val="none" w:sz="0" w:space="0" w:color="auto" w:frame="1"/>
        </w:rPr>
        <w:t>Drop/Refund Deadline:                          JAN 1</w:t>
      </w:r>
      <w:r>
        <w:rPr>
          <w:rFonts w:ascii="Arial" w:hAnsi="Arial" w:cs="Arial"/>
          <w:color w:val="000000"/>
          <w:bdr w:val="none" w:sz="0" w:space="0" w:color="auto" w:frame="1"/>
        </w:rPr>
        <w:t>4</w:t>
      </w:r>
      <w:r w:rsidRPr="00EE237C">
        <w:rPr>
          <w:rFonts w:ascii="Arial" w:hAnsi="Arial" w:cs="Arial"/>
          <w:color w:val="000000"/>
          <w:bdr w:val="none" w:sz="0" w:space="0" w:color="auto" w:frame="1"/>
        </w:rPr>
        <w:t>, 201</w:t>
      </w:r>
      <w:r>
        <w:rPr>
          <w:rFonts w:ascii="Arial" w:hAnsi="Arial" w:cs="Arial"/>
          <w:color w:val="000000"/>
          <w:bdr w:val="none" w:sz="0" w:space="0" w:color="auto" w:frame="1"/>
        </w:rPr>
        <w:t>9</w:t>
      </w:r>
    </w:p>
    <w:p w:rsidR="00E07B71" w:rsidRPr="00EE237C" w:rsidRDefault="00E07B71" w:rsidP="00E07B71">
      <w:pPr>
        <w:shd w:val="clear" w:color="auto" w:fill="FFFFFF"/>
        <w:ind w:left="360"/>
        <w:rPr>
          <w:rFonts w:ascii="Arial" w:hAnsi="Arial" w:cs="Arial"/>
          <w:color w:val="000000"/>
          <w:bdr w:val="none" w:sz="0" w:space="0" w:color="auto" w:frame="1"/>
        </w:rPr>
      </w:pPr>
      <w:r w:rsidRPr="00EE237C">
        <w:rPr>
          <w:rFonts w:ascii="Arial" w:hAnsi="Arial" w:cs="Arial"/>
          <w:color w:val="000000"/>
          <w:bdr w:val="none" w:sz="0" w:space="0" w:color="auto" w:frame="1"/>
        </w:rPr>
        <w:t>No Show:                                               JAN 1</w:t>
      </w:r>
      <w:r>
        <w:rPr>
          <w:rFonts w:ascii="Arial" w:hAnsi="Arial" w:cs="Arial"/>
          <w:color w:val="000000"/>
          <w:bdr w:val="none" w:sz="0" w:space="0" w:color="auto" w:frame="1"/>
        </w:rPr>
        <w:t>5</w:t>
      </w:r>
      <w:r w:rsidRPr="00EE237C">
        <w:rPr>
          <w:rFonts w:ascii="Arial" w:hAnsi="Arial" w:cs="Arial"/>
          <w:color w:val="000000"/>
          <w:bdr w:val="none" w:sz="0" w:space="0" w:color="auto" w:frame="1"/>
        </w:rPr>
        <w:t>-2</w:t>
      </w:r>
      <w:r>
        <w:rPr>
          <w:rFonts w:ascii="Arial" w:hAnsi="Arial" w:cs="Arial"/>
          <w:color w:val="000000"/>
          <w:bdr w:val="none" w:sz="0" w:space="0" w:color="auto" w:frame="1"/>
        </w:rPr>
        <w:t>4</w:t>
      </w:r>
      <w:r w:rsidRPr="00EE237C">
        <w:rPr>
          <w:rFonts w:ascii="Arial" w:hAnsi="Arial" w:cs="Arial"/>
          <w:color w:val="000000"/>
          <w:bdr w:val="none" w:sz="0" w:space="0" w:color="auto" w:frame="1"/>
        </w:rPr>
        <w:t xml:space="preserve"> 201</w:t>
      </w:r>
      <w:r>
        <w:rPr>
          <w:rFonts w:ascii="Arial" w:hAnsi="Arial" w:cs="Arial"/>
          <w:color w:val="000000"/>
          <w:bdr w:val="none" w:sz="0" w:space="0" w:color="auto" w:frame="1"/>
        </w:rPr>
        <w:t>9</w:t>
      </w:r>
    </w:p>
    <w:p w:rsidR="00E07B71" w:rsidRPr="00EE237C" w:rsidRDefault="00E07B71" w:rsidP="00E07B71">
      <w:pPr>
        <w:shd w:val="clear" w:color="auto" w:fill="FFFFFF"/>
        <w:ind w:left="360"/>
        <w:rPr>
          <w:rFonts w:ascii="Arial" w:hAnsi="Arial" w:cs="Arial"/>
          <w:color w:val="000000"/>
          <w:bdr w:val="none" w:sz="0" w:space="0" w:color="auto" w:frame="1"/>
        </w:rPr>
      </w:pPr>
      <w:r w:rsidRPr="00EE237C">
        <w:rPr>
          <w:rFonts w:ascii="Arial" w:hAnsi="Arial" w:cs="Arial"/>
          <w:color w:val="000000"/>
          <w:bdr w:val="none" w:sz="0" w:space="0" w:color="auto" w:frame="1"/>
        </w:rPr>
        <w:t xml:space="preserve">Withdrawal deadline for a “W” grade:    MAR </w:t>
      </w:r>
      <w:r>
        <w:rPr>
          <w:rFonts w:ascii="Arial" w:hAnsi="Arial" w:cs="Arial"/>
          <w:color w:val="000000"/>
          <w:bdr w:val="none" w:sz="0" w:space="0" w:color="auto" w:frame="1"/>
        </w:rPr>
        <w:t>22</w:t>
      </w:r>
      <w:r w:rsidRPr="00EE237C">
        <w:rPr>
          <w:rFonts w:ascii="Arial" w:hAnsi="Arial" w:cs="Arial"/>
          <w:color w:val="000000"/>
          <w:bdr w:val="none" w:sz="0" w:space="0" w:color="auto" w:frame="1"/>
        </w:rPr>
        <w:t>, 201</w:t>
      </w:r>
      <w:r>
        <w:rPr>
          <w:rFonts w:ascii="Arial" w:hAnsi="Arial" w:cs="Arial"/>
          <w:color w:val="000000"/>
          <w:bdr w:val="none" w:sz="0" w:space="0" w:color="auto" w:frame="1"/>
        </w:rPr>
        <w:t>9</w:t>
      </w:r>
    </w:p>
    <w:p w:rsidR="00E07B71" w:rsidRPr="00EE237C" w:rsidRDefault="00E07B71" w:rsidP="00E07B71">
      <w:pPr>
        <w:shd w:val="clear" w:color="auto" w:fill="FFFFFF"/>
        <w:ind w:left="360"/>
        <w:rPr>
          <w:rFonts w:ascii="Arial" w:hAnsi="Arial" w:cs="Arial"/>
          <w:color w:val="000000"/>
          <w:bdr w:val="none" w:sz="0" w:space="0" w:color="auto" w:frame="1"/>
        </w:rPr>
      </w:pPr>
      <w:r w:rsidRPr="00EE237C">
        <w:rPr>
          <w:rFonts w:ascii="Arial" w:hAnsi="Arial" w:cs="Arial"/>
          <w:color w:val="000000"/>
          <w:bdr w:val="none" w:sz="0" w:space="0" w:color="auto" w:frame="1"/>
        </w:rPr>
        <w:t>Faculty withdrawal deadline                  APR 2</w:t>
      </w:r>
      <w:r>
        <w:rPr>
          <w:rFonts w:ascii="Arial" w:hAnsi="Arial" w:cs="Arial"/>
          <w:color w:val="000000"/>
          <w:bdr w:val="none" w:sz="0" w:space="0" w:color="auto" w:frame="1"/>
        </w:rPr>
        <w:t>1</w:t>
      </w:r>
      <w:r w:rsidRPr="00EE237C">
        <w:rPr>
          <w:rFonts w:ascii="Arial" w:hAnsi="Arial" w:cs="Arial"/>
          <w:color w:val="000000"/>
          <w:bdr w:val="none" w:sz="0" w:space="0" w:color="auto" w:frame="1"/>
        </w:rPr>
        <w:t>, 201</w:t>
      </w:r>
      <w:r>
        <w:rPr>
          <w:rFonts w:ascii="Arial" w:hAnsi="Arial" w:cs="Arial"/>
          <w:color w:val="000000"/>
          <w:bdr w:val="none" w:sz="0" w:space="0" w:color="auto" w:frame="1"/>
        </w:rPr>
        <w:t>9</w:t>
      </w:r>
    </w:p>
    <w:p w:rsidR="00E07B71" w:rsidRPr="00EE237C" w:rsidRDefault="00E07B71" w:rsidP="00E07B71">
      <w:pPr>
        <w:shd w:val="clear" w:color="auto" w:fill="FFFFFF"/>
        <w:ind w:left="360"/>
        <w:rPr>
          <w:rFonts w:ascii="Arial" w:hAnsi="Arial" w:cs="Arial"/>
          <w:color w:val="000000"/>
          <w:bdr w:val="none" w:sz="0" w:space="0" w:color="auto" w:frame="1"/>
        </w:rPr>
      </w:pPr>
      <w:r w:rsidRPr="00EE237C">
        <w:rPr>
          <w:rFonts w:ascii="Arial" w:hAnsi="Arial" w:cs="Arial"/>
          <w:color w:val="000000"/>
          <w:bdr w:val="none" w:sz="0" w:space="0" w:color="auto" w:frame="1"/>
        </w:rPr>
        <w:t>Final Exam week                                   APR2</w:t>
      </w:r>
      <w:r>
        <w:rPr>
          <w:rFonts w:ascii="Arial" w:hAnsi="Arial" w:cs="Arial"/>
          <w:color w:val="000000"/>
          <w:bdr w:val="none" w:sz="0" w:space="0" w:color="auto" w:frame="1"/>
        </w:rPr>
        <w:t>2</w:t>
      </w:r>
      <w:r w:rsidRPr="00EE237C">
        <w:rPr>
          <w:rFonts w:ascii="Arial" w:hAnsi="Arial" w:cs="Arial"/>
          <w:color w:val="000000"/>
          <w:bdr w:val="none" w:sz="0" w:space="0" w:color="auto" w:frame="1"/>
        </w:rPr>
        <w:t>—2</w:t>
      </w:r>
      <w:r>
        <w:rPr>
          <w:rFonts w:ascii="Arial" w:hAnsi="Arial" w:cs="Arial"/>
          <w:color w:val="000000"/>
          <w:bdr w:val="none" w:sz="0" w:space="0" w:color="auto" w:frame="1"/>
        </w:rPr>
        <w:t>6</w:t>
      </w:r>
      <w:r w:rsidRPr="00EE237C">
        <w:rPr>
          <w:rFonts w:ascii="Arial" w:hAnsi="Arial" w:cs="Arial"/>
          <w:color w:val="000000"/>
          <w:bdr w:val="none" w:sz="0" w:space="0" w:color="auto" w:frame="1"/>
        </w:rPr>
        <w:t>, 201</w:t>
      </w:r>
      <w:r>
        <w:rPr>
          <w:rFonts w:ascii="Arial" w:hAnsi="Arial" w:cs="Arial"/>
          <w:color w:val="000000"/>
          <w:bdr w:val="none" w:sz="0" w:space="0" w:color="auto" w:frame="1"/>
        </w:rPr>
        <w:t>9</w:t>
      </w:r>
    </w:p>
    <w:p w:rsidR="00E07B71" w:rsidRPr="00EE237C" w:rsidRDefault="00E07B71" w:rsidP="00E07B71">
      <w:pPr>
        <w:shd w:val="clear" w:color="auto" w:fill="FFFFFF"/>
        <w:ind w:left="360"/>
        <w:rPr>
          <w:rFonts w:ascii="Arial" w:hAnsi="Arial" w:cs="Arial"/>
          <w:color w:val="000000"/>
          <w:bdr w:val="none" w:sz="0" w:space="0" w:color="auto" w:frame="1"/>
        </w:rPr>
      </w:pPr>
      <w:r>
        <w:rPr>
          <w:rFonts w:ascii="Arial" w:hAnsi="Arial" w:cs="Arial"/>
          <w:color w:val="000000"/>
          <w:bdr w:val="none" w:sz="0" w:space="0" w:color="auto" w:frame="1"/>
        </w:rPr>
        <w:t xml:space="preserve">                 Holidays        : MLK Day       JAN 21</w:t>
      </w:r>
      <w:r w:rsidRPr="00EE237C">
        <w:rPr>
          <w:rFonts w:ascii="Arial" w:hAnsi="Arial" w:cs="Arial"/>
          <w:color w:val="000000"/>
          <w:bdr w:val="none" w:sz="0" w:space="0" w:color="auto" w:frame="1"/>
        </w:rPr>
        <w:t>, 201</w:t>
      </w:r>
      <w:r>
        <w:rPr>
          <w:rFonts w:ascii="Arial" w:hAnsi="Arial" w:cs="Arial"/>
          <w:color w:val="000000"/>
          <w:bdr w:val="none" w:sz="0" w:space="0" w:color="auto" w:frame="1"/>
        </w:rPr>
        <w:t>9</w:t>
      </w:r>
      <w:r w:rsidRPr="00EE237C">
        <w:rPr>
          <w:rFonts w:ascii="Arial" w:hAnsi="Arial" w:cs="Arial"/>
          <w:color w:val="000000"/>
          <w:bdr w:val="none" w:sz="0" w:space="0" w:color="auto" w:frame="1"/>
        </w:rPr>
        <w:t xml:space="preserve">. </w:t>
      </w:r>
    </w:p>
    <w:p w:rsidR="00E07B71" w:rsidRPr="00EE237C" w:rsidRDefault="00E07B71" w:rsidP="00E07B71">
      <w:pPr>
        <w:shd w:val="clear" w:color="auto" w:fill="FFFFFF"/>
        <w:ind w:left="360"/>
        <w:rPr>
          <w:rFonts w:ascii="Arial" w:hAnsi="Arial" w:cs="Arial"/>
          <w:color w:val="000000"/>
          <w:bdr w:val="none" w:sz="0" w:space="0" w:color="auto" w:frame="1"/>
        </w:rPr>
      </w:pPr>
      <w:r w:rsidRPr="00EE237C">
        <w:rPr>
          <w:rFonts w:ascii="Arial" w:hAnsi="Arial" w:cs="Arial"/>
          <w:color w:val="000000"/>
          <w:bdr w:val="none" w:sz="0" w:space="0" w:color="auto" w:frame="1"/>
        </w:rPr>
        <w:t xml:space="preserve">                                SPRING BREAK   MAR 1</w:t>
      </w:r>
      <w:r>
        <w:rPr>
          <w:rFonts w:ascii="Arial" w:hAnsi="Arial" w:cs="Arial"/>
          <w:color w:val="000000"/>
          <w:bdr w:val="none" w:sz="0" w:space="0" w:color="auto" w:frame="1"/>
        </w:rPr>
        <w:t>1</w:t>
      </w:r>
      <w:r w:rsidRPr="00EE237C">
        <w:rPr>
          <w:rFonts w:ascii="Arial" w:hAnsi="Arial" w:cs="Arial"/>
          <w:color w:val="000000"/>
          <w:bdr w:val="none" w:sz="0" w:space="0" w:color="auto" w:frame="1"/>
        </w:rPr>
        <w:t xml:space="preserve"> -1</w:t>
      </w:r>
      <w:r>
        <w:rPr>
          <w:rFonts w:ascii="Arial" w:hAnsi="Arial" w:cs="Arial"/>
          <w:color w:val="000000"/>
          <w:bdr w:val="none" w:sz="0" w:space="0" w:color="auto" w:frame="1"/>
        </w:rPr>
        <w:t>5</w:t>
      </w:r>
      <w:r w:rsidRPr="00EE237C">
        <w:rPr>
          <w:rFonts w:ascii="Arial" w:hAnsi="Arial" w:cs="Arial"/>
          <w:color w:val="000000"/>
          <w:bdr w:val="none" w:sz="0" w:space="0" w:color="auto" w:frame="1"/>
        </w:rPr>
        <w:t>, 201</w:t>
      </w:r>
      <w:r>
        <w:rPr>
          <w:rFonts w:ascii="Arial" w:hAnsi="Arial" w:cs="Arial"/>
          <w:color w:val="000000"/>
          <w:bdr w:val="none" w:sz="0" w:space="0" w:color="auto" w:frame="1"/>
        </w:rPr>
        <w:t>9</w:t>
      </w:r>
      <w:r w:rsidRPr="00EE237C">
        <w:rPr>
          <w:rFonts w:ascii="Arial" w:hAnsi="Arial" w:cs="Arial"/>
          <w:color w:val="000000"/>
          <w:bdr w:val="none" w:sz="0" w:space="0" w:color="auto" w:frame="1"/>
        </w:rPr>
        <w:t>. </w:t>
      </w:r>
    </w:p>
    <w:p w:rsidR="00E07B71" w:rsidRDefault="00E07B71" w:rsidP="00E07B71">
      <w:pPr>
        <w:shd w:val="clear" w:color="auto" w:fill="FFFFFF"/>
        <w:ind w:left="360"/>
        <w:rPr>
          <w:rFonts w:ascii="Arial" w:hAnsi="Arial" w:cs="Arial"/>
          <w:color w:val="000000"/>
          <w:bdr w:val="none" w:sz="0" w:space="0" w:color="auto" w:frame="1"/>
        </w:rPr>
      </w:pPr>
    </w:p>
    <w:p w:rsidR="00E07B71" w:rsidRDefault="00E07B71" w:rsidP="00E07B71">
      <w:pPr>
        <w:shd w:val="clear" w:color="auto" w:fill="FFFFFF"/>
        <w:ind w:left="360"/>
        <w:rPr>
          <w:rFonts w:ascii="Helvetica" w:hAnsi="Helvetica" w:cs="Helvetica"/>
          <w:color w:val="111111"/>
        </w:rPr>
      </w:pPr>
    </w:p>
    <w:p w:rsidR="00E07B71" w:rsidRPr="00EE237C" w:rsidRDefault="00E07B71" w:rsidP="00E07B71">
      <w:pPr>
        <w:shd w:val="clear" w:color="auto" w:fill="FFFFFF"/>
        <w:spacing w:line="254" w:lineRule="atLeast"/>
        <w:rPr>
          <w:rFonts w:ascii="Helvetica" w:hAnsi="Helvetica" w:cs="Helvetica"/>
          <w:color w:val="111111"/>
        </w:rPr>
      </w:pPr>
      <w:r w:rsidRPr="00EE237C">
        <w:rPr>
          <w:rFonts w:ascii="Arial" w:hAnsi="Arial" w:cs="Arial"/>
          <w:b/>
          <w:bCs/>
          <w:color w:val="111111"/>
          <w:bdr w:val="none" w:sz="0" w:space="0" w:color="auto" w:frame="1"/>
        </w:rPr>
        <w:t>CREDIT HOURS:</w:t>
      </w:r>
      <w:r w:rsidRPr="00EE237C">
        <w:rPr>
          <w:rFonts w:ascii="Arial" w:hAnsi="Arial" w:cs="Arial"/>
          <w:color w:val="111111"/>
          <w:bdr w:val="none" w:sz="0" w:space="0" w:color="auto" w:frame="1"/>
        </w:rPr>
        <w:t>                        3</w:t>
      </w:r>
    </w:p>
    <w:p w:rsidR="00E07B71" w:rsidRPr="00EE237C" w:rsidRDefault="00E07B71" w:rsidP="00E07B71">
      <w:pPr>
        <w:shd w:val="clear" w:color="auto" w:fill="FFFFFF"/>
        <w:spacing w:line="254" w:lineRule="atLeast"/>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spacing w:line="254" w:lineRule="atLeast"/>
        <w:rPr>
          <w:rFonts w:ascii="Helvetica" w:hAnsi="Helvetica" w:cs="Helvetica"/>
          <w:color w:val="111111"/>
        </w:rPr>
      </w:pPr>
      <w:r w:rsidRPr="00EE237C">
        <w:rPr>
          <w:rFonts w:ascii="Arial" w:hAnsi="Arial" w:cs="Arial"/>
          <w:b/>
          <w:bCs/>
          <w:color w:val="111111"/>
          <w:bdr w:val="none" w:sz="0" w:space="0" w:color="auto" w:frame="1"/>
        </w:rPr>
        <w:t>PRE AND COREQUISITES:</w:t>
      </w:r>
      <w:r w:rsidRPr="00EE237C">
        <w:rPr>
          <w:rFonts w:ascii="Arial" w:hAnsi="Arial" w:cs="Arial"/>
          <w:color w:val="111111"/>
          <w:bdr w:val="none" w:sz="0" w:space="0" w:color="auto" w:frame="1"/>
        </w:rPr>
        <w:t>        None</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000000"/>
          <w:bdr w:val="none" w:sz="0" w:space="0" w:color="auto" w:frame="1"/>
        </w:rPr>
        <w:t> </w:t>
      </w:r>
      <w:r w:rsidRPr="00EE237C">
        <w:rPr>
          <w:rFonts w:ascii="inherit" w:hAnsi="inherit" w:cs="Arial"/>
          <w:b/>
          <w:bCs/>
          <w:color w:val="000000"/>
          <w:u w:val="single"/>
          <w:bdr w:val="none" w:sz="0" w:space="0" w:color="auto" w:frame="1"/>
        </w:rPr>
        <w:t>COURSE DESCRIPTION:</w:t>
      </w:r>
      <w:r w:rsidRPr="00EE237C">
        <w:rPr>
          <w:rFonts w:ascii="Arial" w:hAnsi="Arial" w:cs="Arial"/>
          <w:color w:val="000000"/>
          <w:bdr w:val="none" w:sz="0" w:space="0" w:color="auto" w:frame="1"/>
        </w:rPr>
        <w:t>  This introduction course to medical terminology and standard abbreviations is the study of the language of medicine. It has been developed and designed to equip students to comprehend and communicate medical knowledge effectively. The course is structured in such a way that, students have to use more of their analytical and deductive skills rather than memorization .They are shown how to analyze word parts and understand the basic word roots and then logically deduce the meaning of the term .This stimulates and develops the ability of critical thinking.</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spacing w:line="254" w:lineRule="atLeast"/>
        <w:ind w:right="-90"/>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spacing w:line="254" w:lineRule="atLeast"/>
        <w:ind w:left="720" w:right="-90" w:hanging="720"/>
        <w:rPr>
          <w:rFonts w:ascii="Helvetica" w:hAnsi="Helvetica" w:cs="Helvetica"/>
          <w:color w:val="111111"/>
        </w:rPr>
      </w:pPr>
      <w:r w:rsidRPr="00EE237C">
        <w:rPr>
          <w:rFonts w:ascii="Arial" w:hAnsi="Arial" w:cs="Arial"/>
          <w:color w:val="111111"/>
          <w:bdr w:val="none" w:sz="0" w:space="0" w:color="auto" w:frame="1"/>
        </w:rPr>
        <w:t>  1.     Given commonly used prefixes and suffixes along with a defined root word, the student will translate the prefix or suffix and write the meaning of the total word.</w:t>
      </w:r>
    </w:p>
    <w:p w:rsidR="00E07B71" w:rsidRPr="00EE237C" w:rsidRDefault="00E07B71" w:rsidP="00E07B71">
      <w:pPr>
        <w:shd w:val="clear" w:color="auto" w:fill="FFFFFF"/>
        <w:spacing w:line="254" w:lineRule="atLeast"/>
        <w:ind w:left="720" w:right="-144" w:hanging="720"/>
        <w:rPr>
          <w:rFonts w:ascii="Helvetica" w:hAnsi="Helvetica" w:cs="Helvetica"/>
          <w:color w:val="111111"/>
        </w:rPr>
      </w:pPr>
      <w:r w:rsidRPr="00EE237C">
        <w:rPr>
          <w:rFonts w:ascii="Arial" w:hAnsi="Arial" w:cs="Arial"/>
          <w:color w:val="111111"/>
          <w:bdr w:val="none" w:sz="0" w:space="0" w:color="auto" w:frame="1"/>
        </w:rPr>
        <w:t>  2.     Given a description of a physiological condition or anatomical structure, the student will select an appropriate prefix or suffix that accurately describes the condition or structure.</w:t>
      </w:r>
    </w:p>
    <w:p w:rsidR="00E07B71" w:rsidRPr="00EE237C" w:rsidRDefault="00E07B71" w:rsidP="00E07B71">
      <w:pPr>
        <w:shd w:val="clear" w:color="auto" w:fill="FFFFFF"/>
        <w:spacing w:line="254" w:lineRule="atLeast"/>
        <w:ind w:left="720" w:right="-90" w:hanging="720"/>
        <w:rPr>
          <w:rFonts w:ascii="Helvetica" w:hAnsi="Helvetica" w:cs="Helvetica"/>
          <w:color w:val="111111"/>
        </w:rPr>
      </w:pPr>
      <w:r w:rsidRPr="00EE237C">
        <w:rPr>
          <w:rFonts w:ascii="Arial" w:hAnsi="Arial" w:cs="Arial"/>
          <w:color w:val="111111"/>
          <w:bdr w:val="none" w:sz="0" w:space="0" w:color="auto" w:frame="1"/>
        </w:rPr>
        <w:t>  3.     When given medical terms consisting of two or more Greek or Latin roots and with one root defined, the student will complete the definition by translating the other root and writing the meaning of the total word.</w:t>
      </w:r>
    </w:p>
    <w:p w:rsidR="00E07B71" w:rsidRPr="00EE237C" w:rsidRDefault="00E07B71" w:rsidP="00E07B71">
      <w:pPr>
        <w:shd w:val="clear" w:color="auto" w:fill="FFFFFF"/>
        <w:spacing w:line="254" w:lineRule="atLeast"/>
        <w:ind w:left="720" w:right="-90" w:hanging="720"/>
        <w:rPr>
          <w:rFonts w:ascii="Helvetica" w:hAnsi="Helvetica" w:cs="Helvetica"/>
          <w:color w:val="111111"/>
        </w:rPr>
      </w:pPr>
      <w:r w:rsidRPr="00EE237C">
        <w:rPr>
          <w:rFonts w:ascii="Arial" w:hAnsi="Arial" w:cs="Arial"/>
          <w:color w:val="111111"/>
          <w:bdr w:val="none" w:sz="0" w:space="0" w:color="auto" w:frame="1"/>
        </w:rPr>
        <w:t>  4.     When given medical terms made up of two or more Greek or Latin roots with prefix or suffix, the student will expand the given definition of one root so that the total word is defined.</w:t>
      </w:r>
    </w:p>
    <w:p w:rsidR="00E07B71" w:rsidRPr="00EE237C" w:rsidRDefault="00E07B71" w:rsidP="00E07B71">
      <w:pPr>
        <w:shd w:val="clear" w:color="auto" w:fill="FFFFFF"/>
        <w:spacing w:line="254" w:lineRule="atLeast"/>
        <w:ind w:left="720" w:right="-90" w:hanging="720"/>
        <w:rPr>
          <w:rFonts w:ascii="Helvetica" w:hAnsi="Helvetica" w:cs="Helvetica"/>
          <w:color w:val="111111"/>
        </w:rPr>
      </w:pPr>
      <w:r w:rsidRPr="00EE237C">
        <w:rPr>
          <w:rFonts w:ascii="Arial" w:hAnsi="Arial" w:cs="Arial"/>
          <w:color w:val="111111"/>
          <w:bdr w:val="none" w:sz="0" w:space="0" w:color="auto" w:frame="1"/>
        </w:rPr>
        <w:t>  5.     When given commonly used medical abbreviations and symbols, the student will be able to write the meaning of these abbreviations and symbols.</w:t>
      </w:r>
    </w:p>
    <w:p w:rsidR="00E07B71" w:rsidRPr="00EE237C" w:rsidRDefault="00E07B71" w:rsidP="00E07B71">
      <w:pPr>
        <w:shd w:val="clear" w:color="auto" w:fill="FFFFFF"/>
        <w:spacing w:line="254" w:lineRule="atLeast"/>
        <w:ind w:left="720" w:right="-90" w:hanging="720"/>
        <w:rPr>
          <w:rFonts w:ascii="Helvetica" w:hAnsi="Helvetica" w:cs="Helvetica"/>
          <w:color w:val="111111"/>
        </w:rPr>
      </w:pPr>
      <w:r w:rsidRPr="00EE237C">
        <w:rPr>
          <w:rFonts w:ascii="Arial" w:hAnsi="Arial" w:cs="Arial"/>
          <w:color w:val="111111"/>
          <w:bdr w:val="none" w:sz="0" w:space="0" w:color="auto" w:frame="1"/>
        </w:rPr>
        <w:lastRenderedPageBreak/>
        <w:t>  6.     Given a hospital report utilizing medical terms, symbols, and abbreviations, the student will write the definition of the underlined words and interpret the report as to the type of condition and the treatment stated.</w:t>
      </w:r>
    </w:p>
    <w:p w:rsidR="00E07B71" w:rsidRPr="00EE237C" w:rsidRDefault="00E07B71" w:rsidP="00E07B71">
      <w:pPr>
        <w:shd w:val="clear" w:color="auto" w:fill="FFFFFF"/>
        <w:spacing w:line="254" w:lineRule="atLeast"/>
        <w:ind w:right="-90"/>
        <w:rPr>
          <w:rFonts w:ascii="Helvetica" w:hAnsi="Helvetica" w:cs="Helvetica"/>
          <w:color w:val="111111"/>
        </w:rPr>
      </w:pPr>
      <w:r w:rsidRPr="00EE237C">
        <w:rPr>
          <w:rFonts w:ascii="Arial" w:hAnsi="Arial" w:cs="Arial"/>
          <w:color w:val="111111"/>
          <w:bdr w:val="none" w:sz="0" w:space="0" w:color="auto" w:frame="1"/>
        </w:rPr>
        <w:t>  7.     Analyze selected terms related to conditions of the body systems.</w:t>
      </w:r>
    </w:p>
    <w:p w:rsidR="00E07B71" w:rsidRPr="00EE237C" w:rsidRDefault="00E07B71" w:rsidP="00E07B71">
      <w:pPr>
        <w:shd w:val="clear" w:color="auto" w:fill="FFFFFF"/>
        <w:ind w:left="720" w:hanging="720"/>
        <w:rPr>
          <w:rFonts w:ascii="Helvetica" w:hAnsi="Helvetica" w:cs="Helvetica"/>
          <w:color w:val="111111"/>
        </w:rPr>
      </w:pPr>
      <w:r w:rsidRPr="00EE237C">
        <w:rPr>
          <w:rFonts w:ascii="Arial" w:hAnsi="Arial" w:cs="Arial"/>
          <w:color w:val="111111"/>
          <w:bdr w:val="none" w:sz="0" w:space="0" w:color="auto" w:frame="1"/>
        </w:rPr>
        <w:t>  8.     Analyze selected terms related to the diagnosis and treatment of conditions of the body systems.</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9.     Correctly use medical terms in the presentation of case histories and/or case studies.</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10.   Identify medical abbreviations.</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11.   Pronounce and spell medical terms correctly.</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u w:val="single"/>
          <w:bdr w:val="none" w:sz="0" w:space="0" w:color="auto" w:frame="1"/>
        </w:rPr>
        <w:t>TEXT AND REQUIRED SUPPLIES </w:t>
      </w:r>
      <w:r w:rsidRPr="00EE237C">
        <w:rPr>
          <w:rFonts w:ascii="Arial" w:hAnsi="Arial" w:cs="Arial"/>
          <w:b/>
          <w:bCs/>
          <w:color w:val="000000"/>
          <w:bdr w:val="none" w:sz="0" w:space="0" w:color="auto" w:frame="1"/>
        </w:rPr>
        <w:t>**Required**</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bdr w:val="none" w:sz="0" w:space="0" w:color="auto" w:frame="1"/>
          <w:shd w:val="clear" w:color="auto" w:fill="FFFFFF"/>
        </w:rPr>
        <w:t>Smart Book Online Access for Acquiring Medical Language - 1/e</w:t>
      </w:r>
      <w:r w:rsidRPr="00EE237C">
        <w:rPr>
          <w:rFonts w:ascii="Arial" w:hAnsi="Arial" w:cs="Arial"/>
          <w:b/>
          <w:bCs/>
          <w:color w:val="000000"/>
          <w:bdr w:val="none" w:sz="0" w:space="0" w:color="auto" w:frame="1"/>
        </w:rPr>
        <w:br/>
      </w:r>
      <w:r w:rsidRPr="00EE237C">
        <w:rPr>
          <w:rFonts w:ascii="inherit" w:hAnsi="inherit" w:cs="Arial"/>
          <w:b/>
          <w:bCs/>
          <w:color w:val="000000"/>
          <w:bdr w:val="none" w:sz="0" w:space="0" w:color="auto" w:frame="1"/>
          <w:shd w:val="clear" w:color="auto" w:fill="FFFFFF"/>
        </w:rPr>
        <w:t>ISBN: 1259197999</w:t>
      </w:r>
      <w:r w:rsidRPr="00EE237C">
        <w:rPr>
          <w:rFonts w:ascii="Arial" w:hAnsi="Arial" w:cs="Arial"/>
          <w:b/>
          <w:bCs/>
          <w:color w:val="000000"/>
          <w:bdr w:val="none" w:sz="0" w:space="0" w:color="auto" w:frame="1"/>
        </w:rPr>
        <w:br/>
      </w:r>
      <w:r w:rsidRPr="00EE237C">
        <w:rPr>
          <w:rFonts w:ascii="inherit" w:hAnsi="inherit" w:cs="Arial"/>
          <w:b/>
          <w:bCs/>
          <w:color w:val="000000"/>
          <w:bdr w:val="none" w:sz="0" w:space="0" w:color="auto" w:frame="1"/>
          <w:shd w:val="clear" w:color="auto" w:fill="FFFFFF"/>
        </w:rPr>
        <w:t>Author: Jones-Cavanagh</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bdr w:val="none" w:sz="0" w:space="0" w:color="auto" w:frame="1"/>
          <w:shd w:val="clear" w:color="auto" w:fill="FFFFFF"/>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111111"/>
          <w:u w:val="single"/>
          <w:bdr w:val="none" w:sz="0" w:space="0" w:color="auto" w:frame="1"/>
        </w:rPr>
        <w:t>VALENCIA STUDENT CORE COMPETENCIES ADDRESSED IN THIS COURSE:</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111111"/>
          <w:bdr w:val="none" w:sz="0" w:space="0" w:color="auto" w:frame="1"/>
        </w:rPr>
        <w:t>The Valencia Student Core Competencies (Think, Value, Act, and Communicate) are an established component of the college’s curriculum development and review process.  A detailed overview can be found in the current Valencia Catalog or on the Valencia Website:</w:t>
      </w:r>
    </w:p>
    <w:p w:rsidR="00E07B71" w:rsidRPr="00EE237C" w:rsidRDefault="0043113F" w:rsidP="00E07B71">
      <w:pPr>
        <w:shd w:val="clear" w:color="auto" w:fill="FFFFFF"/>
        <w:ind w:left="360"/>
        <w:rPr>
          <w:rFonts w:ascii="Helvetica" w:hAnsi="Helvetica" w:cs="Helvetica"/>
          <w:color w:val="111111"/>
        </w:rPr>
      </w:pPr>
      <w:hyperlink r:id="rId4" w:history="1">
        <w:r w:rsidR="00E07B71" w:rsidRPr="00EE237C">
          <w:rPr>
            <w:rFonts w:ascii="Arial" w:hAnsi="Arial" w:cs="Arial"/>
            <w:color w:val="2B6899"/>
            <w:u w:val="single"/>
            <w:bdr w:val="none" w:sz="0" w:space="0" w:color="auto" w:frame="1"/>
          </w:rPr>
          <w:t>http://www.valenciacollege.edu/competencies</w:t>
        </w:r>
      </w:hyperlink>
      <w:r w:rsidR="00E07B71" w:rsidRPr="00EE237C">
        <w:rPr>
          <w:rFonts w:ascii="Arial" w:hAnsi="Arial" w:cs="Arial"/>
          <w:color w:val="111111"/>
          <w:bdr w:val="none" w:sz="0" w:space="0" w:color="auto" w:frame="1"/>
        </w:rPr>
        <w:t>.  Developing these core competencies will be enhanced through critical thinking exercises, classroom discussions and make reasoned choices by acquiring, analyzing, synthesizing and evaluating knowledge.   You will also need to read, listen, write, and speak effectively. In this course, through lecture and discussion, group work, and other learning activities, you will further develop your mastery of those competencies.</w:t>
      </w:r>
    </w:p>
    <w:tbl>
      <w:tblPr>
        <w:tblW w:w="0" w:type="auto"/>
        <w:tblCellSpacing w:w="0" w:type="dxa"/>
        <w:tblBorders>
          <w:top w:val="dashed" w:sz="8" w:space="0" w:color="BBBBBB"/>
          <w:left w:val="dashed" w:sz="8" w:space="0" w:color="BBBBBB"/>
          <w:bottom w:val="dashed" w:sz="8" w:space="0" w:color="BBBBBB"/>
          <w:right w:val="dashed" w:sz="8" w:space="0" w:color="BBBBBB"/>
        </w:tblBorders>
        <w:shd w:val="clear" w:color="auto" w:fill="FFFFFF"/>
        <w:tblCellMar>
          <w:left w:w="0" w:type="dxa"/>
          <w:right w:w="0" w:type="dxa"/>
        </w:tblCellMar>
        <w:tblLook w:val="04A0" w:firstRow="1" w:lastRow="0" w:firstColumn="1" w:lastColumn="0" w:noHBand="0" w:noVBand="1"/>
      </w:tblPr>
      <w:tblGrid>
        <w:gridCol w:w="827"/>
      </w:tblGrid>
      <w:tr w:rsidR="00E07B71" w:rsidRPr="00EE237C" w:rsidTr="00EE7D20">
        <w:trPr>
          <w:trHeight w:val="50"/>
          <w:tblCellSpacing w:w="0" w:type="dxa"/>
        </w:trPr>
        <w:tc>
          <w:tcPr>
            <w:tcW w:w="0" w:type="auto"/>
            <w:tcBorders>
              <w:top w:val="dashed" w:sz="8" w:space="0" w:color="BBBBBB"/>
              <w:left w:val="dashed" w:sz="8" w:space="0" w:color="BBBBBB"/>
              <w:bottom w:val="dashed" w:sz="8" w:space="0" w:color="BBBBBB"/>
              <w:right w:val="dashed" w:sz="8" w:space="0" w:color="BBBBBB"/>
            </w:tcBorders>
            <w:shd w:val="clear" w:color="auto" w:fill="FFFFFF"/>
            <w:tcMar>
              <w:top w:w="0" w:type="dxa"/>
              <w:left w:w="180" w:type="dxa"/>
              <w:bottom w:w="0" w:type="dxa"/>
              <w:right w:w="180" w:type="dxa"/>
            </w:tcMar>
            <w:hideMark/>
          </w:tcPr>
          <w:p w:rsidR="00E07B71" w:rsidRPr="00EE237C" w:rsidRDefault="00E07B71" w:rsidP="00EE7D20">
            <w:pPr>
              <w:ind w:left="360"/>
              <w:rPr>
                <w:rFonts w:ascii="inherit" w:hAnsi="inherit" w:cs="Helvetica"/>
                <w:color w:val="111111"/>
                <w:sz w:val="27"/>
                <w:szCs w:val="27"/>
              </w:rPr>
            </w:pPr>
            <w:r w:rsidRPr="00EE237C">
              <w:rPr>
                <w:rFonts w:ascii="Arial" w:hAnsi="Arial" w:cs="Arial"/>
                <w:color w:val="111111"/>
                <w:bdr w:val="none" w:sz="0" w:space="0" w:color="auto" w:frame="1"/>
              </w:rPr>
              <w:t> </w:t>
            </w:r>
          </w:p>
        </w:tc>
      </w:tr>
    </w:tbl>
    <w:p w:rsidR="00E07B71" w:rsidRPr="00EE237C" w:rsidRDefault="00E07B71" w:rsidP="00E07B71">
      <w:pPr>
        <w:shd w:val="clear" w:color="auto" w:fill="FFFFFF"/>
        <w:rPr>
          <w:rFonts w:ascii="Helvetica" w:hAnsi="Helvetica" w:cs="Helvetica"/>
          <w:color w:val="111111"/>
        </w:rPr>
      </w:pPr>
      <w:r w:rsidRPr="00EE237C">
        <w:rPr>
          <w:rFonts w:ascii="Arial" w:hAnsi="Arial" w:cs="Arial"/>
          <w:b/>
          <w:bCs/>
          <w:color w:val="111111"/>
          <w:u w:val="single"/>
          <w:bdr w:val="none" w:sz="0" w:space="0" w:color="auto" w:frame="1"/>
        </w:rPr>
        <w:t> ATTENDANCE POLICY: </w:t>
      </w:r>
      <w:r w:rsidRPr="00EE237C">
        <w:rPr>
          <w:rFonts w:ascii="Arial" w:hAnsi="Arial" w:cs="Arial"/>
          <w:b/>
          <w:bCs/>
          <w:color w:val="000000"/>
          <w:bdr w:val="none" w:sz="0" w:space="0" w:color="auto" w:frame="1"/>
        </w:rPr>
        <w:t>This course opens the first day of class. Every student must log into the course on the first day, definitely in the first week. You will as well need to</w:t>
      </w:r>
      <w:r>
        <w:rPr>
          <w:rFonts w:ascii="Arial" w:hAnsi="Arial" w:cs="Arial"/>
          <w:b/>
          <w:bCs/>
          <w:color w:val="000000"/>
          <w:bdr w:val="none" w:sz="0" w:space="0" w:color="auto" w:frame="1"/>
        </w:rPr>
        <w:t xml:space="preserve"> complete the first assignment </w:t>
      </w:r>
      <w:r w:rsidRPr="00EE237C">
        <w:rPr>
          <w:rFonts w:ascii="Arial" w:hAnsi="Arial" w:cs="Arial"/>
          <w:b/>
          <w:bCs/>
          <w:color w:val="000000"/>
          <w:bdr w:val="none" w:sz="0" w:space="0" w:color="auto" w:frame="1"/>
        </w:rPr>
        <w:t xml:space="preserve">Quiz 1 latest by </w:t>
      </w:r>
      <w:r>
        <w:rPr>
          <w:rFonts w:ascii="Arial" w:hAnsi="Arial" w:cs="Arial"/>
          <w:b/>
          <w:bCs/>
          <w:color w:val="000000"/>
          <w:bdr w:val="none" w:sz="0" w:space="0" w:color="auto" w:frame="1"/>
        </w:rPr>
        <w:t>date in your calendar</w:t>
      </w:r>
      <w:r w:rsidRPr="00EE237C">
        <w:rPr>
          <w:rFonts w:ascii="Arial" w:hAnsi="Arial" w:cs="Arial"/>
          <w:b/>
          <w:bCs/>
          <w:color w:val="000000"/>
          <w:bdr w:val="none" w:sz="0" w:space="0" w:color="auto" w:frame="1"/>
        </w:rPr>
        <w:t xml:space="preserve"> .This will document attendance for the first 2 weeks.</w:t>
      </w:r>
    </w:p>
    <w:p w:rsidR="00E07B71" w:rsidRPr="00EE237C" w:rsidRDefault="00E07B71" w:rsidP="00E07B71">
      <w:pPr>
        <w:shd w:val="clear" w:color="auto" w:fill="FFFFFF"/>
        <w:rPr>
          <w:rFonts w:ascii="Helvetica" w:hAnsi="Helvetica" w:cs="Helvetica"/>
          <w:color w:val="111111"/>
        </w:rPr>
      </w:pPr>
      <w:r w:rsidRPr="00EE237C">
        <w:rPr>
          <w:rFonts w:ascii="Arial" w:hAnsi="Arial" w:cs="Arial"/>
          <w:b/>
          <w:bCs/>
          <w:color w:val="000000"/>
          <w:u w:val="single"/>
          <w:bdr w:val="none" w:sz="0" w:space="0" w:color="auto" w:frame="1"/>
          <w:shd w:val="clear" w:color="auto" w:fill="FFFF00"/>
        </w:rPr>
        <w:t>Please Note: If this requirement is not met with, your attendance will be reported as ‘No Show’.</w:t>
      </w:r>
    </w:p>
    <w:p w:rsidR="00E07B71" w:rsidRPr="00EE237C" w:rsidRDefault="00E07B71" w:rsidP="00E07B71">
      <w:pPr>
        <w:shd w:val="clear" w:color="auto" w:fill="FFFFFF"/>
        <w:rPr>
          <w:rFonts w:ascii="Helvetica" w:hAnsi="Helvetica" w:cs="Helvetica"/>
          <w:color w:val="111111"/>
        </w:rPr>
      </w:pPr>
      <w:r w:rsidRPr="00EE237C">
        <w:rPr>
          <w:rFonts w:ascii="Arial" w:hAnsi="Arial" w:cs="Arial"/>
          <w:b/>
          <w:bCs/>
          <w:color w:val="111111"/>
          <w:bdr w:val="none" w:sz="0" w:space="0" w:color="auto" w:frame="1"/>
        </w:rPr>
        <w:t> </w:t>
      </w:r>
    </w:p>
    <w:p w:rsidR="00E07B71" w:rsidRPr="00197DA5" w:rsidRDefault="00E07B71" w:rsidP="00E07B71">
      <w:pPr>
        <w:shd w:val="clear" w:color="auto" w:fill="FFFFFF"/>
        <w:rPr>
          <w:rFonts w:ascii="Arial" w:hAnsi="Arial" w:cs="Arial"/>
          <w:color w:val="111111"/>
          <w:u w:val="single"/>
        </w:rPr>
      </w:pPr>
      <w:r w:rsidRPr="00EE237C">
        <w:rPr>
          <w:rFonts w:ascii="Arial" w:hAnsi="Arial" w:cs="Arial"/>
          <w:b/>
          <w:bCs/>
          <w:color w:val="000000"/>
          <w:bdr w:val="none" w:sz="0" w:space="0" w:color="auto" w:frame="1"/>
        </w:rPr>
        <w:t>This being an online class your logging in shows your attendance .If a student does not log in at least once per week, they will be considered absent for the entire week</w:t>
      </w:r>
      <w:r w:rsidRPr="00197DA5">
        <w:rPr>
          <w:rFonts w:ascii="Arial" w:hAnsi="Arial" w:cs="Arial"/>
          <w:b/>
          <w:bCs/>
          <w:color w:val="000000"/>
          <w:u w:val="single"/>
          <w:bdr w:val="none" w:sz="0" w:space="0" w:color="auto" w:frame="1"/>
        </w:rPr>
        <w:t xml:space="preserve">. If you do not log in within the </w:t>
      </w:r>
      <w:proofErr w:type="gramStart"/>
      <w:r w:rsidRPr="00197DA5">
        <w:rPr>
          <w:rFonts w:ascii="Arial" w:hAnsi="Arial" w:cs="Arial"/>
          <w:b/>
          <w:bCs/>
          <w:color w:val="000000"/>
          <w:u w:val="single"/>
          <w:bdr w:val="none" w:sz="0" w:space="0" w:color="auto" w:frame="1"/>
        </w:rPr>
        <w:t>first  2</w:t>
      </w:r>
      <w:proofErr w:type="gramEnd"/>
      <w:r w:rsidRPr="00197DA5">
        <w:rPr>
          <w:rFonts w:ascii="Arial" w:hAnsi="Arial" w:cs="Arial"/>
          <w:b/>
          <w:bCs/>
          <w:color w:val="000000"/>
          <w:u w:val="single"/>
          <w:bdr w:val="none" w:sz="0" w:space="0" w:color="auto" w:frame="1"/>
        </w:rPr>
        <w:t xml:space="preserve"> weeks of class, you </w:t>
      </w:r>
      <w:r>
        <w:rPr>
          <w:rFonts w:ascii="Arial" w:hAnsi="Arial" w:cs="Arial"/>
          <w:b/>
          <w:bCs/>
          <w:color w:val="000000"/>
          <w:u w:val="single"/>
          <w:bdr w:val="none" w:sz="0" w:space="0" w:color="auto" w:frame="1"/>
        </w:rPr>
        <w:t xml:space="preserve">will </w:t>
      </w:r>
      <w:r w:rsidRPr="00197DA5">
        <w:rPr>
          <w:rFonts w:ascii="Arial" w:hAnsi="Arial" w:cs="Arial"/>
          <w:b/>
          <w:bCs/>
          <w:color w:val="000000"/>
          <w:u w:val="single"/>
          <w:bdr w:val="none" w:sz="0" w:space="0" w:color="auto" w:frame="1"/>
        </w:rPr>
        <w:t>be dropped from the course.</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000000"/>
          <w:bdr w:val="none" w:sz="0" w:space="0" w:color="auto" w:frame="1"/>
        </w:rPr>
        <w:t>Do not schedule events or travel if you cannot access the internet at least once per week. Regularity in the virtual classroom is vital to academic success. Attendance is considered mandatory in this course</w:t>
      </w:r>
      <w:r w:rsidRPr="00EE237C">
        <w:rPr>
          <w:rFonts w:ascii="Arial" w:hAnsi="Arial" w:cs="Arial"/>
          <w:b/>
          <w:bCs/>
          <w:color w:val="000000"/>
          <w:bdr w:val="none" w:sz="0" w:space="0" w:color="auto" w:frame="1"/>
        </w:rPr>
        <w:t>. Students who do not maintain regular attendance may be withdrawn by the instructor after 2 weeks of absence.</w:t>
      </w:r>
      <w:r w:rsidRPr="00EE237C">
        <w:rPr>
          <w:rFonts w:ascii="Arial" w:hAnsi="Arial" w:cs="Arial"/>
          <w:color w:val="000000"/>
          <w:bdr w:val="none" w:sz="0" w:space="0" w:color="auto" w:frame="1"/>
        </w:rPr>
        <w:t xml:space="preserve"> It is the </w:t>
      </w:r>
      <w:r w:rsidRPr="00EE237C">
        <w:rPr>
          <w:rFonts w:ascii="Arial" w:hAnsi="Arial" w:cs="Arial"/>
          <w:color w:val="000000"/>
          <w:bdr w:val="none" w:sz="0" w:space="0" w:color="auto" w:frame="1"/>
        </w:rPr>
        <w:lastRenderedPageBreak/>
        <w:t>student’s responsibility to inform the instructor of any circumstances warranting an absence from class. </w:t>
      </w:r>
      <w:r w:rsidRPr="00EE237C">
        <w:rPr>
          <w:rFonts w:ascii="Arial" w:hAnsi="Arial" w:cs="Arial"/>
          <w:b/>
          <w:bCs/>
          <w:color w:val="000000"/>
          <w:bdr w:val="none" w:sz="0" w:space="0" w:color="auto" w:frame="1"/>
        </w:rPr>
        <w:t>This stated attendance policy will be strictly upheld.</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bdr w:val="none" w:sz="0" w:space="0" w:color="auto" w:frame="1"/>
        </w:rPr>
        <w:t>All </w:t>
      </w:r>
      <w:r w:rsidRPr="00EE237C">
        <w:rPr>
          <w:rFonts w:ascii="Arial" w:hAnsi="Arial" w:cs="Arial"/>
          <w:color w:val="000000"/>
          <w:bdr w:val="none" w:sz="0" w:space="0" w:color="auto" w:frame="1"/>
        </w:rPr>
        <w:t>Coursework will be completed in the </w:t>
      </w:r>
      <w:r w:rsidRPr="00EE237C">
        <w:rPr>
          <w:rFonts w:ascii="Arial" w:hAnsi="Arial" w:cs="Arial"/>
          <w:b/>
          <w:bCs/>
          <w:color w:val="000000"/>
          <w:bdr w:val="none" w:sz="0" w:space="0" w:color="auto" w:frame="1"/>
        </w:rPr>
        <w:t>Bb /CONNECT course environment</w:t>
      </w:r>
      <w:r w:rsidRPr="00EE237C">
        <w:rPr>
          <w:rFonts w:ascii="Arial" w:hAnsi="Arial" w:cs="Arial"/>
          <w:color w:val="000000"/>
          <w:bdr w:val="none" w:sz="0" w:space="0" w:color="auto" w:frame="1"/>
        </w:rPr>
        <w:t>.</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bdr w:val="none" w:sz="0" w:space="0" w:color="auto" w:frame="1"/>
        </w:rPr>
        <w:t>See and print out</w:t>
      </w:r>
      <w:r w:rsidRPr="00EE237C">
        <w:rPr>
          <w:rFonts w:ascii="Arial" w:hAnsi="Arial" w:cs="Arial"/>
          <w:color w:val="000000"/>
          <w:bdr w:val="none" w:sz="0" w:space="0" w:color="auto" w:frame="1"/>
        </w:rPr>
        <w:t> </w:t>
      </w:r>
      <w:r w:rsidRPr="00EE237C">
        <w:rPr>
          <w:rFonts w:ascii="Arial" w:hAnsi="Arial" w:cs="Arial"/>
          <w:b/>
          <w:bCs/>
          <w:color w:val="000000"/>
          <w:bdr w:val="none" w:sz="0" w:space="0" w:color="auto" w:frame="1"/>
        </w:rPr>
        <w:t>the FALL 201</w:t>
      </w:r>
      <w:r>
        <w:rPr>
          <w:rFonts w:ascii="Arial" w:hAnsi="Arial" w:cs="Arial"/>
          <w:b/>
          <w:bCs/>
          <w:color w:val="000000"/>
          <w:bdr w:val="none" w:sz="0" w:space="0" w:color="auto" w:frame="1"/>
        </w:rPr>
        <w:t>9</w:t>
      </w:r>
      <w:r w:rsidRPr="00EE237C">
        <w:rPr>
          <w:rFonts w:ascii="Arial" w:hAnsi="Arial" w:cs="Arial"/>
          <w:b/>
          <w:bCs/>
          <w:color w:val="000000"/>
          <w:bdr w:val="none" w:sz="0" w:space="0" w:color="auto" w:frame="1"/>
        </w:rPr>
        <w:t xml:space="preserve"> Calendar for</w:t>
      </w:r>
      <w:r w:rsidRPr="00EE237C">
        <w:rPr>
          <w:rFonts w:ascii="Arial" w:hAnsi="Arial" w:cs="Arial"/>
          <w:color w:val="000000"/>
          <w:bdr w:val="none" w:sz="0" w:space="0" w:color="auto" w:frame="1"/>
        </w:rPr>
        <w:t> due dates of all coursework.</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000000"/>
          <w:bdr w:val="none" w:sz="0" w:space="0" w:color="auto" w:frame="1"/>
        </w:rPr>
        <w:t>If you miss any coursework due to any reason you are required to make up the course work within 7 days from the day it was scheduled to stay in the course.</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bdr w:val="none" w:sz="0" w:space="0" w:color="auto" w:frame="1"/>
        </w:rPr>
        <w:t>Every day late beyond the due date for the assignments quizzes will record a loss of 1%   points per day.</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u w:val="single"/>
          <w:bdr w:val="none" w:sz="0" w:space="0" w:color="auto" w:frame="1"/>
        </w:rPr>
        <w:t>Only on the chapter quizzes</w:t>
      </w:r>
      <w:r w:rsidRPr="00EE237C">
        <w:rPr>
          <w:rFonts w:ascii="Arial" w:hAnsi="Arial" w:cs="Arial"/>
          <w:b/>
          <w:bCs/>
          <w:color w:val="000000"/>
          <w:bdr w:val="none" w:sz="0" w:space="0" w:color="auto" w:frame="1"/>
        </w:rPr>
        <w:t> you are allowed to take a second attempt at a penalty of 3% loss of points</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000000"/>
          <w:bdr w:val="none" w:sz="0" w:space="0" w:color="auto" w:frame="1"/>
        </w:rPr>
        <w:t>Students who do not maintain regular participation during class sessions may be withdrawn by the professor. A student may withdraw at any time during the semester.</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bdr w:val="none" w:sz="0" w:space="0" w:color="auto" w:frame="1"/>
        </w:rPr>
        <w:t>Review </w:t>
      </w:r>
      <w:r w:rsidRPr="00EE237C">
        <w:rPr>
          <w:rFonts w:ascii="Arial" w:hAnsi="Arial" w:cs="Arial"/>
          <w:color w:val="000000"/>
          <w:bdr w:val="none" w:sz="0" w:space="0" w:color="auto" w:frame="1"/>
        </w:rPr>
        <w:t>information under </w:t>
      </w:r>
      <w:r w:rsidRPr="00EE237C">
        <w:rPr>
          <w:rFonts w:ascii="Arial" w:hAnsi="Arial" w:cs="Arial"/>
          <w:b/>
          <w:bCs/>
          <w:color w:val="000000"/>
          <w:bdr w:val="none" w:sz="0" w:space="0" w:color="auto" w:frame="1"/>
        </w:rPr>
        <w:t>“Important Dates” </w:t>
      </w:r>
      <w:r w:rsidRPr="00EE237C">
        <w:rPr>
          <w:rFonts w:ascii="Arial" w:hAnsi="Arial" w:cs="Arial"/>
          <w:color w:val="000000"/>
          <w:bdr w:val="none" w:sz="0" w:space="0" w:color="auto" w:frame="1"/>
        </w:rPr>
        <w:t>section.</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bdr w:val="none" w:sz="0" w:space="0" w:color="auto" w:frame="1"/>
        </w:rPr>
        <w:t>Per Valencia Policy 4-07 </w:t>
      </w:r>
      <w:r w:rsidRPr="00EE237C">
        <w:rPr>
          <w:rFonts w:ascii="Arial" w:hAnsi="Arial" w:cs="Arial"/>
          <w:color w:val="000000"/>
          <w:bdr w:val="none" w:sz="0" w:space="0" w:color="auto" w:frame="1"/>
        </w:rPr>
        <w:t>(Academic Progress, Course Attendance and Grades, and Withdrawals), a student who withdraws from class before the withdrawal deadline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5" w:history="1">
        <w:r w:rsidRPr="00EE237C">
          <w:rPr>
            <w:rFonts w:ascii="Arial" w:hAnsi="Arial" w:cs="Arial"/>
            <w:color w:val="2B6899"/>
            <w:bdr w:val="none" w:sz="0" w:space="0" w:color="auto" w:frame="1"/>
          </w:rPr>
          <w:t>http</w:t>
        </w:r>
        <w:r w:rsidRPr="00EE237C">
          <w:rPr>
            <w:rFonts w:ascii="Arial" w:hAnsi="Arial" w:cs="Arial"/>
            <w:color w:val="2B6899"/>
            <w:u w:val="single"/>
            <w:bdr w:val="none" w:sz="0" w:space="0" w:color="auto" w:frame="1"/>
          </w:rPr>
          <w:t>://</w:t>
        </w:r>
        <w:r w:rsidRPr="00EE237C">
          <w:rPr>
            <w:rFonts w:ascii="Arial" w:hAnsi="Arial" w:cs="Arial"/>
            <w:color w:val="2B6899"/>
            <w:bdr w:val="none" w:sz="0" w:space="0" w:color="auto" w:frame="1"/>
          </w:rPr>
          <w:t>valenciacc</w:t>
        </w:r>
        <w:r w:rsidRPr="00EE237C">
          <w:rPr>
            <w:rFonts w:ascii="Arial" w:hAnsi="Arial" w:cs="Arial"/>
            <w:color w:val="2B6899"/>
            <w:u w:val="single"/>
            <w:bdr w:val="none" w:sz="0" w:space="0" w:color="auto" w:frame="1"/>
          </w:rPr>
          <w:t>.</w:t>
        </w:r>
        <w:r w:rsidRPr="00EE237C">
          <w:rPr>
            <w:rFonts w:ascii="Arial" w:hAnsi="Arial" w:cs="Arial"/>
            <w:color w:val="2B6899"/>
            <w:bdr w:val="none" w:sz="0" w:space="0" w:color="auto" w:frame="1"/>
          </w:rPr>
          <w:t>edu</w:t>
        </w:r>
        <w:r w:rsidRPr="00EE237C">
          <w:rPr>
            <w:rFonts w:ascii="Arial" w:hAnsi="Arial" w:cs="Arial"/>
            <w:color w:val="2B6899"/>
            <w:u w:val="single"/>
            <w:bdr w:val="none" w:sz="0" w:space="0" w:color="auto" w:frame="1"/>
          </w:rPr>
          <w:t>/</w:t>
        </w:r>
        <w:r w:rsidRPr="00EE237C">
          <w:rPr>
            <w:rFonts w:ascii="Arial" w:hAnsi="Arial" w:cs="Arial"/>
            <w:color w:val="2B6899"/>
            <w:bdr w:val="none" w:sz="0" w:space="0" w:color="auto" w:frame="1"/>
          </w:rPr>
          <w:t>generalcounsel</w:t>
        </w:r>
        <w:r w:rsidRPr="00EE237C">
          <w:rPr>
            <w:rFonts w:ascii="Arial" w:hAnsi="Arial" w:cs="Arial"/>
            <w:color w:val="2B6899"/>
            <w:u w:val="single"/>
            <w:bdr w:val="none" w:sz="0" w:space="0" w:color="auto" w:frame="1"/>
          </w:rPr>
          <w:t>/</w:t>
        </w:r>
        <w:r w:rsidRPr="00EE237C">
          <w:rPr>
            <w:rFonts w:ascii="Arial" w:hAnsi="Arial" w:cs="Arial"/>
            <w:color w:val="2B6899"/>
            <w:bdr w:val="none" w:sz="0" w:space="0" w:color="auto" w:frame="1"/>
          </w:rPr>
          <w:t>policydetail</w:t>
        </w:r>
        <w:r w:rsidRPr="00EE237C">
          <w:rPr>
            <w:rFonts w:ascii="Arial" w:hAnsi="Arial" w:cs="Arial"/>
            <w:color w:val="2B6899"/>
            <w:u w:val="single"/>
            <w:bdr w:val="none" w:sz="0" w:space="0" w:color="auto" w:frame="1"/>
          </w:rPr>
          <w:t>.</w:t>
        </w:r>
        <w:r w:rsidRPr="00EE237C">
          <w:rPr>
            <w:rFonts w:ascii="Arial" w:hAnsi="Arial" w:cs="Arial"/>
            <w:color w:val="2B6899"/>
            <w:bdr w:val="none" w:sz="0" w:space="0" w:color="auto" w:frame="1"/>
          </w:rPr>
          <w:t>cfm</w:t>
        </w:r>
        <w:r w:rsidRPr="00EE237C">
          <w:rPr>
            <w:rFonts w:ascii="Arial" w:hAnsi="Arial" w:cs="Arial"/>
            <w:color w:val="2B6899"/>
            <w:u w:val="single"/>
            <w:bdr w:val="none" w:sz="0" w:space="0" w:color="auto" w:frame="1"/>
          </w:rPr>
          <w:t>?</w:t>
        </w:r>
        <w:r w:rsidRPr="00EE237C">
          <w:rPr>
            <w:rFonts w:ascii="Arial" w:hAnsi="Arial" w:cs="Arial"/>
            <w:color w:val="2B6899"/>
            <w:bdr w:val="none" w:sz="0" w:space="0" w:color="auto" w:frame="1"/>
          </w:rPr>
          <w:t>RecordID</w:t>
        </w:r>
        <w:r w:rsidRPr="00EE237C">
          <w:rPr>
            <w:rFonts w:ascii="Arial" w:hAnsi="Arial" w:cs="Arial"/>
            <w:color w:val="2B6899"/>
            <w:u w:val="single"/>
            <w:bdr w:val="none" w:sz="0" w:space="0" w:color="auto" w:frame="1"/>
          </w:rPr>
          <w:t>=75.For</w:t>
        </w:r>
      </w:hyperlink>
      <w:r w:rsidRPr="00EE237C">
        <w:rPr>
          <w:rFonts w:ascii="Arial" w:hAnsi="Arial" w:cs="Arial"/>
          <w:color w:val="000000"/>
          <w:bdr w:val="none" w:sz="0" w:space="0" w:color="auto" w:frame="1"/>
        </w:rPr>
        <w:t> General StudentPoliciesgototheStudentHandbook at </w:t>
      </w:r>
      <w:hyperlink r:id="rId6" w:history="1">
        <w:r w:rsidRPr="00EE237C">
          <w:rPr>
            <w:rFonts w:ascii="Arial" w:hAnsi="Arial" w:cs="Arial"/>
            <w:bdr w:val="none" w:sz="0" w:space="0" w:color="auto" w:frame="1"/>
          </w:rPr>
          <w:t>http</w:t>
        </w:r>
        <w:r w:rsidRPr="00EE237C">
          <w:rPr>
            <w:rFonts w:ascii="Arial" w:hAnsi="Arial" w:cs="Arial"/>
            <w:color w:val="0000FF"/>
            <w:u w:val="single"/>
            <w:bdr w:val="none" w:sz="0" w:space="0" w:color="auto" w:frame="1"/>
          </w:rPr>
          <w:t>://</w:t>
        </w:r>
        <w:r w:rsidRPr="00EE237C">
          <w:rPr>
            <w:rFonts w:ascii="Arial" w:hAnsi="Arial" w:cs="Arial"/>
            <w:bdr w:val="none" w:sz="0" w:space="0" w:color="auto" w:frame="1"/>
          </w:rPr>
          <w:t>www</w:t>
        </w:r>
        <w:r w:rsidRPr="00EE237C">
          <w:rPr>
            <w:rFonts w:ascii="Arial" w:hAnsi="Arial" w:cs="Arial"/>
            <w:color w:val="0000FF"/>
            <w:u w:val="single"/>
            <w:bdr w:val="none" w:sz="0" w:space="0" w:color="auto" w:frame="1"/>
          </w:rPr>
          <w:t>.</w:t>
        </w:r>
        <w:r w:rsidRPr="00EE237C">
          <w:rPr>
            <w:rFonts w:ascii="Arial" w:hAnsi="Arial" w:cs="Arial"/>
            <w:bdr w:val="none" w:sz="0" w:space="0" w:color="auto" w:frame="1"/>
          </w:rPr>
          <w:t>valenciacc</w:t>
        </w:r>
        <w:r w:rsidRPr="00EE237C">
          <w:rPr>
            <w:rFonts w:ascii="Arial" w:hAnsi="Arial" w:cs="Arial"/>
            <w:color w:val="0000FF"/>
            <w:u w:val="single"/>
            <w:bdr w:val="none" w:sz="0" w:space="0" w:color="auto" w:frame="1"/>
          </w:rPr>
          <w:t>.</w:t>
        </w:r>
        <w:r w:rsidRPr="00EE237C">
          <w:rPr>
            <w:rFonts w:ascii="Arial" w:hAnsi="Arial" w:cs="Arial"/>
            <w:bdr w:val="none" w:sz="0" w:space="0" w:color="auto" w:frame="1"/>
          </w:rPr>
          <w:t>edu</w:t>
        </w:r>
        <w:r w:rsidRPr="00EE237C">
          <w:rPr>
            <w:rFonts w:ascii="Arial" w:hAnsi="Arial" w:cs="Arial"/>
            <w:color w:val="0000FF"/>
            <w:u w:val="single"/>
            <w:bdr w:val="none" w:sz="0" w:space="0" w:color="auto" w:frame="1"/>
          </w:rPr>
          <w:t>/</w:t>
        </w:r>
        <w:r w:rsidRPr="00EE237C">
          <w:rPr>
            <w:rFonts w:ascii="Arial" w:hAnsi="Arial" w:cs="Arial"/>
            <w:bdr w:val="none" w:sz="0" w:space="0" w:color="auto" w:frame="1"/>
          </w:rPr>
          <w:t>generalcounsel</w:t>
        </w:r>
        <w:r w:rsidRPr="00EE237C">
          <w:rPr>
            <w:rFonts w:ascii="Arial" w:hAnsi="Arial" w:cs="Arial"/>
            <w:color w:val="0000FF"/>
            <w:u w:val="single"/>
            <w:bdr w:val="none" w:sz="0" w:space="0" w:color="auto" w:frame="1"/>
          </w:rPr>
          <w:t>/policies.</w:t>
        </w:r>
        <w:r w:rsidRPr="00EE237C">
          <w:rPr>
            <w:rFonts w:ascii="Arial" w:hAnsi="Arial" w:cs="Arial"/>
            <w:bdr w:val="none" w:sz="0" w:space="0" w:color="auto" w:frame="1"/>
          </w:rPr>
          <w:t>cfm</w:t>
        </w:r>
      </w:hyperlink>
    </w:p>
    <w:p w:rsidR="00E07B71" w:rsidRPr="00EE237C" w:rsidRDefault="00E07B71" w:rsidP="00E07B71">
      <w:pPr>
        <w:shd w:val="clear" w:color="auto" w:fill="FFFFFF"/>
        <w:rPr>
          <w:rFonts w:ascii="Helvetica" w:hAnsi="Helvetica" w:cs="Helvetica"/>
          <w:color w:val="111111"/>
        </w:rPr>
      </w:pPr>
      <w:r w:rsidRPr="00EE237C">
        <w:rPr>
          <w:rFonts w:ascii="inherit" w:hAnsi="inherit" w:cs="Arial"/>
          <w:b/>
          <w:bCs/>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b/>
          <w:bCs/>
          <w:color w:val="111111"/>
          <w:u w:val="single"/>
          <w:bdr w:val="none" w:sz="0" w:space="0" w:color="auto" w:frame="1"/>
        </w:rPr>
        <w:t>ADD/DROP DEADLINE:</w:t>
      </w:r>
      <w:r w:rsidRPr="00EE237C">
        <w:rPr>
          <w:rFonts w:ascii="Arial" w:hAnsi="Arial" w:cs="Arial"/>
          <w:b/>
          <w:bCs/>
          <w:color w:val="111111"/>
          <w:bdr w:val="none" w:sz="0" w:space="0" w:color="auto" w:frame="1"/>
        </w:rPr>
        <w:t>  To receive a 100% refund of the refundable fees, students must drop from a course or all courses before the last day of the Drop/Add period as listed in this syllabus.</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000000"/>
          <w:bdr w:val="none" w:sz="0" w:space="0" w:color="auto" w:frame="1"/>
        </w:rPr>
        <w:t>      </w:t>
      </w:r>
      <w:r w:rsidRPr="00EE237C">
        <w:rPr>
          <w:rFonts w:ascii="inherit" w:hAnsi="inherit" w:cs="Arial"/>
          <w:b/>
          <w:bCs/>
          <w:color w:val="000000"/>
          <w:u w:val="single"/>
          <w:bdr w:val="none" w:sz="0" w:space="0" w:color="auto" w:frame="1"/>
        </w:rPr>
        <w:t>Grading Scale:</w:t>
      </w:r>
      <w:r w:rsidRPr="00EE237C">
        <w:rPr>
          <w:rFonts w:ascii="Arial" w:hAnsi="Arial" w:cs="Arial"/>
          <w:color w:val="000000"/>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000000"/>
          <w:bdr w:val="none" w:sz="0" w:space="0" w:color="auto" w:frame="1"/>
        </w:rPr>
        <w:t>92 – 100%    A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000000"/>
          <w:bdr w:val="none" w:sz="0" w:space="0" w:color="auto" w:frame="1"/>
        </w:rPr>
        <w:t>85 – 91%       B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000000"/>
          <w:bdr w:val="none" w:sz="0" w:space="0" w:color="auto" w:frame="1"/>
        </w:rPr>
        <w:t> 77 – 84%      C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000000"/>
          <w:bdr w:val="none" w:sz="0" w:space="0" w:color="auto" w:frame="1"/>
        </w:rPr>
        <w:t>70 – 76%       D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000000"/>
          <w:bdr w:val="none" w:sz="0" w:space="0" w:color="auto" w:frame="1"/>
        </w:rPr>
        <w:t>Below 70%   F</w:t>
      </w:r>
    </w:p>
    <w:p w:rsidR="00E07B71" w:rsidRPr="00EE237C" w:rsidRDefault="00E07B71" w:rsidP="00E07B71">
      <w:pPr>
        <w:shd w:val="clear" w:color="auto" w:fill="FFFFFF"/>
        <w:ind w:hanging="360"/>
        <w:rPr>
          <w:rFonts w:ascii="Helvetica" w:hAnsi="Helvetica" w:cs="Helvetica"/>
          <w:color w:val="111111"/>
        </w:rPr>
      </w:pPr>
      <w:r w:rsidRPr="00EE237C">
        <w:rPr>
          <w:rFonts w:ascii="Arial" w:hAnsi="Arial" w:cs="Arial"/>
          <w:color w:val="000000"/>
          <w:bdr w:val="none" w:sz="0" w:space="0" w:color="auto" w:frame="1"/>
        </w:rPr>
        <w:lastRenderedPageBreak/>
        <w:t>           Grades will be assessed upon completion of every Quiz &amp; Blog. All grades are calculated as a “total” percentage grade. Quizzes may include questions consisting of multiple choices, true-false, matching, fill-in the blank, and diagrams. You will evaluated by all of the below mandatory assignments.</w:t>
      </w:r>
    </w:p>
    <w:p w:rsidR="00E07B71" w:rsidRPr="00EE237C" w:rsidRDefault="00E07B71" w:rsidP="00E07B71">
      <w:pPr>
        <w:shd w:val="clear" w:color="auto" w:fill="FFFFFF"/>
        <w:ind w:hanging="360"/>
        <w:rPr>
          <w:rFonts w:ascii="Helvetica" w:hAnsi="Helvetica" w:cs="Helvetica"/>
          <w:color w:val="111111"/>
        </w:rPr>
      </w:pPr>
      <w:r w:rsidRPr="00EE237C">
        <w:rPr>
          <w:rFonts w:ascii="Arial" w:hAnsi="Arial" w:cs="Arial"/>
          <w:color w:val="000000"/>
          <w:bdr w:val="none" w:sz="0" w:space="0" w:color="auto" w:frame="1"/>
        </w:rPr>
        <w:t>           </w:t>
      </w:r>
      <w:r>
        <w:rPr>
          <w:rFonts w:ascii="Arial" w:hAnsi="Arial" w:cs="Arial"/>
          <w:color w:val="000000"/>
          <w:bdr w:val="none" w:sz="0" w:space="0" w:color="auto" w:frame="1"/>
        </w:rPr>
        <w:t xml:space="preserve">Chapter </w:t>
      </w:r>
      <w:r w:rsidRPr="00EE237C">
        <w:rPr>
          <w:rFonts w:ascii="Arial" w:hAnsi="Arial" w:cs="Arial"/>
          <w:color w:val="000000"/>
          <w:bdr w:val="none" w:sz="0" w:space="0" w:color="auto" w:frame="1"/>
        </w:rPr>
        <w:t>Quizzes</w:t>
      </w:r>
      <w:r>
        <w:rPr>
          <w:rFonts w:ascii="Arial" w:hAnsi="Arial" w:cs="Arial"/>
          <w:color w:val="000000"/>
          <w:bdr w:val="none" w:sz="0" w:space="0" w:color="auto" w:frame="1"/>
        </w:rPr>
        <w:t xml:space="preserve"> 1-</w:t>
      </w:r>
      <w:r w:rsidR="00C25B03">
        <w:rPr>
          <w:rFonts w:ascii="Arial" w:hAnsi="Arial" w:cs="Arial"/>
          <w:color w:val="000000"/>
          <w:bdr w:val="none" w:sz="0" w:space="0" w:color="auto" w:frame="1"/>
        </w:rPr>
        <w:t xml:space="preserve"> 13 each worth---------------------------  </w:t>
      </w:r>
      <w:r w:rsidRPr="00EE237C">
        <w:rPr>
          <w:rFonts w:ascii="Arial" w:hAnsi="Arial" w:cs="Arial"/>
          <w:color w:val="000000"/>
          <w:bdr w:val="none" w:sz="0" w:space="0" w:color="auto" w:frame="1"/>
        </w:rPr>
        <w:t xml:space="preserve"> </w:t>
      </w:r>
      <w:r w:rsidR="00C25B03">
        <w:rPr>
          <w:rFonts w:ascii="Arial" w:hAnsi="Arial" w:cs="Arial"/>
          <w:color w:val="000000"/>
          <w:bdr w:val="none" w:sz="0" w:space="0" w:color="auto" w:frame="1"/>
        </w:rPr>
        <w:t>6.8</w:t>
      </w:r>
      <w:r w:rsidRPr="00EE237C">
        <w:rPr>
          <w:rFonts w:ascii="Arial" w:hAnsi="Arial" w:cs="Arial"/>
          <w:color w:val="000000"/>
          <w:bdr w:val="none" w:sz="0" w:space="0" w:color="auto" w:frame="1"/>
        </w:rPr>
        <w:t xml:space="preserve">% </w:t>
      </w:r>
      <w:r>
        <w:rPr>
          <w:rFonts w:ascii="Arial" w:hAnsi="Arial" w:cs="Arial"/>
          <w:color w:val="000000"/>
          <w:bdr w:val="none" w:sz="0" w:space="0" w:color="auto" w:frame="1"/>
        </w:rPr>
        <w:t xml:space="preserve">  =</w:t>
      </w:r>
      <w:r w:rsidRPr="00EE237C">
        <w:rPr>
          <w:rFonts w:ascii="Arial" w:hAnsi="Arial" w:cs="Arial"/>
          <w:color w:val="000000"/>
          <w:bdr w:val="none" w:sz="0" w:space="0" w:color="auto" w:frame="1"/>
        </w:rPr>
        <w:t xml:space="preserve"> </w:t>
      </w:r>
      <w:r w:rsidR="00C25B03">
        <w:rPr>
          <w:rFonts w:ascii="Arial" w:hAnsi="Arial" w:cs="Arial"/>
          <w:color w:val="000000"/>
          <w:bdr w:val="none" w:sz="0" w:space="0" w:color="auto" w:frame="1"/>
        </w:rPr>
        <w:t xml:space="preserve"> </w:t>
      </w:r>
      <w:r w:rsidRPr="00EE237C">
        <w:rPr>
          <w:rFonts w:ascii="Arial" w:hAnsi="Arial" w:cs="Arial"/>
          <w:color w:val="000000"/>
          <w:bdr w:val="none" w:sz="0" w:space="0" w:color="auto" w:frame="1"/>
        </w:rPr>
        <w:t> 8</w:t>
      </w:r>
      <w:r w:rsidR="00C25B03">
        <w:rPr>
          <w:rFonts w:ascii="Arial" w:hAnsi="Arial" w:cs="Arial"/>
          <w:color w:val="000000"/>
          <w:bdr w:val="none" w:sz="0" w:space="0" w:color="auto" w:frame="1"/>
        </w:rPr>
        <w:t>8.6</w:t>
      </w:r>
      <w:r w:rsidRPr="00EE237C">
        <w:rPr>
          <w:rFonts w:ascii="Arial" w:hAnsi="Arial" w:cs="Arial"/>
          <w:color w:val="000000"/>
          <w:bdr w:val="none" w:sz="0" w:space="0" w:color="auto" w:frame="1"/>
        </w:rPr>
        <w:t>%</w:t>
      </w:r>
    </w:p>
    <w:p w:rsidR="00E07B71" w:rsidRPr="00EE237C" w:rsidRDefault="00E07B71" w:rsidP="00E07B71">
      <w:pPr>
        <w:shd w:val="clear" w:color="auto" w:fill="FFFFFF"/>
        <w:ind w:hanging="360"/>
        <w:rPr>
          <w:rFonts w:ascii="Helvetica" w:hAnsi="Helvetica" w:cs="Helvetica"/>
          <w:color w:val="111111"/>
        </w:rPr>
      </w:pPr>
      <w:r w:rsidRPr="00EE237C">
        <w:rPr>
          <w:rFonts w:ascii="Arial" w:hAnsi="Arial" w:cs="Arial"/>
          <w:color w:val="000000"/>
          <w:bdr w:val="none" w:sz="0" w:space="0" w:color="auto" w:frame="1"/>
        </w:rPr>
        <w:t>                                                   </w:t>
      </w:r>
      <w:r w:rsidR="00C25B03">
        <w:rPr>
          <w:rFonts w:ascii="Arial" w:hAnsi="Arial" w:cs="Arial"/>
          <w:color w:val="000000"/>
          <w:bdr w:val="none" w:sz="0" w:space="0" w:color="auto" w:frame="1"/>
        </w:rPr>
        <w:t xml:space="preserve">              </w:t>
      </w:r>
    </w:p>
    <w:p w:rsidR="00E07B71" w:rsidRPr="00EE237C" w:rsidRDefault="00E07B71" w:rsidP="00E07B71">
      <w:pPr>
        <w:shd w:val="clear" w:color="auto" w:fill="FFFFFF"/>
        <w:ind w:hanging="360"/>
        <w:rPr>
          <w:rFonts w:ascii="Helvetica" w:hAnsi="Helvetica" w:cs="Helvetica"/>
          <w:color w:val="111111"/>
        </w:rPr>
      </w:pPr>
      <w:r w:rsidRPr="00EE237C">
        <w:rPr>
          <w:rFonts w:ascii="Arial" w:hAnsi="Arial" w:cs="Arial"/>
          <w:color w:val="000000"/>
          <w:bdr w:val="none" w:sz="0" w:space="0" w:color="auto" w:frame="1"/>
        </w:rPr>
        <w:t>           Final Exam 1           -----------------------</w:t>
      </w:r>
      <w:r>
        <w:rPr>
          <w:rFonts w:ascii="Arial" w:hAnsi="Arial" w:cs="Arial"/>
          <w:color w:val="000000"/>
          <w:bdr w:val="none" w:sz="0" w:space="0" w:color="auto" w:frame="1"/>
        </w:rPr>
        <w:t>---------------------</w:t>
      </w:r>
      <w:r w:rsidRPr="00EE237C">
        <w:rPr>
          <w:rFonts w:ascii="Arial" w:hAnsi="Arial" w:cs="Arial"/>
          <w:color w:val="000000"/>
          <w:bdr w:val="none" w:sz="0" w:space="0" w:color="auto" w:frame="1"/>
        </w:rPr>
        <w:t xml:space="preserve">     </w:t>
      </w:r>
      <w:r w:rsidR="00C25B03">
        <w:rPr>
          <w:rFonts w:ascii="Arial" w:hAnsi="Arial" w:cs="Arial"/>
          <w:color w:val="000000"/>
          <w:bdr w:val="none" w:sz="0" w:space="0" w:color="auto" w:frame="1"/>
        </w:rPr>
        <w:t>7.0</w:t>
      </w:r>
      <w:r>
        <w:rPr>
          <w:rFonts w:ascii="Arial" w:hAnsi="Arial" w:cs="Arial"/>
          <w:color w:val="000000"/>
          <w:bdr w:val="none" w:sz="0" w:space="0" w:color="auto" w:frame="1"/>
        </w:rPr>
        <w:t>%   =   </w:t>
      </w:r>
      <w:r w:rsidR="00C25B03">
        <w:rPr>
          <w:rFonts w:ascii="Arial" w:hAnsi="Arial" w:cs="Arial"/>
          <w:color w:val="000000"/>
          <w:bdr w:val="none" w:sz="0" w:space="0" w:color="auto" w:frame="1"/>
        </w:rPr>
        <w:t xml:space="preserve"> 7.0</w:t>
      </w:r>
      <w:r w:rsidRPr="00EE237C">
        <w:rPr>
          <w:rFonts w:ascii="Arial" w:hAnsi="Arial" w:cs="Arial"/>
          <w:color w:val="000000"/>
          <w:bdr w:val="none" w:sz="0" w:space="0" w:color="auto" w:frame="1"/>
        </w:rPr>
        <w:t xml:space="preserve"> %</w:t>
      </w:r>
    </w:p>
    <w:p w:rsidR="00E07B71" w:rsidRPr="00EE237C" w:rsidRDefault="00E07B71" w:rsidP="00E07B71">
      <w:pPr>
        <w:shd w:val="clear" w:color="auto" w:fill="FFFFFF"/>
        <w:ind w:hanging="360"/>
        <w:rPr>
          <w:rFonts w:ascii="Helvetica" w:hAnsi="Helvetica" w:cs="Helvetica"/>
          <w:color w:val="111111"/>
        </w:rPr>
      </w:pPr>
      <w:r w:rsidRPr="00EE237C">
        <w:rPr>
          <w:rFonts w:ascii="Arial" w:hAnsi="Arial" w:cs="Arial"/>
          <w:color w:val="000000"/>
          <w:bdr w:val="none" w:sz="0" w:space="0" w:color="auto" w:frame="1"/>
        </w:rPr>
        <w:t>          </w:t>
      </w:r>
      <w:r w:rsidR="00C25B03">
        <w:rPr>
          <w:rFonts w:ascii="Arial" w:hAnsi="Arial" w:cs="Arial"/>
          <w:color w:val="000000"/>
          <w:bdr w:val="none" w:sz="0" w:space="0" w:color="auto" w:frame="1"/>
        </w:rPr>
        <w:t>Clinical Application Quiz</w:t>
      </w:r>
      <w:r w:rsidRPr="00EE237C">
        <w:rPr>
          <w:rFonts w:ascii="Arial" w:hAnsi="Arial" w:cs="Arial"/>
          <w:color w:val="000000"/>
          <w:bdr w:val="none" w:sz="0" w:space="0" w:color="auto" w:frame="1"/>
        </w:rPr>
        <w:t>---------------</w:t>
      </w:r>
      <w:r>
        <w:rPr>
          <w:rFonts w:ascii="Arial" w:hAnsi="Arial" w:cs="Arial"/>
          <w:color w:val="000000"/>
          <w:bdr w:val="none" w:sz="0" w:space="0" w:color="auto" w:frame="1"/>
        </w:rPr>
        <w:t xml:space="preserve">-----------------------      </w:t>
      </w:r>
      <w:r w:rsidR="00C25B03">
        <w:rPr>
          <w:rFonts w:ascii="Arial" w:hAnsi="Arial" w:cs="Arial"/>
          <w:color w:val="000000"/>
          <w:bdr w:val="none" w:sz="0" w:space="0" w:color="auto" w:frame="1"/>
        </w:rPr>
        <w:t xml:space="preserve">4.4 </w:t>
      </w:r>
      <w:r>
        <w:rPr>
          <w:rFonts w:ascii="Arial" w:hAnsi="Arial" w:cs="Arial"/>
          <w:color w:val="000000"/>
          <w:bdr w:val="none" w:sz="0" w:space="0" w:color="auto" w:frame="1"/>
        </w:rPr>
        <w:t>%    =   </w:t>
      </w:r>
      <w:r w:rsidR="00C25B03">
        <w:rPr>
          <w:rFonts w:ascii="Arial" w:hAnsi="Arial" w:cs="Arial"/>
          <w:color w:val="000000"/>
          <w:bdr w:val="none" w:sz="0" w:space="0" w:color="auto" w:frame="1"/>
        </w:rPr>
        <w:t xml:space="preserve">4.4 </w:t>
      </w:r>
      <w:r w:rsidRPr="00EE237C">
        <w:rPr>
          <w:rFonts w:ascii="Arial" w:hAnsi="Arial" w:cs="Arial"/>
          <w:color w:val="000000"/>
          <w:bdr w:val="none" w:sz="0" w:space="0" w:color="auto" w:frame="1"/>
        </w:rPr>
        <w:t>%</w:t>
      </w:r>
    </w:p>
    <w:p w:rsidR="00E07B71" w:rsidRPr="00EE237C" w:rsidRDefault="00E07B71" w:rsidP="00E07B71">
      <w:pPr>
        <w:shd w:val="clear" w:color="auto" w:fill="FFFFFF"/>
        <w:ind w:hanging="360"/>
        <w:rPr>
          <w:rFonts w:ascii="Helvetica" w:hAnsi="Helvetica" w:cs="Helvetica"/>
          <w:color w:val="111111"/>
        </w:rPr>
      </w:pPr>
      <w:r w:rsidRPr="00EE237C">
        <w:rPr>
          <w:rFonts w:ascii="Arial" w:hAnsi="Arial" w:cs="Arial"/>
          <w:color w:val="000000"/>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w:t>
      </w:r>
      <w:r>
        <w:rPr>
          <w:rFonts w:ascii="Arial" w:hAnsi="Arial" w:cs="Arial"/>
          <w:color w:val="111111"/>
          <w:bdr w:val="none" w:sz="0" w:space="0" w:color="auto" w:frame="1"/>
        </w:rPr>
        <w:t>-------</w:t>
      </w:r>
      <w:r w:rsidRPr="00EE237C">
        <w:rPr>
          <w:rFonts w:ascii="Arial" w:hAnsi="Arial" w:cs="Arial"/>
          <w:color w:val="111111"/>
          <w:bdr w:val="none" w:sz="0" w:space="0" w:color="auto" w:frame="1"/>
        </w:rPr>
        <w:t>-</w:t>
      </w:r>
    </w:p>
    <w:p w:rsidR="00E07B71" w:rsidRDefault="00E07B71" w:rsidP="00E07B71">
      <w:pPr>
        <w:shd w:val="clear" w:color="auto" w:fill="FFFFFF"/>
        <w:rPr>
          <w:rFonts w:ascii="Arial" w:hAnsi="Arial" w:cs="Arial"/>
          <w:color w:val="111111"/>
          <w:bdr w:val="none" w:sz="0" w:space="0" w:color="auto" w:frame="1"/>
        </w:rPr>
      </w:pPr>
      <w:r w:rsidRPr="00EE237C">
        <w:rPr>
          <w:rFonts w:ascii="Arial" w:hAnsi="Arial" w:cs="Arial"/>
          <w:color w:val="111111"/>
          <w:bdr w:val="none" w:sz="0" w:space="0" w:color="auto" w:frame="1"/>
        </w:rPr>
        <w:t>                                TOTAL-------------------</w:t>
      </w:r>
      <w:r>
        <w:rPr>
          <w:rFonts w:ascii="Arial" w:hAnsi="Arial" w:cs="Arial"/>
          <w:color w:val="111111"/>
          <w:bdr w:val="none" w:sz="0" w:space="0" w:color="auto" w:frame="1"/>
        </w:rPr>
        <w:t>--------------------                 =</w:t>
      </w:r>
      <w:r w:rsidRPr="00EE237C">
        <w:rPr>
          <w:rFonts w:ascii="Arial" w:hAnsi="Arial" w:cs="Arial"/>
          <w:color w:val="111111"/>
          <w:bdr w:val="none" w:sz="0" w:space="0" w:color="auto" w:frame="1"/>
        </w:rPr>
        <w:t>100%</w:t>
      </w:r>
    </w:p>
    <w:p w:rsidR="00C25B03" w:rsidRPr="00EE237C" w:rsidRDefault="00C25B03" w:rsidP="00E07B71">
      <w:pPr>
        <w:shd w:val="clear" w:color="auto" w:fill="FFFFFF"/>
        <w:rPr>
          <w:rFonts w:ascii="Helvetica" w:hAnsi="Helvetica" w:cs="Helvetica"/>
          <w:color w:val="111111"/>
        </w:rPr>
      </w:pPr>
      <w:r w:rsidRPr="00C25B03">
        <w:rPr>
          <w:rFonts w:ascii="Helvetica" w:hAnsi="Helvetica" w:cs="Helvetica"/>
          <w:b/>
          <w:bCs/>
          <w:color w:val="111111"/>
        </w:rPr>
        <w:t>*NOTE</w:t>
      </w:r>
      <w:r w:rsidRPr="00C25B03">
        <w:rPr>
          <w:rFonts w:ascii="Helvetica" w:hAnsi="Helvetica" w:cs="Helvetica"/>
          <w:color w:val="111111"/>
        </w:rPr>
        <w:t>: </w:t>
      </w:r>
      <w:r w:rsidRPr="00C25B03">
        <w:rPr>
          <w:rFonts w:ascii="Helvetica" w:hAnsi="Helvetica" w:cs="Helvetica"/>
          <w:b/>
          <w:bCs/>
          <w:color w:val="111111"/>
        </w:rPr>
        <w:t>College policy requires that students take the final exam at the scheduled examination time. Failure to do so will result in a failing grade for the course. No make up for FINAL EXAM.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000000"/>
          <w:bdr w:val="none" w:sz="0" w:space="0" w:color="auto" w:frame="1"/>
        </w:rPr>
        <w:t>Make-up work (quizzes, exams, and blogs) will only be allowed in cases of documented student emergencies. For student emergencies, it is the student’s responsibility to contact the instructor and provide documentation within one week unless special arrangements have been made previously.</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bdr w:val="none" w:sz="0" w:space="0" w:color="auto" w:frame="1"/>
        </w:rPr>
        <w:t>*NOTE</w:t>
      </w:r>
      <w:r w:rsidRPr="00EE237C">
        <w:rPr>
          <w:rFonts w:ascii="Arial" w:hAnsi="Arial" w:cs="Arial"/>
          <w:color w:val="000000"/>
          <w:bdr w:val="none" w:sz="0" w:space="0" w:color="auto" w:frame="1"/>
        </w:rPr>
        <w:t>: </w:t>
      </w:r>
      <w:r w:rsidRPr="00EE237C">
        <w:rPr>
          <w:rFonts w:ascii="Arial" w:hAnsi="Arial" w:cs="Arial"/>
          <w:b/>
          <w:bCs/>
          <w:color w:val="000000"/>
          <w:bdr w:val="none" w:sz="0" w:space="0" w:color="auto" w:frame="1"/>
        </w:rPr>
        <w:t>College policy requires that students take the final exam at the scheduled examination time. Failure to do so will result in a failing grade for the course. No make up for FINAL EXAM. </w:t>
      </w:r>
    </w:p>
    <w:p w:rsidR="00E07B71" w:rsidRPr="00EE237C" w:rsidRDefault="00E07B71" w:rsidP="00E07B71">
      <w:pPr>
        <w:shd w:val="clear" w:color="auto" w:fill="FFFFFF"/>
        <w:ind w:left="360"/>
        <w:rPr>
          <w:rFonts w:ascii="Helvetica" w:hAnsi="Helvetica" w:cs="Helvetica"/>
          <w:color w:val="111111"/>
        </w:rPr>
      </w:pPr>
      <w:r w:rsidRPr="00EE237C">
        <w:rPr>
          <w:rFonts w:ascii="inherit" w:hAnsi="inherit" w:cs="Arial"/>
          <w:b/>
          <w:bCs/>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111111"/>
          <w:u w:val="single"/>
          <w:bdr w:val="none" w:sz="0" w:space="0" w:color="auto" w:frame="1"/>
        </w:rPr>
        <w:t>ACADEMIC HONESTY:</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111111"/>
          <w:bdr w:val="none" w:sz="0" w:space="0" w:color="auto" w:frame="1"/>
        </w:rPr>
        <w:t>We believe in a person's honesty, self-discipline, and sense of responsibility.  The health professions attract individuals who want to “help others.”  To do this and become involved in the care of another’s life and wellbeing demands </w:t>
      </w:r>
      <w:r w:rsidRPr="00EE237C">
        <w:rPr>
          <w:rFonts w:ascii="Arial" w:hAnsi="Arial" w:cs="Arial"/>
          <w:i/>
          <w:iCs/>
          <w:color w:val="111111"/>
          <w:bdr w:val="none" w:sz="0" w:space="0" w:color="auto" w:frame="1"/>
        </w:rPr>
        <w:t>honesty</w:t>
      </w:r>
      <w:r w:rsidRPr="00EE237C">
        <w:rPr>
          <w:rFonts w:ascii="Arial" w:hAnsi="Arial" w:cs="Arial"/>
          <w:color w:val="111111"/>
          <w:bdr w:val="none" w:sz="0" w:space="0" w:color="auto" w:frame="1"/>
        </w:rPr>
        <w:t>.</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111111"/>
          <w:bdr w:val="none" w:sz="0" w:space="0" w:color="auto" w:frame="1"/>
        </w:rPr>
        <w:t>Each student is required to follow the College policy regarding academic honesty.  All work submitted by students is expected to be the result of the student’s individual thoughts, research and self-expression.  Any act of academic dishonesty, which includes cheating and plagiarism, will be handled in accordance with College policy as set forth in the Student Handbook and Catalog.</w:t>
      </w:r>
    </w:p>
    <w:p w:rsidR="00E07B71" w:rsidRPr="00EE237C" w:rsidRDefault="00E07B71" w:rsidP="00E07B71">
      <w:pPr>
        <w:shd w:val="clear" w:color="auto" w:fill="FFFFFF"/>
        <w:ind w:left="360"/>
        <w:rPr>
          <w:rFonts w:ascii="Helvetica" w:hAnsi="Helvetica" w:cs="Helvetica"/>
          <w:color w:val="111111"/>
        </w:rPr>
      </w:pPr>
      <w:r w:rsidRPr="00EE237C">
        <w:rPr>
          <w:rFonts w:ascii="inherit" w:hAnsi="inherit" w:cs="Arial"/>
          <w:b/>
          <w:bCs/>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111111"/>
          <w:u w:val="single"/>
          <w:bdr w:val="none" w:sz="0" w:space="0" w:color="auto" w:frame="1"/>
        </w:rPr>
        <w:t>VALENCIA RULES OF CONDUCT:</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111111"/>
          <w:bdr w:val="none" w:sz="0" w:space="0" w:color="auto" w:frame="1"/>
        </w:rPr>
        <w:t xml:space="preserve">By enrolling at Valencia Community College, a student assumes the responsibility for being familiar with and abiding by all Valencia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t>
      </w:r>
      <w:r w:rsidRPr="00EE237C">
        <w:rPr>
          <w:rFonts w:ascii="Arial" w:hAnsi="Arial" w:cs="Arial"/>
          <w:color w:val="111111"/>
          <w:bdr w:val="none" w:sz="0" w:space="0" w:color="auto" w:frame="1"/>
        </w:rPr>
        <w:lastRenderedPageBreak/>
        <w:t>warning, probation, suspension, expulsion, or other appropriate and authorized actions. This information can be found in the Student Code of Conduct in the current Valencia Student Handbook or at the following link:</w:t>
      </w:r>
    </w:p>
    <w:p w:rsidR="00E07B71" w:rsidRPr="00EE237C" w:rsidRDefault="0043113F" w:rsidP="00E07B71">
      <w:pPr>
        <w:shd w:val="clear" w:color="auto" w:fill="FFFFFF"/>
        <w:ind w:left="360"/>
        <w:rPr>
          <w:rFonts w:ascii="Helvetica" w:hAnsi="Helvetica" w:cs="Helvetica"/>
          <w:color w:val="111111"/>
        </w:rPr>
      </w:pPr>
      <w:hyperlink r:id="rId7" w:history="1">
        <w:r w:rsidR="00E07B71" w:rsidRPr="00EE237C">
          <w:rPr>
            <w:rFonts w:ascii="Arial" w:hAnsi="Arial" w:cs="Arial"/>
            <w:color w:val="2B6899"/>
            <w:u w:val="single"/>
            <w:bdr w:val="none" w:sz="0" w:space="0" w:color="auto" w:frame="1"/>
          </w:rPr>
          <w:t>http://valenciacollege.edu/generalcounsel/policy/default.cfm?policyID=180&amp;volumeID_1=8&amp;navst=0</w:t>
        </w:r>
      </w:hyperlink>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u w:val="single"/>
          <w:bdr w:val="none" w:sz="0" w:space="0" w:color="auto" w:frame="1"/>
        </w:rPr>
        <w:t>Student Resources Website</w:t>
      </w:r>
      <w:r w:rsidRPr="00EE237C">
        <w:rPr>
          <w:rFonts w:ascii="Arial" w:hAnsi="Arial" w:cs="Arial"/>
          <w:b/>
          <w:bCs/>
          <w:color w:val="000000"/>
          <w:bdr w:val="none" w:sz="0" w:space="0" w:color="auto" w:frame="1"/>
        </w:rPr>
        <w:t>: </w:t>
      </w:r>
      <w:r w:rsidRPr="00EE237C">
        <w:rPr>
          <w:rFonts w:ascii="Arial" w:hAnsi="Arial" w:cs="Arial"/>
          <w:color w:val="000000"/>
          <w:bdr w:val="none" w:sz="0" w:space="0" w:color="auto" w:frame="1"/>
        </w:rPr>
        <w:t>You have access to a wide-range of college wide resources available to help you be successful while working online. Please visit http://valenciacc.edu/oit/ltad/StudentResources/ for tips and requirements for working in the online environment, student conduct and responsibility, tutorials, and links to college wide support resources to help you be successful.</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b/>
          <w:bCs/>
          <w:color w:val="000000"/>
          <w:u w:val="single"/>
          <w:bdr w:val="none" w:sz="0" w:space="0" w:color="auto" w:frame="1"/>
        </w:rPr>
        <w:t>A special note about computers</w:t>
      </w:r>
      <w:r w:rsidRPr="00EE237C">
        <w:rPr>
          <w:rFonts w:ascii="Arial" w:hAnsi="Arial" w:cs="Arial"/>
          <w:color w:val="000000"/>
          <w:u w:val="single"/>
          <w:bdr w:val="none" w:sz="0" w:space="0" w:color="auto" w:frame="1"/>
        </w:rPr>
        <w:t>:</w:t>
      </w:r>
      <w:r w:rsidRPr="00EE237C">
        <w:rPr>
          <w:rFonts w:ascii="Arial" w:hAnsi="Arial" w:cs="Arial"/>
          <w:color w:val="000000"/>
          <w:bdr w:val="none" w:sz="0" w:space="0" w:color="auto" w:frame="1"/>
        </w:rPr>
        <w:t> </w:t>
      </w:r>
      <w:r w:rsidRPr="00EE237C">
        <w:rPr>
          <w:rFonts w:ascii="Arial" w:hAnsi="Arial" w:cs="Arial"/>
          <w:color w:val="111111"/>
          <w:bdr w:val="none" w:sz="0" w:space="0" w:color="auto" w:frame="1"/>
        </w:rPr>
        <w:t>Even though computers and word-processing software are marvelous time and energy-saving devices, they can and do cause problems with the production of your documents. Please be aware that a broken or ill-functioning computer, or the inability to retrieve, produce or submit your assignments from a computer will not always be accepted as a valid excuse for a document that is submitted late. I advise you to save all your documents to a CD or a flash drive and your hard drive if necessary. </w:t>
      </w:r>
      <w:r w:rsidRPr="00EE237C">
        <w:rPr>
          <w:rFonts w:ascii="Arial" w:hAnsi="Arial" w:cs="Arial"/>
          <w:b/>
          <w:bCs/>
          <w:color w:val="111111"/>
          <w:u w:val="single"/>
          <w:bdr w:val="none" w:sz="0" w:space="0" w:color="auto" w:frame="1"/>
        </w:rPr>
        <w:t>Students must use a computer with reliable internet access because failure to complete assessments due to computer error will not be accepted.</w:t>
      </w:r>
    </w:p>
    <w:p w:rsidR="00E07B71" w:rsidRPr="00EE237C" w:rsidRDefault="00E07B71" w:rsidP="00E07B71">
      <w:pPr>
        <w:shd w:val="clear" w:color="auto" w:fill="FFFFFF"/>
        <w:ind w:left="360"/>
        <w:rPr>
          <w:rFonts w:ascii="Helvetica" w:hAnsi="Helvetica" w:cs="Helvetica"/>
          <w:color w:val="111111"/>
        </w:rPr>
      </w:pPr>
      <w:r w:rsidRPr="00EE237C">
        <w:rPr>
          <w:rFonts w:ascii="inherit" w:hAnsi="inherit" w:cs="Arial"/>
          <w:b/>
          <w:bCs/>
          <w:color w:val="111111"/>
          <w:bdr w:val="none" w:sz="0" w:space="0" w:color="auto" w:frame="1"/>
        </w:rPr>
        <w:t> </w:t>
      </w:r>
      <w:bookmarkStart w:id="0" w:name="_GoBack"/>
      <w:bookmarkEnd w:id="0"/>
    </w:p>
    <w:p w:rsidR="00E07B71" w:rsidRPr="00EE237C" w:rsidRDefault="00E07B71" w:rsidP="00E07B71">
      <w:pPr>
        <w:shd w:val="clear" w:color="auto" w:fill="FFFFFF"/>
        <w:rPr>
          <w:rFonts w:ascii="Helvetica" w:hAnsi="Helvetica" w:cs="Helvetica"/>
          <w:color w:val="111111"/>
        </w:rPr>
      </w:pPr>
      <w:r w:rsidRPr="00EE237C">
        <w:rPr>
          <w:rFonts w:ascii="inherit" w:hAnsi="inherit" w:cs="Arial"/>
          <w:b/>
          <w:bCs/>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color w:val="000000"/>
          <w:bdr w:val="none" w:sz="0" w:space="0" w:color="auto" w:frame="1"/>
        </w:rPr>
        <w:t>Where to get Technical Support (TS): We offer 24 hour – 7 days a week technical support to all students. You can access this support via phone, web, chat, or by reviewing our FAQs. To access these resources, go to: http://bit.ly/BBLearnTechSupport (Click on Blackboard 8) or call 407-582-5600.</w:t>
      </w:r>
    </w:p>
    <w:p w:rsidR="00E07B71" w:rsidRPr="00EE237C" w:rsidRDefault="00E07B71" w:rsidP="00E07B71">
      <w:pPr>
        <w:shd w:val="clear" w:color="auto" w:fill="FFFFFF"/>
        <w:rPr>
          <w:rFonts w:ascii="Helvetica" w:hAnsi="Helvetica" w:cs="Helvetica"/>
          <w:color w:val="111111"/>
        </w:rPr>
      </w:pPr>
      <w:r w:rsidRPr="00EE237C">
        <w:rPr>
          <w:rFonts w:ascii="Arial" w:hAnsi="Arial" w:cs="Arial"/>
          <w:b/>
          <w:bCs/>
          <w:color w:val="000000"/>
          <w:bdr w:val="none" w:sz="0" w:space="0" w:color="auto" w:frame="1"/>
        </w:rPr>
        <w:t>Course evaluation:</w:t>
      </w:r>
      <w:r w:rsidRPr="00EE237C">
        <w:rPr>
          <w:rFonts w:ascii="Arial" w:hAnsi="Arial" w:cs="Arial"/>
          <w:color w:val="000000"/>
          <w:bdr w:val="none" w:sz="0" w:space="0" w:color="auto" w:frame="1"/>
        </w:rPr>
        <w:t> It is recommended that all students complete the course evaluation. This is valuable information which helps us better the course .It is open from Oct 31 to Nov 21 and</w:t>
      </w:r>
      <w:proofErr w:type="gramStart"/>
      <w:r w:rsidRPr="00EE237C">
        <w:rPr>
          <w:rFonts w:ascii="Arial" w:hAnsi="Arial" w:cs="Arial"/>
          <w:color w:val="000000"/>
          <w:bdr w:val="none" w:sz="0" w:space="0" w:color="auto" w:frame="1"/>
        </w:rPr>
        <w:t>  can</w:t>
      </w:r>
      <w:proofErr w:type="gramEnd"/>
      <w:r w:rsidRPr="00EE237C">
        <w:rPr>
          <w:rFonts w:ascii="Arial" w:hAnsi="Arial" w:cs="Arial"/>
          <w:color w:val="000000"/>
          <w:bdr w:val="none" w:sz="0" w:space="0" w:color="auto" w:frame="1"/>
        </w:rPr>
        <w:t xml:space="preserve"> be completed online. Reminders will be sent to you from the Valencia Institutional Assessment (VIA</w:t>
      </w:r>
      <w:proofErr w:type="gramStart"/>
      <w:r w:rsidRPr="00EE237C">
        <w:rPr>
          <w:rFonts w:ascii="Arial" w:hAnsi="Arial" w:cs="Arial"/>
          <w:color w:val="000000"/>
          <w:bdr w:val="none" w:sz="0" w:space="0" w:color="auto" w:frame="1"/>
        </w:rPr>
        <w:t>)Office</w:t>
      </w:r>
      <w:proofErr w:type="gramEnd"/>
      <w:r w:rsidRPr="00EE237C">
        <w:rPr>
          <w:rFonts w:ascii="Arial" w:hAnsi="Arial" w:cs="Arial"/>
          <w:color w:val="000000"/>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u w:val="single"/>
          <w:bdr w:val="none" w:sz="0" w:space="0" w:color="auto" w:frame="1"/>
        </w:rPr>
        <w:t>Students with Disabilities</w:t>
      </w:r>
      <w:r w:rsidRPr="00EE237C">
        <w:rPr>
          <w:rFonts w:ascii="Arial" w:hAnsi="Arial" w:cs="Arial"/>
          <w:b/>
          <w:bCs/>
          <w:color w:val="000000"/>
          <w:bdr w:val="none" w:sz="0" w:space="0" w:color="auto" w:frame="1"/>
        </w:rPr>
        <w:t>: </w:t>
      </w:r>
      <w:r w:rsidRPr="00EE237C">
        <w:rPr>
          <w:rFonts w:ascii="Arial" w:hAnsi="Arial" w:cs="Arial"/>
          <w:color w:val="000000"/>
          <w:bdr w:val="none" w:sz="0" w:space="0" w:color="auto" w:frame="1"/>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w:t>
      </w:r>
      <w:r w:rsidRPr="00EE237C">
        <w:rPr>
          <w:rFonts w:ascii="inherit" w:hAnsi="inherit" w:cs="Arial"/>
          <w:color w:val="000000"/>
          <w:u w:val="single"/>
          <w:bdr w:val="none" w:sz="0" w:space="0" w:color="auto" w:frame="1"/>
        </w:rPr>
        <w:t>is located in Building 5, Room 216.</w:t>
      </w:r>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ind w:left="360"/>
        <w:rPr>
          <w:rFonts w:ascii="Helvetica" w:hAnsi="Helvetica" w:cs="Helvetica"/>
          <w:color w:val="111111"/>
        </w:rPr>
      </w:pPr>
      <w:r w:rsidRPr="00EE237C">
        <w:rPr>
          <w:rFonts w:ascii="Arial" w:hAnsi="Arial" w:cs="Arial"/>
          <w:b/>
          <w:bCs/>
          <w:color w:val="000000"/>
          <w:u w:val="single"/>
          <w:bdr w:val="none" w:sz="0" w:space="0" w:color="auto" w:frame="1"/>
        </w:rPr>
        <w:t>Valencia ID cards</w:t>
      </w:r>
      <w:r w:rsidRPr="00EE237C">
        <w:rPr>
          <w:rFonts w:ascii="Arial" w:hAnsi="Arial" w:cs="Arial"/>
          <w:b/>
          <w:bCs/>
          <w:color w:val="000000"/>
          <w:bdr w:val="none" w:sz="0" w:space="0" w:color="auto" w:frame="1"/>
        </w:rPr>
        <w:t>:</w:t>
      </w:r>
      <w:r w:rsidRPr="00EE237C">
        <w:rPr>
          <w:rFonts w:ascii="Arial" w:hAnsi="Arial" w:cs="Arial"/>
          <w:color w:val="000000"/>
          <w:bdr w:val="none" w:sz="0" w:space="0" w:color="auto" w:frame="1"/>
        </w:rPr>
        <w:t> Valencia ID cards are required for use of facilities such as Library or Testing Center. For all West Campus testing center requirements, go to </w:t>
      </w:r>
      <w:hyperlink r:id="rId8" w:history="1">
        <w:r w:rsidRPr="00EE237C">
          <w:rPr>
            <w:rFonts w:ascii="Arial" w:hAnsi="Arial" w:cs="Arial"/>
            <w:bdr w:val="none" w:sz="0" w:space="0" w:color="auto" w:frame="1"/>
          </w:rPr>
          <w:t>http</w:t>
        </w:r>
        <w:r w:rsidRPr="00EE237C">
          <w:rPr>
            <w:rFonts w:ascii="Arial" w:hAnsi="Arial" w:cs="Arial"/>
            <w:color w:val="0000FF"/>
            <w:u w:val="single"/>
            <w:bdr w:val="none" w:sz="0" w:space="0" w:color="auto" w:frame="1"/>
          </w:rPr>
          <w:t>://</w:t>
        </w:r>
        <w:r w:rsidRPr="00EE237C">
          <w:rPr>
            <w:rFonts w:ascii="Arial" w:hAnsi="Arial" w:cs="Arial"/>
            <w:bdr w:val="none" w:sz="0" w:space="0" w:color="auto" w:frame="1"/>
          </w:rPr>
          <w:t>valenciacc</w:t>
        </w:r>
        <w:r w:rsidRPr="00EE237C">
          <w:rPr>
            <w:rFonts w:ascii="Arial" w:hAnsi="Arial" w:cs="Arial"/>
            <w:color w:val="0000FF"/>
            <w:u w:val="single"/>
            <w:bdr w:val="none" w:sz="0" w:space="0" w:color="auto" w:frame="1"/>
          </w:rPr>
          <w:t>.</w:t>
        </w:r>
        <w:r w:rsidRPr="00EE237C">
          <w:rPr>
            <w:rFonts w:ascii="Arial" w:hAnsi="Arial" w:cs="Arial"/>
            <w:bdr w:val="none" w:sz="0" w:space="0" w:color="auto" w:frame="1"/>
          </w:rPr>
          <w:t>edu</w:t>
        </w:r>
        <w:r w:rsidRPr="00EE237C">
          <w:rPr>
            <w:rFonts w:ascii="Arial" w:hAnsi="Arial" w:cs="Arial"/>
            <w:color w:val="0000FF"/>
            <w:u w:val="single"/>
            <w:bdr w:val="none" w:sz="0" w:space="0" w:color="auto" w:frame="1"/>
          </w:rPr>
          <w:t>/west/</w:t>
        </w:r>
        <w:r w:rsidRPr="00EE237C">
          <w:rPr>
            <w:rFonts w:ascii="Arial" w:hAnsi="Arial" w:cs="Arial"/>
            <w:bdr w:val="none" w:sz="0" w:space="0" w:color="auto" w:frame="1"/>
          </w:rPr>
          <w:t>lss</w:t>
        </w:r>
        <w:r w:rsidRPr="00EE237C">
          <w:rPr>
            <w:rFonts w:ascii="Arial" w:hAnsi="Arial" w:cs="Arial"/>
            <w:color w:val="0000FF"/>
            <w:u w:val="single"/>
            <w:bdr w:val="none" w:sz="0" w:space="0" w:color="auto" w:frame="1"/>
          </w:rPr>
          <w:t>/testing/</w:t>
        </w:r>
      </w:hyperlink>
    </w:p>
    <w:p w:rsidR="00E07B71" w:rsidRPr="00EE237C" w:rsidRDefault="00E07B71" w:rsidP="00E07B71">
      <w:pPr>
        <w:shd w:val="clear" w:color="auto" w:fill="FFFFFF"/>
        <w:rPr>
          <w:rFonts w:ascii="Helvetica" w:hAnsi="Helvetica" w:cs="Helvetica"/>
          <w:color w:val="111111"/>
        </w:rPr>
      </w:pPr>
      <w:r w:rsidRPr="00EE237C">
        <w:rPr>
          <w:rFonts w:ascii="Arial" w:hAnsi="Arial" w:cs="Arial"/>
          <w:color w:val="111111"/>
          <w:bdr w:val="none" w:sz="0" w:space="0" w:color="auto" w:frame="1"/>
        </w:rPr>
        <w:t> </w:t>
      </w:r>
    </w:p>
    <w:p w:rsidR="00E07B71" w:rsidRPr="00EE237C" w:rsidRDefault="00E07B71" w:rsidP="00E07B71">
      <w:pPr>
        <w:shd w:val="clear" w:color="auto" w:fill="FFFFFF"/>
        <w:rPr>
          <w:rFonts w:ascii="Helvetica" w:hAnsi="Helvetica" w:cs="Helvetica"/>
          <w:color w:val="111111"/>
        </w:rPr>
      </w:pPr>
      <w:r w:rsidRPr="00EE237C">
        <w:rPr>
          <w:rFonts w:ascii="Arial" w:hAnsi="Arial" w:cs="Arial"/>
          <w:b/>
          <w:bCs/>
          <w:color w:val="111111"/>
          <w:u w:val="single"/>
          <w:bdr w:val="none" w:sz="0" w:space="0" w:color="auto" w:frame="1"/>
        </w:rPr>
        <w:t>DISCLAIMER STATEMENT: </w:t>
      </w:r>
      <w:r w:rsidRPr="00EE237C">
        <w:rPr>
          <w:rFonts w:ascii="Arial" w:hAnsi="Arial" w:cs="Arial"/>
          <w:color w:val="111111"/>
          <w:bdr w:val="none" w:sz="0" w:space="0" w:color="auto" w:frame="1"/>
        </w:rPr>
        <w:t>Changes in syllabus and/or schedule may be made at any time during the term by announcement of the professor.  A revised syllabus may be issued at the discretion of the professor.</w:t>
      </w:r>
    </w:p>
    <w:p w:rsidR="00E07B71" w:rsidRDefault="00E07B71" w:rsidP="00E07B71">
      <w:pPr>
        <w:spacing w:before="100" w:beforeAutospacing="1" w:after="100" w:afterAutospacing="1"/>
        <w:jc w:val="center"/>
        <w:rPr>
          <w:rFonts w:ascii="Trebuchet MS" w:hAnsi="Trebuchet MS"/>
          <w:b/>
          <w:bCs/>
          <w:u w:val="single"/>
        </w:rPr>
      </w:pPr>
    </w:p>
    <w:p w:rsidR="00E07B71" w:rsidRPr="00B947F4" w:rsidRDefault="00E07B71" w:rsidP="00E07B71">
      <w:pPr>
        <w:spacing w:before="100" w:beforeAutospacing="1" w:after="100" w:afterAutospacing="1"/>
      </w:pPr>
      <w:r w:rsidRPr="00B947F4">
        <w:rPr>
          <w:rFonts w:ascii="Trebuchet MS" w:hAnsi="Trebuchet MS"/>
          <w:b/>
          <w:bCs/>
          <w:u w:val="single"/>
        </w:rPr>
        <w:t xml:space="preserve">CALENDAR </w:t>
      </w:r>
      <w:r>
        <w:rPr>
          <w:rFonts w:ascii="Trebuchet MS" w:hAnsi="Trebuchet MS"/>
          <w:b/>
          <w:bCs/>
          <w:u w:val="single"/>
        </w:rPr>
        <w:t xml:space="preserve">SPRING </w:t>
      </w:r>
      <w:r w:rsidRPr="00B947F4">
        <w:rPr>
          <w:rFonts w:ascii="Trebuchet MS" w:hAnsi="Trebuchet MS"/>
          <w:b/>
          <w:bCs/>
          <w:u w:val="single"/>
        </w:rPr>
        <w:t>201</w:t>
      </w:r>
      <w:r w:rsidR="00C25B03">
        <w:rPr>
          <w:rFonts w:ascii="Trebuchet MS" w:hAnsi="Trebuchet MS"/>
          <w:b/>
          <w:bCs/>
          <w:u w:val="single"/>
        </w:rPr>
        <w:t>9</w:t>
      </w:r>
    </w:p>
    <w:tbl>
      <w:tblPr>
        <w:tblW w:w="1071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5"/>
        <w:gridCol w:w="8245"/>
      </w:tblGrid>
      <w:tr w:rsidR="00E07B71" w:rsidRPr="00B947F4" w:rsidTr="00EE7D20">
        <w:tc>
          <w:tcPr>
            <w:tcW w:w="2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7B71" w:rsidRPr="002467D1" w:rsidRDefault="00E07B71" w:rsidP="00EE7D20">
            <w:pPr>
              <w:spacing w:before="100" w:beforeAutospacing="1"/>
            </w:pPr>
            <w:r w:rsidRPr="002467D1">
              <w:rPr>
                <w:color w:val="FF0000"/>
                <w:highlight w:val="lightGray"/>
                <w:shd w:val="clear" w:color="auto" w:fill="00FFFF"/>
              </w:rPr>
              <w:t>W</w:t>
            </w:r>
            <w:r w:rsidRPr="002467D1">
              <w:rPr>
                <w:b/>
                <w:bCs/>
                <w:color w:val="FF0000"/>
                <w:highlight w:val="lightGray"/>
                <w:shd w:val="clear" w:color="auto" w:fill="00FFFF"/>
              </w:rPr>
              <w:t>EEK /DATE</w:t>
            </w:r>
          </w:p>
        </w:tc>
        <w:tc>
          <w:tcPr>
            <w:tcW w:w="8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7B71" w:rsidRPr="002467D1" w:rsidRDefault="00E07B71" w:rsidP="00EE7D20">
            <w:pPr>
              <w:spacing w:before="100" w:beforeAutospacing="1"/>
            </w:pPr>
            <w:r w:rsidRPr="002467D1">
              <w:rPr>
                <w:b/>
                <w:bCs/>
                <w:color w:val="FF0000"/>
                <w:highlight w:val="lightGray"/>
                <w:shd w:val="clear" w:color="auto" w:fill="00FFFF"/>
              </w:rPr>
              <w:t>CLASS-ASSIGNMENT</w:t>
            </w:r>
          </w:p>
        </w:tc>
      </w:tr>
      <w:tr w:rsidR="00E07B71" w:rsidRPr="00B947F4" w:rsidTr="00EE7D20">
        <w:trPr>
          <w:trHeight w:val="64"/>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EE7D20">
            <w:pPr>
              <w:spacing w:before="100" w:beforeAutospacing="1"/>
            </w:pPr>
            <w:r w:rsidRPr="00B947F4">
              <w:rPr>
                <w:b/>
                <w:bCs/>
                <w:color w:val="FF0000"/>
                <w:shd w:val="clear" w:color="auto" w:fill="FFFF00"/>
              </w:rPr>
              <w:t>Wk1</w:t>
            </w:r>
          </w:p>
          <w:p w:rsidR="00E07B71" w:rsidRPr="00B947F4" w:rsidRDefault="00E07B71" w:rsidP="00C25B03">
            <w:pPr>
              <w:spacing w:before="100" w:beforeAutospacing="1"/>
            </w:pPr>
            <w:r>
              <w:rPr>
                <w:b/>
                <w:bCs/>
              </w:rPr>
              <w:t>JAN</w:t>
            </w:r>
            <w:r w:rsidR="00C25B03">
              <w:rPr>
                <w:b/>
                <w:bCs/>
              </w:rPr>
              <w:t xml:space="preserve"> 7</w:t>
            </w:r>
            <w:r w:rsidRPr="00B947F4">
              <w:rPr>
                <w:b/>
                <w:bCs/>
              </w:rPr>
              <w:t>-</w:t>
            </w:r>
            <w:r>
              <w:rPr>
                <w:b/>
                <w:bCs/>
              </w:rPr>
              <w:t>1</w:t>
            </w:r>
            <w:r w:rsidR="00FC65B7">
              <w:rPr>
                <w:b/>
                <w:bCs/>
              </w:rPr>
              <w:t>3</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REVIEW INTRODUCTION, SYLLABUS &amp;CHAP 1&amp;2--Introduction to Medical Language</w:t>
            </w:r>
            <w:proofErr w:type="gramStart"/>
            <w:r w:rsidRPr="00B947F4">
              <w:rPr>
                <w:b/>
                <w:bCs/>
              </w:rPr>
              <w:t>  &amp;</w:t>
            </w:r>
            <w:proofErr w:type="gramEnd"/>
            <w:r w:rsidRPr="00B947F4">
              <w:rPr>
                <w:b/>
                <w:bCs/>
              </w:rPr>
              <w:t xml:space="preserve"> Introduction to Health Records. </w:t>
            </w:r>
            <w:r w:rsidR="00C25B03" w:rsidRPr="002467D1">
              <w:rPr>
                <w:b/>
                <w:bCs/>
                <w:color w:val="C00000"/>
                <w:highlight w:val="yellow"/>
              </w:rPr>
              <w:t>TAKE  QUIZ #1 (</w:t>
            </w:r>
            <w:proofErr w:type="spellStart"/>
            <w:r w:rsidR="00C25B03" w:rsidRPr="002467D1">
              <w:rPr>
                <w:b/>
                <w:bCs/>
                <w:color w:val="C00000"/>
                <w:highlight w:val="yellow"/>
              </w:rPr>
              <w:t>Ch</w:t>
            </w:r>
            <w:proofErr w:type="spellEnd"/>
            <w:r w:rsidR="00C25B03" w:rsidRPr="002467D1">
              <w:rPr>
                <w:b/>
                <w:bCs/>
                <w:color w:val="C00000"/>
                <w:highlight w:val="yellow"/>
              </w:rPr>
              <w:t xml:space="preserve"> 1)  to no later than </w:t>
            </w:r>
            <w:r w:rsidR="002467D1" w:rsidRPr="002467D1">
              <w:rPr>
                <w:b/>
                <w:bCs/>
                <w:color w:val="C00000"/>
                <w:highlight w:val="yellow"/>
              </w:rPr>
              <w:t>JAN</w:t>
            </w:r>
            <w:r w:rsidR="00C25B03" w:rsidRPr="002467D1">
              <w:rPr>
                <w:b/>
                <w:bCs/>
                <w:color w:val="C00000"/>
                <w:highlight w:val="yellow"/>
              </w:rPr>
              <w:t xml:space="preserve"> </w:t>
            </w:r>
            <w:r w:rsidR="002467D1" w:rsidRPr="002467D1">
              <w:rPr>
                <w:b/>
                <w:bCs/>
                <w:color w:val="C00000"/>
                <w:highlight w:val="yellow"/>
              </w:rPr>
              <w:t>1</w:t>
            </w:r>
            <w:r w:rsidR="00C25B03" w:rsidRPr="002467D1">
              <w:rPr>
                <w:b/>
                <w:bCs/>
                <w:color w:val="C00000"/>
                <w:highlight w:val="yellow"/>
              </w:rPr>
              <w:t>3  at 1159</w:t>
            </w:r>
          </w:p>
        </w:tc>
      </w:tr>
      <w:tr w:rsidR="00E07B71" w:rsidRPr="00B947F4" w:rsidTr="00EE7D20">
        <w:trPr>
          <w:trHeight w:val="80"/>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EE7D20">
            <w:pPr>
              <w:spacing w:before="100" w:beforeAutospacing="1"/>
            </w:pPr>
            <w:r w:rsidRPr="00B947F4">
              <w:rPr>
                <w:b/>
                <w:bCs/>
                <w:color w:val="FF0000"/>
                <w:shd w:val="clear" w:color="auto" w:fill="FFFF00"/>
              </w:rPr>
              <w:t>WK 2</w:t>
            </w:r>
          </w:p>
          <w:p w:rsidR="00E07B71" w:rsidRPr="00B947F4" w:rsidRDefault="00E07B71" w:rsidP="00FC65B7">
            <w:pPr>
              <w:spacing w:before="100" w:beforeAutospacing="1"/>
            </w:pPr>
            <w:r>
              <w:rPr>
                <w:b/>
                <w:bCs/>
              </w:rPr>
              <w:t>JAN1</w:t>
            </w:r>
            <w:r w:rsidR="00FC65B7">
              <w:rPr>
                <w:b/>
                <w:bCs/>
              </w:rPr>
              <w:t>4</w:t>
            </w:r>
            <w:r>
              <w:rPr>
                <w:b/>
                <w:bCs/>
              </w:rPr>
              <w:t>-2</w:t>
            </w:r>
            <w:r w:rsidR="00FC65B7">
              <w:rPr>
                <w:b/>
                <w:bCs/>
              </w:rPr>
              <w:t>0</w:t>
            </w:r>
            <w:r w:rsidRPr="00B947F4">
              <w:rPr>
                <w:b/>
                <w:bCs/>
              </w:rPr>
              <w:t> </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 </w:t>
            </w:r>
            <w:proofErr w:type="spellStart"/>
            <w:r w:rsidRPr="00B947F4">
              <w:rPr>
                <w:b/>
                <w:bCs/>
              </w:rPr>
              <w:t>Cont</w:t>
            </w:r>
            <w:proofErr w:type="spellEnd"/>
            <w:r w:rsidRPr="00B947F4">
              <w:rPr>
                <w:b/>
                <w:bCs/>
              </w:rPr>
              <w:t xml:space="preserve">  to REVIEW Chaps 1&amp; 2 </w:t>
            </w:r>
            <w:r w:rsidRPr="002467D1">
              <w:rPr>
                <w:b/>
                <w:bCs/>
                <w:color w:val="C00000"/>
                <w:sz w:val="23"/>
                <w:szCs w:val="23"/>
                <w:highlight w:val="yellow"/>
                <w:shd w:val="clear" w:color="auto" w:fill="00FF00"/>
              </w:rPr>
              <w:t>TAKE</w:t>
            </w:r>
            <w:r w:rsidR="002467D1">
              <w:rPr>
                <w:b/>
                <w:bCs/>
                <w:color w:val="C00000"/>
                <w:sz w:val="23"/>
                <w:szCs w:val="23"/>
                <w:highlight w:val="yellow"/>
                <w:shd w:val="clear" w:color="auto" w:fill="00FF00"/>
              </w:rPr>
              <w:t xml:space="preserve"> </w:t>
            </w:r>
            <w:r w:rsidRPr="002467D1">
              <w:rPr>
                <w:b/>
                <w:bCs/>
                <w:color w:val="C00000"/>
                <w:sz w:val="23"/>
                <w:szCs w:val="23"/>
                <w:highlight w:val="yellow"/>
                <w:shd w:val="clear" w:color="auto" w:fill="00FF00"/>
              </w:rPr>
              <w:t xml:space="preserve">QUIZES </w:t>
            </w:r>
            <w:r w:rsidRPr="002467D1">
              <w:rPr>
                <w:b/>
                <w:bCs/>
                <w:color w:val="C00000"/>
                <w:sz w:val="20"/>
                <w:szCs w:val="20"/>
                <w:highlight w:val="yellow"/>
                <w:shd w:val="clear" w:color="auto" w:fill="00FF00"/>
              </w:rPr>
              <w:t>#</w:t>
            </w:r>
            <w:r w:rsidR="002467D1">
              <w:rPr>
                <w:b/>
                <w:bCs/>
                <w:color w:val="C00000"/>
                <w:sz w:val="20"/>
                <w:szCs w:val="20"/>
                <w:highlight w:val="yellow"/>
                <w:shd w:val="clear" w:color="auto" w:fill="00FF00"/>
              </w:rPr>
              <w:t xml:space="preserve"> </w:t>
            </w:r>
            <w:r w:rsidRPr="002467D1">
              <w:rPr>
                <w:b/>
                <w:bCs/>
                <w:color w:val="C00000"/>
                <w:sz w:val="20"/>
                <w:szCs w:val="20"/>
                <w:highlight w:val="yellow"/>
                <w:shd w:val="clear" w:color="auto" w:fill="00FF00"/>
              </w:rPr>
              <w:t>2 (</w:t>
            </w:r>
            <w:proofErr w:type="spellStart"/>
            <w:r w:rsidRPr="002467D1">
              <w:rPr>
                <w:b/>
                <w:bCs/>
                <w:color w:val="C00000"/>
                <w:sz w:val="20"/>
                <w:szCs w:val="20"/>
                <w:highlight w:val="yellow"/>
                <w:shd w:val="clear" w:color="auto" w:fill="00FF00"/>
              </w:rPr>
              <w:t>Ch</w:t>
            </w:r>
            <w:proofErr w:type="spellEnd"/>
            <w:r w:rsidRPr="002467D1">
              <w:rPr>
                <w:b/>
                <w:bCs/>
                <w:color w:val="C00000"/>
                <w:sz w:val="20"/>
                <w:szCs w:val="20"/>
                <w:highlight w:val="yellow"/>
                <w:shd w:val="clear" w:color="auto" w:fill="00FF00"/>
              </w:rPr>
              <w:t xml:space="preserve"> 2)  to no later than JAN</w:t>
            </w:r>
            <w:r w:rsidR="002467D1">
              <w:rPr>
                <w:b/>
                <w:bCs/>
                <w:color w:val="C00000"/>
                <w:sz w:val="20"/>
                <w:szCs w:val="20"/>
                <w:highlight w:val="yellow"/>
                <w:shd w:val="clear" w:color="auto" w:fill="00FF00"/>
              </w:rPr>
              <w:t xml:space="preserve"> </w:t>
            </w:r>
            <w:r w:rsidRPr="002467D1">
              <w:rPr>
                <w:b/>
                <w:bCs/>
                <w:color w:val="C00000"/>
                <w:sz w:val="20"/>
                <w:szCs w:val="20"/>
                <w:highlight w:val="yellow"/>
                <w:shd w:val="clear" w:color="auto" w:fill="00FF00"/>
              </w:rPr>
              <w:t>2</w:t>
            </w:r>
            <w:r w:rsidR="002467D1">
              <w:rPr>
                <w:b/>
                <w:bCs/>
                <w:color w:val="C00000"/>
                <w:sz w:val="20"/>
                <w:szCs w:val="20"/>
                <w:highlight w:val="yellow"/>
                <w:shd w:val="clear" w:color="auto" w:fill="00FF00"/>
              </w:rPr>
              <w:t>0</w:t>
            </w:r>
            <w:r w:rsidRPr="002467D1">
              <w:rPr>
                <w:b/>
                <w:bCs/>
                <w:color w:val="C00000"/>
                <w:sz w:val="20"/>
                <w:szCs w:val="20"/>
                <w:highlight w:val="yellow"/>
                <w:shd w:val="clear" w:color="auto" w:fill="00FF00"/>
              </w:rPr>
              <w:t>  at 1159</w:t>
            </w:r>
          </w:p>
        </w:tc>
      </w:tr>
      <w:tr w:rsidR="00E07B71" w:rsidRPr="00B947F4" w:rsidTr="00EE7D20">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EE7D20">
            <w:pPr>
              <w:spacing w:before="100" w:beforeAutospacing="1"/>
            </w:pPr>
            <w:r w:rsidRPr="00B947F4">
              <w:rPr>
                <w:b/>
                <w:bCs/>
                <w:color w:val="FF0000"/>
                <w:shd w:val="clear" w:color="auto" w:fill="FFFF00"/>
              </w:rPr>
              <w:t>WK3</w:t>
            </w:r>
          </w:p>
          <w:p w:rsidR="00E07B71" w:rsidRPr="00B947F4" w:rsidRDefault="00E07B71" w:rsidP="00FC65B7">
            <w:pPr>
              <w:spacing w:before="100" w:beforeAutospacing="1"/>
            </w:pPr>
            <w:r>
              <w:rPr>
                <w:b/>
                <w:bCs/>
              </w:rPr>
              <w:t>JAN 2</w:t>
            </w:r>
            <w:r w:rsidR="00FC65B7">
              <w:rPr>
                <w:b/>
                <w:bCs/>
              </w:rPr>
              <w:t>1</w:t>
            </w:r>
            <w:r>
              <w:rPr>
                <w:b/>
                <w:bCs/>
              </w:rPr>
              <w:t>-2</w:t>
            </w:r>
            <w:r w:rsidR="00FC65B7">
              <w:rPr>
                <w:b/>
                <w:bCs/>
              </w:rPr>
              <w:t>7</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  REVIEW Chapters 3</w:t>
            </w:r>
            <w:r w:rsidRPr="00B947F4">
              <w:t xml:space="preserve"> </w:t>
            </w:r>
            <w:r w:rsidRPr="00B947F4">
              <w:rPr>
                <w:b/>
                <w:bCs/>
              </w:rPr>
              <w:t xml:space="preserve">Integumentary System </w:t>
            </w:r>
            <w:r w:rsidRPr="002467D1">
              <w:rPr>
                <w:b/>
                <w:bCs/>
                <w:color w:val="C00000"/>
                <w:highlight w:val="yellow"/>
                <w:shd w:val="clear" w:color="auto" w:fill="00FF00"/>
              </w:rPr>
              <w:t xml:space="preserve">TAKE </w:t>
            </w:r>
            <w:proofErr w:type="gramStart"/>
            <w:r w:rsidRPr="002467D1">
              <w:rPr>
                <w:b/>
                <w:bCs/>
                <w:color w:val="C00000"/>
                <w:highlight w:val="yellow"/>
                <w:shd w:val="clear" w:color="auto" w:fill="00FF00"/>
              </w:rPr>
              <w:t>QUIZ  to</w:t>
            </w:r>
            <w:proofErr w:type="gramEnd"/>
            <w:r w:rsidRPr="002467D1">
              <w:rPr>
                <w:b/>
                <w:bCs/>
                <w:color w:val="C00000"/>
                <w:highlight w:val="yellow"/>
                <w:shd w:val="clear" w:color="auto" w:fill="00FF00"/>
              </w:rPr>
              <w:t xml:space="preserve"> no later than JAN 2</w:t>
            </w:r>
            <w:r w:rsidR="002467D1">
              <w:rPr>
                <w:b/>
                <w:bCs/>
                <w:color w:val="C00000"/>
                <w:highlight w:val="yellow"/>
                <w:shd w:val="clear" w:color="auto" w:fill="00FF00"/>
              </w:rPr>
              <w:t>7</w:t>
            </w:r>
            <w:r w:rsidRPr="002467D1">
              <w:rPr>
                <w:b/>
                <w:bCs/>
                <w:color w:val="C00000"/>
                <w:highlight w:val="yellow"/>
                <w:shd w:val="clear" w:color="auto" w:fill="00FF00"/>
              </w:rPr>
              <w:t xml:space="preserve"> at 1159p</w:t>
            </w:r>
            <w:r w:rsidRPr="002467D1">
              <w:rPr>
                <w:b/>
                <w:bCs/>
                <w:color w:val="C00000"/>
                <w:highlight w:val="yellow"/>
              </w:rPr>
              <w:t>.</w:t>
            </w:r>
            <w:r w:rsidRPr="00B947F4">
              <w:rPr>
                <w:b/>
                <w:bCs/>
                <w:color w:val="17365D"/>
                <w:shd w:val="clear" w:color="auto" w:fill="FFFF00"/>
              </w:rPr>
              <w:t xml:space="preserve"> </w:t>
            </w:r>
          </w:p>
        </w:tc>
      </w:tr>
      <w:tr w:rsidR="00E07B71" w:rsidRPr="00B947F4" w:rsidTr="00EE7D20">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pPr>
            <w:r w:rsidRPr="00B947F4">
              <w:rPr>
                <w:b/>
                <w:bCs/>
                <w:color w:val="FF0000"/>
                <w:shd w:val="clear" w:color="auto" w:fill="FFFF00"/>
              </w:rPr>
              <w:t>WK4</w:t>
            </w:r>
            <w:r>
              <w:rPr>
                <w:b/>
                <w:bCs/>
              </w:rPr>
              <w:t>JAN 2</w:t>
            </w:r>
            <w:r w:rsidR="00FC65B7">
              <w:rPr>
                <w:b/>
                <w:bCs/>
              </w:rPr>
              <w:t>8</w:t>
            </w:r>
            <w:r>
              <w:rPr>
                <w:b/>
                <w:bCs/>
              </w:rPr>
              <w:t xml:space="preserve"> -FEB </w:t>
            </w:r>
            <w:r w:rsidR="00FC65B7">
              <w:rPr>
                <w:b/>
                <w:bCs/>
              </w:rPr>
              <w:t>3</w:t>
            </w:r>
            <w:r w:rsidRPr="00B947F4">
              <w:rPr>
                <w:b/>
                <w:bCs/>
              </w:rPr>
              <w:t xml:space="preserve"> </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REVIEW Chapter 4</w:t>
            </w:r>
            <w:r w:rsidR="002467D1" w:rsidRPr="00B947F4">
              <w:rPr>
                <w:b/>
                <w:bCs/>
              </w:rPr>
              <w:t> Musculoskeletal</w:t>
            </w:r>
            <w:r w:rsidRPr="00B947F4">
              <w:rPr>
                <w:b/>
                <w:bCs/>
              </w:rPr>
              <w:t xml:space="preserve"> System  </w:t>
            </w:r>
            <w:r w:rsidR="002467D1">
              <w:rPr>
                <w:b/>
                <w:bCs/>
                <w:color w:val="C00000"/>
              </w:rPr>
              <w:t> </w:t>
            </w:r>
            <w:r w:rsidR="002467D1" w:rsidRPr="002467D1">
              <w:rPr>
                <w:b/>
                <w:bCs/>
                <w:color w:val="C00000"/>
                <w:highlight w:val="yellow"/>
              </w:rPr>
              <w:t>T</w:t>
            </w:r>
            <w:r w:rsidRPr="002467D1">
              <w:rPr>
                <w:b/>
                <w:bCs/>
                <w:color w:val="C00000"/>
                <w:highlight w:val="yellow"/>
                <w:shd w:val="clear" w:color="auto" w:fill="00FF00"/>
              </w:rPr>
              <w:t>AKE QUIZ (Ch. 4)</w:t>
            </w:r>
            <w:proofErr w:type="gramStart"/>
            <w:r w:rsidRPr="002467D1">
              <w:rPr>
                <w:b/>
                <w:bCs/>
                <w:color w:val="C00000"/>
                <w:highlight w:val="yellow"/>
                <w:shd w:val="clear" w:color="auto" w:fill="00FF00"/>
              </w:rPr>
              <w:t>  no</w:t>
            </w:r>
            <w:proofErr w:type="gramEnd"/>
            <w:r w:rsidRPr="002467D1">
              <w:rPr>
                <w:b/>
                <w:bCs/>
                <w:color w:val="C00000"/>
                <w:highlight w:val="yellow"/>
                <w:shd w:val="clear" w:color="auto" w:fill="00FF00"/>
              </w:rPr>
              <w:t xml:space="preserve"> later than FEB</w:t>
            </w:r>
            <w:r w:rsidR="002467D1">
              <w:rPr>
                <w:b/>
                <w:bCs/>
                <w:color w:val="C00000"/>
                <w:highlight w:val="yellow"/>
                <w:shd w:val="clear" w:color="auto" w:fill="00FF00"/>
              </w:rPr>
              <w:t>3</w:t>
            </w:r>
            <w:r w:rsidRPr="002467D1">
              <w:rPr>
                <w:b/>
                <w:bCs/>
                <w:color w:val="C00000"/>
                <w:highlight w:val="yellow"/>
                <w:shd w:val="clear" w:color="auto" w:fill="00FF00"/>
              </w:rPr>
              <w:t xml:space="preserve">  at 1159p</w:t>
            </w:r>
            <w:r w:rsidRPr="002467D1">
              <w:rPr>
                <w:b/>
                <w:bCs/>
                <w:color w:val="C00000"/>
                <w:highlight w:val="yellow"/>
              </w:rPr>
              <w:t>.</w:t>
            </w:r>
            <w:r w:rsidRPr="00B947F4">
              <w:rPr>
                <w:b/>
                <w:bCs/>
                <w:color w:val="17365D"/>
                <w:shd w:val="clear" w:color="auto" w:fill="FFFF00"/>
              </w:rPr>
              <w:t> </w:t>
            </w:r>
          </w:p>
        </w:tc>
      </w:tr>
      <w:tr w:rsidR="00E07B71" w:rsidRPr="00B947F4" w:rsidTr="00EE7D20">
        <w:trPr>
          <w:trHeight w:val="916"/>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pPr>
            <w:r w:rsidRPr="00B947F4">
              <w:rPr>
                <w:b/>
                <w:bCs/>
                <w:color w:val="FF0000"/>
                <w:shd w:val="clear" w:color="auto" w:fill="FFFF00"/>
              </w:rPr>
              <w:t xml:space="preserve">WK5 </w:t>
            </w:r>
            <w:r>
              <w:rPr>
                <w:b/>
                <w:bCs/>
              </w:rPr>
              <w:t>F</w:t>
            </w:r>
            <w:r w:rsidRPr="00B947F4">
              <w:rPr>
                <w:b/>
                <w:bCs/>
              </w:rPr>
              <w:t>E</w:t>
            </w:r>
            <w:r>
              <w:rPr>
                <w:b/>
                <w:bCs/>
              </w:rPr>
              <w:t xml:space="preserve">B </w:t>
            </w:r>
            <w:r w:rsidR="00FC65B7">
              <w:rPr>
                <w:b/>
                <w:bCs/>
              </w:rPr>
              <w:t>4</w:t>
            </w:r>
            <w:r>
              <w:rPr>
                <w:b/>
                <w:bCs/>
              </w:rPr>
              <w:t>-1</w:t>
            </w:r>
            <w:r w:rsidR="00FC65B7">
              <w:rPr>
                <w:b/>
                <w:bCs/>
              </w:rPr>
              <w:t>0</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2467D1" w:rsidRDefault="00E07B71" w:rsidP="00EE7D20">
            <w:pPr>
              <w:spacing w:before="100" w:beforeAutospacing="1"/>
              <w:rPr>
                <w:b/>
                <w:bCs/>
                <w:color w:val="C00000"/>
                <w:highlight w:val="yellow"/>
                <w:shd w:val="clear" w:color="auto" w:fill="00FF00"/>
              </w:rPr>
            </w:pPr>
            <w:r w:rsidRPr="00B947F4">
              <w:rPr>
                <w:b/>
                <w:bCs/>
              </w:rPr>
              <w:t xml:space="preserve">REVIEW Chap 5 Nervous System </w:t>
            </w:r>
            <w:r w:rsidRPr="002467D1">
              <w:rPr>
                <w:b/>
                <w:bCs/>
                <w:color w:val="C00000"/>
                <w:highlight w:val="yellow"/>
                <w:shd w:val="clear" w:color="auto" w:fill="00FF00"/>
              </w:rPr>
              <w:t>TAKE QUIZ  (Ch5)to no later than</w:t>
            </w:r>
          </w:p>
          <w:p w:rsidR="00E07B71" w:rsidRPr="00B947F4" w:rsidRDefault="00E07B71" w:rsidP="002467D1">
            <w:pPr>
              <w:spacing w:before="100" w:beforeAutospacing="1"/>
            </w:pPr>
            <w:r w:rsidRPr="002467D1">
              <w:rPr>
                <w:b/>
                <w:bCs/>
                <w:color w:val="C00000"/>
                <w:highlight w:val="yellow"/>
                <w:shd w:val="clear" w:color="auto" w:fill="00FF00"/>
              </w:rPr>
              <w:t xml:space="preserve"> FEB 1</w:t>
            </w:r>
            <w:r w:rsidR="002467D1">
              <w:rPr>
                <w:b/>
                <w:bCs/>
                <w:color w:val="C00000"/>
                <w:highlight w:val="yellow"/>
                <w:shd w:val="clear" w:color="auto" w:fill="00FF00"/>
              </w:rPr>
              <w:t>0</w:t>
            </w:r>
            <w:r w:rsidRPr="002467D1">
              <w:rPr>
                <w:b/>
                <w:bCs/>
                <w:color w:val="C00000"/>
                <w:highlight w:val="yellow"/>
                <w:shd w:val="clear" w:color="auto" w:fill="00FF00"/>
              </w:rPr>
              <w:t xml:space="preserve">   at1159</w:t>
            </w:r>
            <w:r w:rsidRPr="00B947F4">
              <w:rPr>
                <w:b/>
                <w:bCs/>
                <w:color w:val="C00000"/>
              </w:rPr>
              <w:t>    </w:t>
            </w:r>
            <w:r w:rsidRPr="00B947F4">
              <w:rPr>
                <w:b/>
                <w:bCs/>
                <w:color w:val="17365D"/>
                <w:shd w:val="clear" w:color="auto" w:fill="FFFF00"/>
              </w:rPr>
              <w:t> </w:t>
            </w:r>
          </w:p>
        </w:tc>
      </w:tr>
      <w:tr w:rsidR="00E07B71" w:rsidRPr="00B947F4" w:rsidTr="002467D1">
        <w:trPr>
          <w:trHeight w:val="988"/>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pPr>
            <w:r w:rsidRPr="00B947F4">
              <w:rPr>
                <w:b/>
                <w:bCs/>
                <w:color w:val="FF0000"/>
                <w:shd w:val="clear" w:color="auto" w:fill="FFFF00"/>
              </w:rPr>
              <w:t>WK6</w:t>
            </w:r>
            <w:r w:rsidRPr="00B947F4">
              <w:rPr>
                <w:b/>
                <w:bCs/>
              </w:rPr>
              <w:t>FEB</w:t>
            </w:r>
            <w:r>
              <w:rPr>
                <w:b/>
                <w:bCs/>
              </w:rPr>
              <w:t xml:space="preserve"> 1</w:t>
            </w:r>
            <w:r w:rsidR="00FC65B7">
              <w:rPr>
                <w:b/>
                <w:bCs/>
              </w:rPr>
              <w:t>1</w:t>
            </w:r>
            <w:r>
              <w:rPr>
                <w:b/>
                <w:bCs/>
              </w:rPr>
              <w:t>-1</w:t>
            </w:r>
            <w:r w:rsidR="00FC65B7">
              <w:rPr>
                <w:b/>
                <w:bCs/>
              </w:rPr>
              <w:t>7</w:t>
            </w:r>
            <w:r w:rsidRPr="00B947F4">
              <w:rPr>
                <w:b/>
                <w:bCs/>
              </w:rPr>
              <w:t xml:space="preserve"> </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 xml:space="preserve">  Review Chap 6 Sensory system  </w:t>
            </w:r>
            <w:r w:rsidRPr="00B947F4">
              <w:rPr>
                <w:b/>
                <w:bCs/>
                <w:color w:val="C00000"/>
              </w:rPr>
              <w:t> </w:t>
            </w:r>
            <w:r w:rsidRPr="002467D1">
              <w:rPr>
                <w:b/>
                <w:bCs/>
                <w:color w:val="C00000"/>
                <w:highlight w:val="yellow"/>
                <w:shd w:val="clear" w:color="auto" w:fill="00FF00"/>
              </w:rPr>
              <w:t xml:space="preserve">TAKE QUIZ on (Ch. 6)  to no later than </w:t>
            </w:r>
            <w:r w:rsidR="002467D1">
              <w:rPr>
                <w:b/>
                <w:bCs/>
                <w:color w:val="C00000"/>
                <w:highlight w:val="yellow"/>
                <w:shd w:val="clear" w:color="auto" w:fill="00FF00"/>
              </w:rPr>
              <w:t>FEB 17</w:t>
            </w:r>
            <w:r w:rsidRPr="002467D1">
              <w:rPr>
                <w:b/>
                <w:bCs/>
                <w:color w:val="C00000"/>
                <w:highlight w:val="yellow"/>
                <w:shd w:val="clear" w:color="auto" w:fill="00FF00"/>
              </w:rPr>
              <w:t>at 1159p</w:t>
            </w:r>
            <w:r w:rsidRPr="00B947F4">
              <w:rPr>
                <w:b/>
                <w:bCs/>
                <w:color w:val="17365D"/>
                <w:shd w:val="clear" w:color="auto" w:fill="FFFF00"/>
              </w:rPr>
              <w:t xml:space="preserve"> </w:t>
            </w:r>
          </w:p>
        </w:tc>
      </w:tr>
      <w:tr w:rsidR="00E07B71" w:rsidRPr="00B947F4" w:rsidTr="00EE7D20">
        <w:trPr>
          <w:trHeight w:val="593"/>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rPr>
                <w:b/>
                <w:bCs/>
                <w:color w:val="FF0000"/>
                <w:shd w:val="clear" w:color="auto" w:fill="FFFF00"/>
              </w:rPr>
            </w:pPr>
            <w:r w:rsidRPr="00B947F4">
              <w:rPr>
                <w:b/>
                <w:bCs/>
                <w:color w:val="FF0000"/>
                <w:shd w:val="clear" w:color="auto" w:fill="FFFF00"/>
              </w:rPr>
              <w:t xml:space="preserve">WK 7 </w:t>
            </w:r>
            <w:r w:rsidRPr="00B947F4">
              <w:rPr>
                <w:b/>
                <w:bCs/>
                <w:shd w:val="clear" w:color="auto" w:fill="FFFF00"/>
              </w:rPr>
              <w:t>FEB</w:t>
            </w:r>
            <w:r w:rsidR="00FC65B7">
              <w:rPr>
                <w:b/>
                <w:bCs/>
                <w:shd w:val="clear" w:color="auto" w:fill="FFFF00"/>
              </w:rPr>
              <w:t xml:space="preserve"> 18</w:t>
            </w:r>
            <w:r>
              <w:rPr>
                <w:b/>
                <w:bCs/>
                <w:shd w:val="clear" w:color="auto" w:fill="FFFF00"/>
              </w:rPr>
              <w:t>-2</w:t>
            </w:r>
            <w:r w:rsidR="00FC65B7">
              <w:rPr>
                <w:b/>
                <w:bCs/>
                <w:shd w:val="clear" w:color="auto" w:fill="FFFF00"/>
              </w:rPr>
              <w:t>4</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 xml:space="preserve">Review Chap 7 Endocrine system  </w:t>
            </w:r>
            <w:r w:rsidRPr="00B947F4">
              <w:rPr>
                <w:b/>
                <w:bCs/>
                <w:color w:val="C00000"/>
              </w:rPr>
              <w:t> </w:t>
            </w:r>
            <w:r w:rsidRPr="002467D1">
              <w:rPr>
                <w:b/>
                <w:bCs/>
                <w:color w:val="C00000"/>
                <w:highlight w:val="yellow"/>
                <w:shd w:val="clear" w:color="auto" w:fill="00FF00"/>
              </w:rPr>
              <w:t>TAKE QUIZ on (Ch. 7)  to no later than FEB 2</w:t>
            </w:r>
            <w:r w:rsidR="002467D1">
              <w:rPr>
                <w:b/>
                <w:bCs/>
                <w:color w:val="C00000"/>
                <w:highlight w:val="yellow"/>
                <w:shd w:val="clear" w:color="auto" w:fill="00FF00"/>
              </w:rPr>
              <w:t>4</w:t>
            </w:r>
            <w:r w:rsidRPr="002467D1">
              <w:rPr>
                <w:b/>
                <w:bCs/>
                <w:color w:val="C00000"/>
                <w:highlight w:val="yellow"/>
                <w:shd w:val="clear" w:color="auto" w:fill="00FF00"/>
              </w:rPr>
              <w:t xml:space="preserve"> at 1159p</w:t>
            </w:r>
          </w:p>
        </w:tc>
      </w:tr>
      <w:tr w:rsidR="00E07B71" w:rsidRPr="00B947F4" w:rsidTr="00EE7D20">
        <w:trPr>
          <w:trHeight w:val="593"/>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7B71" w:rsidRPr="00B947F4" w:rsidRDefault="00E07B71" w:rsidP="00FC65B7">
            <w:pPr>
              <w:spacing w:before="100" w:beforeAutospacing="1"/>
              <w:rPr>
                <w:b/>
                <w:bCs/>
                <w:color w:val="FF0000"/>
                <w:shd w:val="clear" w:color="auto" w:fill="FFFF00"/>
              </w:rPr>
            </w:pPr>
            <w:r w:rsidRPr="00B947F4">
              <w:rPr>
                <w:b/>
                <w:bCs/>
                <w:color w:val="FF0000"/>
                <w:shd w:val="clear" w:color="auto" w:fill="FFFF00"/>
              </w:rPr>
              <w:t xml:space="preserve">WK 8 </w:t>
            </w:r>
            <w:r w:rsidRPr="00612D6B">
              <w:rPr>
                <w:b/>
                <w:bCs/>
                <w:shd w:val="clear" w:color="auto" w:fill="FFFF00"/>
              </w:rPr>
              <w:t>FEB2</w:t>
            </w:r>
            <w:r w:rsidR="00FC65B7">
              <w:rPr>
                <w:b/>
                <w:bCs/>
                <w:shd w:val="clear" w:color="auto" w:fill="FFFF00"/>
              </w:rPr>
              <w:t>5</w:t>
            </w:r>
            <w:r w:rsidRPr="00612D6B">
              <w:rPr>
                <w:b/>
                <w:bCs/>
                <w:color w:val="FF0000"/>
                <w:shd w:val="clear" w:color="auto" w:fill="FFFF00"/>
              </w:rPr>
              <w:t>-</w:t>
            </w:r>
            <w:r>
              <w:rPr>
                <w:b/>
                <w:bCs/>
                <w:shd w:val="clear" w:color="auto" w:fill="FFFF00"/>
              </w:rPr>
              <w:t>MAR</w:t>
            </w:r>
            <w:r w:rsidRPr="00612D6B">
              <w:rPr>
                <w:b/>
                <w:bCs/>
                <w:shd w:val="clear" w:color="auto" w:fill="FFFF00"/>
              </w:rPr>
              <w:t xml:space="preserve"> </w:t>
            </w:r>
            <w:r w:rsidR="00FC65B7">
              <w:rPr>
                <w:b/>
                <w:bCs/>
                <w:shd w:val="clear" w:color="auto" w:fill="FFFF00"/>
              </w:rPr>
              <w:t>3</w:t>
            </w:r>
          </w:p>
        </w:tc>
        <w:tc>
          <w:tcPr>
            <w:tcW w:w="8245" w:type="dxa"/>
            <w:tcBorders>
              <w:top w:val="nil"/>
              <w:left w:val="nil"/>
              <w:bottom w:val="single" w:sz="8" w:space="0" w:color="auto"/>
              <w:right w:val="single" w:sz="8" w:space="0" w:color="auto"/>
            </w:tcBorders>
            <w:tcMar>
              <w:top w:w="0" w:type="dxa"/>
              <w:left w:w="108" w:type="dxa"/>
              <w:bottom w:w="0" w:type="dxa"/>
              <w:right w:w="108" w:type="dxa"/>
            </w:tcMar>
          </w:tcPr>
          <w:p w:rsidR="00E07B71" w:rsidRPr="00B947F4" w:rsidRDefault="00E07B71" w:rsidP="0043113F">
            <w:pPr>
              <w:spacing w:before="100" w:beforeAutospacing="1"/>
              <w:rPr>
                <w:b/>
                <w:bCs/>
              </w:rPr>
            </w:pPr>
            <w:r w:rsidRPr="00B947F4">
              <w:rPr>
                <w:b/>
                <w:bCs/>
              </w:rPr>
              <w:t xml:space="preserve">Review Chap 8Blood&amp; Lymphatic system  </w:t>
            </w:r>
            <w:r w:rsidRPr="00B947F4">
              <w:rPr>
                <w:b/>
                <w:bCs/>
                <w:color w:val="C00000"/>
              </w:rPr>
              <w:t> </w:t>
            </w:r>
            <w:r w:rsidRPr="002467D1">
              <w:rPr>
                <w:b/>
                <w:bCs/>
                <w:color w:val="C00000"/>
                <w:highlight w:val="yellow"/>
                <w:shd w:val="clear" w:color="auto" w:fill="00FF00"/>
              </w:rPr>
              <w:t xml:space="preserve">TAKE QUIZ on (Ch. </w:t>
            </w:r>
            <w:r w:rsidR="0043113F">
              <w:rPr>
                <w:b/>
                <w:bCs/>
                <w:color w:val="C00000"/>
                <w:highlight w:val="yellow"/>
                <w:shd w:val="clear" w:color="auto" w:fill="00FF00"/>
              </w:rPr>
              <w:t>8</w:t>
            </w:r>
            <w:r w:rsidRPr="002467D1">
              <w:rPr>
                <w:b/>
                <w:bCs/>
                <w:color w:val="C00000"/>
                <w:highlight w:val="yellow"/>
                <w:shd w:val="clear" w:color="auto" w:fill="00FF00"/>
              </w:rPr>
              <w:t>)  to no later than MAR</w:t>
            </w:r>
            <w:r w:rsidR="002467D1">
              <w:rPr>
                <w:b/>
                <w:bCs/>
                <w:color w:val="C00000"/>
                <w:highlight w:val="yellow"/>
                <w:shd w:val="clear" w:color="auto" w:fill="00FF00"/>
              </w:rPr>
              <w:t xml:space="preserve"> 3</w:t>
            </w:r>
            <w:r w:rsidRPr="002467D1">
              <w:rPr>
                <w:b/>
                <w:bCs/>
                <w:color w:val="C00000"/>
                <w:highlight w:val="yellow"/>
                <w:shd w:val="clear" w:color="auto" w:fill="00FF00"/>
              </w:rPr>
              <w:t xml:space="preserve"> at 1159p</w:t>
            </w:r>
            <w:r w:rsidRPr="00B947F4">
              <w:rPr>
                <w:b/>
                <w:bCs/>
                <w:color w:val="17365D"/>
                <w:shd w:val="clear" w:color="auto" w:fill="FFFF00"/>
              </w:rPr>
              <w:t xml:space="preserve"> </w:t>
            </w:r>
          </w:p>
        </w:tc>
      </w:tr>
      <w:tr w:rsidR="00E07B71" w:rsidRPr="00B947F4" w:rsidTr="00EE7D20">
        <w:trPr>
          <w:trHeight w:val="593"/>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pPr>
            <w:r w:rsidRPr="00B947F4">
              <w:rPr>
                <w:b/>
                <w:bCs/>
                <w:color w:val="FF0000"/>
                <w:shd w:val="clear" w:color="auto" w:fill="FFFF00"/>
              </w:rPr>
              <w:t xml:space="preserve"> WK9 </w:t>
            </w:r>
            <w:r w:rsidRPr="00EE33AE">
              <w:rPr>
                <w:b/>
                <w:bCs/>
                <w:shd w:val="clear" w:color="auto" w:fill="FFFF00"/>
              </w:rPr>
              <w:t>MAR</w:t>
            </w:r>
            <w:r>
              <w:rPr>
                <w:b/>
                <w:bCs/>
                <w:shd w:val="clear" w:color="auto" w:fill="FFFF00"/>
              </w:rPr>
              <w:t xml:space="preserve"> </w:t>
            </w:r>
            <w:r w:rsidR="00FC65B7">
              <w:rPr>
                <w:b/>
                <w:bCs/>
                <w:shd w:val="clear" w:color="auto" w:fill="FFFF00"/>
              </w:rPr>
              <w:t>4</w:t>
            </w:r>
            <w:r>
              <w:rPr>
                <w:b/>
                <w:bCs/>
                <w:shd w:val="clear" w:color="auto" w:fill="FFFF00"/>
              </w:rPr>
              <w:t>-1</w:t>
            </w:r>
            <w:r w:rsidR="00FC65B7">
              <w:rPr>
                <w:b/>
                <w:bCs/>
                <w:shd w:val="clear" w:color="auto" w:fill="FFFF00"/>
              </w:rPr>
              <w:t>0</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 xml:space="preserve">REVIEW Chap 9 Cardiovascular  System </w:t>
            </w:r>
            <w:r w:rsidRPr="002467D1">
              <w:rPr>
                <w:b/>
                <w:bCs/>
                <w:color w:val="C00000"/>
                <w:highlight w:val="yellow"/>
                <w:shd w:val="clear" w:color="auto" w:fill="00FF00"/>
              </w:rPr>
              <w:t xml:space="preserve">TAKE QUIZ on( </w:t>
            </w:r>
            <w:proofErr w:type="spellStart"/>
            <w:r w:rsidRPr="002467D1">
              <w:rPr>
                <w:b/>
                <w:bCs/>
                <w:color w:val="C00000"/>
                <w:highlight w:val="yellow"/>
                <w:shd w:val="clear" w:color="auto" w:fill="00FF00"/>
              </w:rPr>
              <w:t>Ch</w:t>
            </w:r>
            <w:proofErr w:type="spellEnd"/>
            <w:r w:rsidRPr="002467D1">
              <w:rPr>
                <w:b/>
                <w:bCs/>
                <w:color w:val="C00000"/>
                <w:highlight w:val="yellow"/>
                <w:shd w:val="clear" w:color="auto" w:fill="00FF00"/>
              </w:rPr>
              <w:t xml:space="preserve"> 9) to no later than MAR1</w:t>
            </w:r>
            <w:r w:rsidR="002467D1">
              <w:rPr>
                <w:b/>
                <w:bCs/>
                <w:color w:val="C00000"/>
                <w:highlight w:val="yellow"/>
                <w:shd w:val="clear" w:color="auto" w:fill="00FF00"/>
              </w:rPr>
              <w:t>0</w:t>
            </w:r>
            <w:r w:rsidRPr="002467D1">
              <w:rPr>
                <w:b/>
                <w:bCs/>
                <w:color w:val="C00000"/>
                <w:highlight w:val="yellow"/>
                <w:shd w:val="clear" w:color="auto" w:fill="00FF00"/>
              </w:rPr>
              <w:t xml:space="preserve"> at1159</w:t>
            </w:r>
            <w:r w:rsidRPr="00B947F4">
              <w:rPr>
                <w:b/>
                <w:bCs/>
                <w:color w:val="17365D"/>
                <w:shd w:val="clear" w:color="auto" w:fill="FFFF00"/>
              </w:rPr>
              <w:t xml:space="preserve"> </w:t>
            </w:r>
          </w:p>
        </w:tc>
      </w:tr>
      <w:tr w:rsidR="00E07B71" w:rsidRPr="00B947F4" w:rsidTr="00EE7D20">
        <w:trPr>
          <w:trHeight w:val="593"/>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217168" w:rsidRDefault="0043113F" w:rsidP="00FC65B7">
            <w:pPr>
              <w:spacing w:before="100" w:beforeAutospacing="1"/>
              <w:rPr>
                <w:highlight w:val="magenta"/>
              </w:rPr>
            </w:pPr>
            <w:r>
              <w:rPr>
                <w:b/>
                <w:bCs/>
                <w:highlight w:val="magenta"/>
                <w:shd w:val="clear" w:color="auto" w:fill="FFFF00"/>
              </w:rPr>
              <w:t>W</w:t>
            </w:r>
            <w:r w:rsidR="00E07B71" w:rsidRPr="0043113F">
              <w:rPr>
                <w:b/>
                <w:bCs/>
                <w:highlight w:val="magenta"/>
                <w:shd w:val="clear" w:color="auto" w:fill="FFFF00"/>
              </w:rPr>
              <w:t>K10</w:t>
            </w:r>
            <w:r>
              <w:rPr>
                <w:b/>
                <w:bCs/>
                <w:highlight w:val="magenta"/>
                <w:shd w:val="clear" w:color="auto" w:fill="FFFF00"/>
              </w:rPr>
              <w:t xml:space="preserve"> </w:t>
            </w:r>
            <w:r w:rsidR="00E07B71" w:rsidRPr="0043113F">
              <w:rPr>
                <w:b/>
                <w:bCs/>
                <w:highlight w:val="magenta"/>
                <w:shd w:val="clear" w:color="auto" w:fill="FFFF00"/>
              </w:rPr>
              <w:t>MAR</w:t>
            </w:r>
            <w:r w:rsidR="00E07B71" w:rsidRPr="00217168">
              <w:rPr>
                <w:b/>
                <w:bCs/>
                <w:highlight w:val="magenta"/>
                <w:shd w:val="clear" w:color="auto" w:fill="FFFF00"/>
              </w:rPr>
              <w:t xml:space="preserve"> 1</w:t>
            </w:r>
            <w:r w:rsidR="00FC65B7">
              <w:rPr>
                <w:b/>
                <w:bCs/>
                <w:highlight w:val="magenta"/>
                <w:shd w:val="clear" w:color="auto" w:fill="FFFF00"/>
              </w:rPr>
              <w:t>1</w:t>
            </w:r>
            <w:r w:rsidR="00E07B71" w:rsidRPr="00217168">
              <w:rPr>
                <w:b/>
                <w:bCs/>
                <w:highlight w:val="magenta"/>
                <w:shd w:val="clear" w:color="auto" w:fill="FFFF00"/>
              </w:rPr>
              <w:t>-1</w:t>
            </w:r>
            <w:r w:rsidR="00FC65B7">
              <w:rPr>
                <w:b/>
                <w:bCs/>
                <w:highlight w:val="magenta"/>
                <w:shd w:val="clear" w:color="auto" w:fill="FFFF00"/>
              </w:rPr>
              <w:t>7</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217168" w:rsidRDefault="00E07B71" w:rsidP="00EE7D20">
            <w:pPr>
              <w:spacing w:before="100" w:beforeAutospacing="1"/>
              <w:rPr>
                <w:highlight w:val="magenta"/>
              </w:rPr>
            </w:pPr>
            <w:r w:rsidRPr="00217168">
              <w:rPr>
                <w:b/>
                <w:bCs/>
                <w:highlight w:val="magenta"/>
              </w:rPr>
              <w:t xml:space="preserve">SPRING BREAK  </w:t>
            </w:r>
          </w:p>
        </w:tc>
      </w:tr>
      <w:tr w:rsidR="00E07B71" w:rsidRPr="00B947F4" w:rsidTr="00EE7D20">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pPr>
            <w:r w:rsidRPr="00B947F4">
              <w:rPr>
                <w:b/>
                <w:bCs/>
                <w:color w:val="FF0000"/>
                <w:shd w:val="clear" w:color="auto" w:fill="FFFF00"/>
              </w:rPr>
              <w:t xml:space="preserve">WK 11 </w:t>
            </w:r>
            <w:r>
              <w:rPr>
                <w:b/>
                <w:bCs/>
                <w:shd w:val="clear" w:color="auto" w:fill="FFFF00"/>
              </w:rPr>
              <w:t>MAR1</w:t>
            </w:r>
            <w:r w:rsidR="00FC65B7">
              <w:rPr>
                <w:b/>
                <w:bCs/>
                <w:shd w:val="clear" w:color="auto" w:fill="FFFF00"/>
              </w:rPr>
              <w:t>8--24</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2467D1" w:rsidRDefault="00E07B71" w:rsidP="002467D1">
            <w:pPr>
              <w:spacing w:before="100" w:beforeAutospacing="1"/>
              <w:rPr>
                <w:b/>
                <w:bCs/>
                <w:color w:val="C00000"/>
                <w:shd w:val="clear" w:color="auto" w:fill="00FF00"/>
              </w:rPr>
            </w:pPr>
            <w:r w:rsidRPr="00B947F4">
              <w:rPr>
                <w:b/>
                <w:bCs/>
              </w:rPr>
              <w:t xml:space="preserve">REVIEW Chap 10 Respiratory   System </w:t>
            </w:r>
            <w:r w:rsidRPr="002467D1">
              <w:rPr>
                <w:b/>
                <w:bCs/>
                <w:color w:val="C00000"/>
                <w:highlight w:val="yellow"/>
                <w:shd w:val="clear" w:color="auto" w:fill="00FF00"/>
              </w:rPr>
              <w:t xml:space="preserve">TAKE QUIZ on( </w:t>
            </w:r>
            <w:proofErr w:type="spellStart"/>
            <w:r w:rsidRPr="002467D1">
              <w:rPr>
                <w:b/>
                <w:bCs/>
                <w:color w:val="C00000"/>
                <w:highlight w:val="yellow"/>
                <w:shd w:val="clear" w:color="auto" w:fill="00FF00"/>
              </w:rPr>
              <w:t>Ch</w:t>
            </w:r>
            <w:proofErr w:type="spellEnd"/>
            <w:r w:rsidRPr="002467D1">
              <w:rPr>
                <w:b/>
                <w:bCs/>
                <w:color w:val="C00000"/>
                <w:highlight w:val="yellow"/>
                <w:shd w:val="clear" w:color="auto" w:fill="00FF00"/>
              </w:rPr>
              <w:t xml:space="preserve"> 10) to no later than MAR 2</w:t>
            </w:r>
            <w:r w:rsidR="002467D1">
              <w:rPr>
                <w:b/>
                <w:bCs/>
                <w:color w:val="C00000"/>
                <w:highlight w:val="yellow"/>
                <w:shd w:val="clear" w:color="auto" w:fill="00FF00"/>
              </w:rPr>
              <w:t>4</w:t>
            </w:r>
            <w:r w:rsidRPr="002467D1">
              <w:rPr>
                <w:b/>
                <w:bCs/>
                <w:color w:val="C00000"/>
                <w:highlight w:val="yellow"/>
                <w:shd w:val="clear" w:color="auto" w:fill="00FF00"/>
              </w:rPr>
              <w:t xml:space="preserve"> at1159</w:t>
            </w:r>
          </w:p>
          <w:p w:rsidR="00E07B71" w:rsidRPr="00B947F4" w:rsidRDefault="002467D1" w:rsidP="002467D1">
            <w:pPr>
              <w:spacing w:before="100" w:beforeAutospacing="1"/>
            </w:pPr>
            <w:r>
              <w:rPr>
                <w:b/>
                <w:bCs/>
                <w:color w:val="C00000"/>
                <w:shd w:val="clear" w:color="auto" w:fill="00FF00"/>
              </w:rPr>
              <w:t xml:space="preserve"> CLINICAL APPLICATION QUIZ ASSIGNMENT due on MAR 20</w:t>
            </w:r>
          </w:p>
        </w:tc>
      </w:tr>
      <w:tr w:rsidR="00E07B71" w:rsidRPr="00B947F4" w:rsidTr="00EE7D20">
        <w:trPr>
          <w:trHeight w:val="64"/>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pPr>
            <w:r>
              <w:rPr>
                <w:b/>
                <w:bCs/>
                <w:color w:val="FF0000"/>
                <w:shd w:val="clear" w:color="auto" w:fill="FFFF00"/>
              </w:rPr>
              <w:t>WK12</w:t>
            </w:r>
            <w:r w:rsidR="00FC65B7">
              <w:rPr>
                <w:b/>
                <w:bCs/>
                <w:color w:val="FF0000"/>
                <w:shd w:val="clear" w:color="auto" w:fill="FFFF00"/>
              </w:rPr>
              <w:t xml:space="preserve">MAR 25 </w:t>
            </w:r>
            <w:r w:rsidR="00FC65B7">
              <w:rPr>
                <w:b/>
                <w:bCs/>
              </w:rPr>
              <w:t>-31</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 xml:space="preserve">REVIEW Chap 11 Gastrointestinal </w:t>
            </w:r>
            <w:r w:rsidRPr="002467D1">
              <w:rPr>
                <w:b/>
                <w:bCs/>
                <w:highlight w:val="yellow"/>
              </w:rPr>
              <w:t xml:space="preserve">System </w:t>
            </w:r>
            <w:r w:rsidRPr="002467D1">
              <w:rPr>
                <w:b/>
                <w:bCs/>
                <w:color w:val="C00000"/>
                <w:highlight w:val="yellow"/>
                <w:shd w:val="clear" w:color="auto" w:fill="00FF00"/>
              </w:rPr>
              <w:t xml:space="preserve">TAKE QUIZ on( </w:t>
            </w:r>
            <w:proofErr w:type="spellStart"/>
            <w:r w:rsidRPr="002467D1">
              <w:rPr>
                <w:b/>
                <w:bCs/>
                <w:color w:val="C00000"/>
                <w:highlight w:val="yellow"/>
                <w:shd w:val="clear" w:color="auto" w:fill="00FF00"/>
              </w:rPr>
              <w:t>Ch</w:t>
            </w:r>
            <w:proofErr w:type="spellEnd"/>
            <w:r w:rsidRPr="002467D1">
              <w:rPr>
                <w:b/>
                <w:bCs/>
                <w:color w:val="C00000"/>
                <w:highlight w:val="yellow"/>
                <w:shd w:val="clear" w:color="auto" w:fill="00FF00"/>
              </w:rPr>
              <w:t xml:space="preserve"> 11)  to no later than </w:t>
            </w:r>
            <w:r w:rsidR="002467D1">
              <w:rPr>
                <w:b/>
                <w:bCs/>
                <w:color w:val="C00000"/>
                <w:highlight w:val="yellow"/>
                <w:shd w:val="clear" w:color="auto" w:fill="00FF00"/>
              </w:rPr>
              <w:t>M</w:t>
            </w:r>
            <w:r w:rsidRPr="002467D1">
              <w:rPr>
                <w:b/>
                <w:bCs/>
                <w:color w:val="C00000"/>
                <w:highlight w:val="yellow"/>
                <w:shd w:val="clear" w:color="auto" w:fill="00FF00"/>
              </w:rPr>
              <w:t xml:space="preserve">AR </w:t>
            </w:r>
            <w:r w:rsidR="002467D1">
              <w:rPr>
                <w:b/>
                <w:bCs/>
                <w:color w:val="C00000"/>
                <w:highlight w:val="yellow"/>
                <w:shd w:val="clear" w:color="auto" w:fill="00FF00"/>
              </w:rPr>
              <w:t>31</w:t>
            </w:r>
            <w:r w:rsidRPr="002467D1">
              <w:rPr>
                <w:b/>
                <w:bCs/>
                <w:color w:val="C00000"/>
                <w:highlight w:val="yellow"/>
                <w:shd w:val="clear" w:color="auto" w:fill="00FF00"/>
              </w:rPr>
              <w:t xml:space="preserve"> at 1159</w:t>
            </w:r>
            <w:r w:rsidRPr="00B947F4">
              <w:rPr>
                <w:b/>
                <w:bCs/>
                <w:color w:val="C00000"/>
              </w:rPr>
              <w:t xml:space="preserve"> </w:t>
            </w:r>
            <w:r w:rsidRPr="00B947F4">
              <w:rPr>
                <w:b/>
                <w:bCs/>
                <w:color w:val="17365D"/>
                <w:shd w:val="clear" w:color="auto" w:fill="FFFF00"/>
              </w:rPr>
              <w:t> </w:t>
            </w:r>
          </w:p>
        </w:tc>
      </w:tr>
      <w:tr w:rsidR="00E07B71" w:rsidRPr="00B947F4" w:rsidTr="00EE7D20">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pPr>
            <w:r w:rsidRPr="00B947F4">
              <w:rPr>
                <w:b/>
                <w:bCs/>
                <w:color w:val="FF0000"/>
                <w:shd w:val="clear" w:color="auto" w:fill="FFFF00"/>
              </w:rPr>
              <w:t xml:space="preserve">WK13 </w:t>
            </w:r>
            <w:r>
              <w:rPr>
                <w:b/>
                <w:bCs/>
              </w:rPr>
              <w:t>APR</w:t>
            </w:r>
            <w:r w:rsidR="00FC65B7">
              <w:rPr>
                <w:b/>
                <w:bCs/>
              </w:rPr>
              <w:t xml:space="preserve"> 1-7</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rPr>
                <w:b/>
                <w:bCs/>
              </w:rPr>
              <w:t xml:space="preserve">LEC /ACTIVIES Chap 12 Urinary and Male Reproductive system </w:t>
            </w:r>
            <w:r w:rsidRPr="002467D1">
              <w:rPr>
                <w:b/>
                <w:bCs/>
                <w:color w:val="C00000"/>
                <w:highlight w:val="yellow"/>
                <w:shd w:val="clear" w:color="auto" w:fill="00FF00"/>
              </w:rPr>
              <w:t>TAKE QUIZ on( Ch12)  to no later than APR</w:t>
            </w:r>
            <w:r w:rsidR="002467D1">
              <w:rPr>
                <w:b/>
                <w:bCs/>
                <w:color w:val="C00000"/>
                <w:highlight w:val="yellow"/>
                <w:shd w:val="clear" w:color="auto" w:fill="00FF00"/>
              </w:rPr>
              <w:t xml:space="preserve"> 7</w:t>
            </w:r>
            <w:r w:rsidRPr="002467D1">
              <w:rPr>
                <w:b/>
                <w:bCs/>
                <w:color w:val="C00000"/>
                <w:highlight w:val="yellow"/>
                <w:shd w:val="clear" w:color="auto" w:fill="00FF00"/>
              </w:rPr>
              <w:t xml:space="preserve"> at 1159p</w:t>
            </w:r>
            <w:r w:rsidRPr="00B947F4">
              <w:rPr>
                <w:b/>
                <w:bCs/>
                <w:shd w:val="clear" w:color="auto" w:fill="00FFFF"/>
              </w:rPr>
              <w:t xml:space="preserve"> </w:t>
            </w:r>
          </w:p>
        </w:tc>
      </w:tr>
      <w:tr w:rsidR="00E07B71" w:rsidRPr="00B947F4" w:rsidTr="00EE7D20">
        <w:trPr>
          <w:trHeight w:val="64"/>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B71" w:rsidRPr="00B947F4" w:rsidRDefault="00E07B71" w:rsidP="00FC65B7">
            <w:pPr>
              <w:spacing w:before="100" w:beforeAutospacing="1"/>
            </w:pPr>
            <w:r w:rsidRPr="00B947F4">
              <w:t> </w:t>
            </w:r>
            <w:r w:rsidRPr="00B947F4">
              <w:rPr>
                <w:b/>
                <w:bCs/>
                <w:color w:val="FF0000"/>
                <w:shd w:val="clear" w:color="auto" w:fill="FFFF00"/>
              </w:rPr>
              <w:t>WK 14</w:t>
            </w:r>
            <w:r w:rsidRPr="00B947F4">
              <w:rPr>
                <w:b/>
                <w:bCs/>
                <w:color w:val="FF0000"/>
              </w:rPr>
              <w:t xml:space="preserve"> </w:t>
            </w:r>
            <w:r>
              <w:rPr>
                <w:b/>
                <w:bCs/>
              </w:rPr>
              <w:t>APR</w:t>
            </w:r>
            <w:r w:rsidR="00FC65B7">
              <w:rPr>
                <w:b/>
                <w:bCs/>
              </w:rPr>
              <w:t xml:space="preserve"> 8</w:t>
            </w:r>
            <w:r>
              <w:rPr>
                <w:b/>
                <w:bCs/>
              </w:rPr>
              <w:t xml:space="preserve"> -1</w:t>
            </w:r>
            <w:r w:rsidR="00FC65B7">
              <w:rPr>
                <w:b/>
                <w:bCs/>
              </w:rPr>
              <w:t>4</w:t>
            </w:r>
          </w:p>
        </w:tc>
        <w:tc>
          <w:tcPr>
            <w:tcW w:w="8245" w:type="dxa"/>
            <w:tcBorders>
              <w:top w:val="nil"/>
              <w:left w:val="nil"/>
              <w:bottom w:val="single" w:sz="8" w:space="0" w:color="auto"/>
              <w:right w:val="single" w:sz="8" w:space="0" w:color="auto"/>
            </w:tcBorders>
            <w:tcMar>
              <w:top w:w="0" w:type="dxa"/>
              <w:left w:w="108" w:type="dxa"/>
              <w:bottom w:w="0" w:type="dxa"/>
              <w:right w:w="108" w:type="dxa"/>
            </w:tcMar>
            <w:hideMark/>
          </w:tcPr>
          <w:p w:rsidR="00E07B71" w:rsidRPr="00B947F4" w:rsidRDefault="00E07B71" w:rsidP="002467D1">
            <w:pPr>
              <w:spacing w:before="100" w:beforeAutospacing="1"/>
            </w:pPr>
            <w:r w:rsidRPr="00B947F4">
              <w:t> </w:t>
            </w:r>
            <w:r w:rsidRPr="00B947F4">
              <w:rPr>
                <w:b/>
                <w:bCs/>
              </w:rPr>
              <w:t xml:space="preserve">Review chap </w:t>
            </w:r>
            <w:proofErr w:type="spellStart"/>
            <w:r w:rsidRPr="00B947F4">
              <w:rPr>
                <w:b/>
                <w:bCs/>
              </w:rPr>
              <w:t>Chap</w:t>
            </w:r>
            <w:proofErr w:type="spellEnd"/>
            <w:r w:rsidRPr="00B947F4">
              <w:rPr>
                <w:b/>
                <w:bCs/>
              </w:rPr>
              <w:t xml:space="preserve"> 13 Female reproductive </w:t>
            </w:r>
            <w:r w:rsidRPr="002467D1">
              <w:rPr>
                <w:b/>
                <w:bCs/>
                <w:highlight w:val="yellow"/>
              </w:rPr>
              <w:t>Systems</w:t>
            </w:r>
            <w:r w:rsidR="002467D1" w:rsidRPr="002467D1">
              <w:rPr>
                <w:b/>
                <w:bCs/>
                <w:highlight w:val="yellow"/>
              </w:rPr>
              <w:t xml:space="preserve"> </w:t>
            </w:r>
            <w:r w:rsidRPr="002467D1">
              <w:rPr>
                <w:b/>
                <w:bCs/>
                <w:color w:val="C00000"/>
                <w:highlight w:val="yellow"/>
                <w:shd w:val="clear" w:color="auto" w:fill="00FF00"/>
              </w:rPr>
              <w:t xml:space="preserve">TAKE QUIZ on ( </w:t>
            </w:r>
            <w:proofErr w:type="spellStart"/>
            <w:r w:rsidRPr="002467D1">
              <w:rPr>
                <w:b/>
                <w:bCs/>
                <w:color w:val="C00000"/>
                <w:highlight w:val="yellow"/>
                <w:shd w:val="clear" w:color="auto" w:fill="00FF00"/>
              </w:rPr>
              <w:t>Ch</w:t>
            </w:r>
            <w:proofErr w:type="spellEnd"/>
            <w:r w:rsidRPr="002467D1">
              <w:rPr>
                <w:b/>
                <w:bCs/>
                <w:color w:val="C00000"/>
                <w:highlight w:val="yellow"/>
                <w:shd w:val="clear" w:color="auto" w:fill="00FF00"/>
              </w:rPr>
              <w:t xml:space="preserve"> 13)   no later than APR</w:t>
            </w:r>
            <w:r w:rsidR="002467D1">
              <w:rPr>
                <w:b/>
                <w:bCs/>
                <w:color w:val="C00000"/>
                <w:highlight w:val="yellow"/>
                <w:shd w:val="clear" w:color="auto" w:fill="00FF00"/>
              </w:rPr>
              <w:t xml:space="preserve"> </w:t>
            </w:r>
            <w:r w:rsidRPr="002467D1">
              <w:rPr>
                <w:b/>
                <w:bCs/>
                <w:color w:val="C00000"/>
                <w:highlight w:val="yellow"/>
                <w:shd w:val="clear" w:color="auto" w:fill="00FF00"/>
              </w:rPr>
              <w:t>1</w:t>
            </w:r>
            <w:r w:rsidR="002467D1">
              <w:rPr>
                <w:b/>
                <w:bCs/>
                <w:color w:val="C00000"/>
                <w:highlight w:val="yellow"/>
                <w:shd w:val="clear" w:color="auto" w:fill="00FF00"/>
              </w:rPr>
              <w:t>4</w:t>
            </w:r>
            <w:r w:rsidRPr="002467D1">
              <w:rPr>
                <w:b/>
                <w:bCs/>
                <w:color w:val="C00000"/>
                <w:highlight w:val="yellow"/>
                <w:shd w:val="clear" w:color="auto" w:fill="00FF00"/>
              </w:rPr>
              <w:t xml:space="preserve"> at 1159p</w:t>
            </w:r>
          </w:p>
        </w:tc>
      </w:tr>
      <w:tr w:rsidR="002467D1" w:rsidRPr="00B947F4" w:rsidTr="00EE7D20">
        <w:trPr>
          <w:trHeight w:val="64"/>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67D1" w:rsidRPr="00B947F4" w:rsidRDefault="002467D1" w:rsidP="00FC65B7">
            <w:pPr>
              <w:spacing w:before="100" w:beforeAutospacing="1"/>
            </w:pPr>
            <w:r w:rsidRPr="00B947F4">
              <w:rPr>
                <w:b/>
                <w:bCs/>
                <w:color w:val="FF0000"/>
                <w:shd w:val="clear" w:color="auto" w:fill="FFFF00"/>
              </w:rPr>
              <w:t>WK 1</w:t>
            </w:r>
            <w:r>
              <w:rPr>
                <w:b/>
                <w:bCs/>
                <w:color w:val="FF0000"/>
                <w:shd w:val="clear" w:color="auto" w:fill="FFFF00"/>
              </w:rPr>
              <w:t>5</w:t>
            </w:r>
            <w:r>
              <w:t xml:space="preserve"> APR 15--21</w:t>
            </w:r>
          </w:p>
        </w:tc>
        <w:tc>
          <w:tcPr>
            <w:tcW w:w="8245" w:type="dxa"/>
            <w:tcBorders>
              <w:top w:val="nil"/>
              <w:left w:val="nil"/>
              <w:bottom w:val="single" w:sz="8" w:space="0" w:color="auto"/>
              <w:right w:val="single" w:sz="8" w:space="0" w:color="auto"/>
            </w:tcBorders>
            <w:tcMar>
              <w:top w:w="0" w:type="dxa"/>
              <w:left w:w="108" w:type="dxa"/>
              <w:bottom w:w="0" w:type="dxa"/>
              <w:right w:w="108" w:type="dxa"/>
            </w:tcMar>
          </w:tcPr>
          <w:p w:rsidR="002467D1" w:rsidRPr="00B947F4" w:rsidRDefault="002467D1" w:rsidP="00EE7D20">
            <w:pPr>
              <w:spacing w:before="100" w:beforeAutospacing="1"/>
            </w:pPr>
            <w:r>
              <w:t>FINAL EXAM review</w:t>
            </w:r>
          </w:p>
        </w:tc>
      </w:tr>
      <w:tr w:rsidR="00FC65B7" w:rsidRPr="00B947F4" w:rsidTr="002467D1">
        <w:tc>
          <w:tcPr>
            <w:tcW w:w="2465" w:type="dxa"/>
            <w:tcBorders>
              <w:top w:val="nil"/>
              <w:left w:val="single" w:sz="8" w:space="0" w:color="auto"/>
              <w:bottom w:val="nil"/>
              <w:right w:val="single" w:sz="8" w:space="0" w:color="auto"/>
            </w:tcBorders>
            <w:tcMar>
              <w:top w:w="0" w:type="dxa"/>
              <w:left w:w="108" w:type="dxa"/>
              <w:bottom w:w="0" w:type="dxa"/>
              <w:right w:w="108" w:type="dxa"/>
            </w:tcMar>
            <w:hideMark/>
          </w:tcPr>
          <w:p w:rsidR="00FC65B7" w:rsidRPr="00B947F4" w:rsidRDefault="00FC65B7" w:rsidP="0009724D">
            <w:pPr>
              <w:spacing w:before="100" w:beforeAutospacing="1"/>
            </w:pPr>
            <w:r w:rsidRPr="00B947F4">
              <w:t> </w:t>
            </w:r>
            <w:r w:rsidR="002467D1" w:rsidRPr="00B947F4">
              <w:rPr>
                <w:b/>
                <w:bCs/>
                <w:color w:val="FF0000"/>
                <w:shd w:val="clear" w:color="auto" w:fill="FFFF00"/>
              </w:rPr>
              <w:t>WK 1</w:t>
            </w:r>
            <w:r w:rsidR="0009724D">
              <w:rPr>
                <w:b/>
                <w:bCs/>
                <w:color w:val="FF0000"/>
                <w:shd w:val="clear" w:color="auto" w:fill="FFFF00"/>
              </w:rPr>
              <w:t>6</w:t>
            </w:r>
            <w:r w:rsidR="002467D1">
              <w:t xml:space="preserve"> APR 22--26</w:t>
            </w:r>
          </w:p>
        </w:tc>
        <w:tc>
          <w:tcPr>
            <w:tcW w:w="8245" w:type="dxa"/>
            <w:tcBorders>
              <w:top w:val="nil"/>
              <w:left w:val="nil"/>
              <w:bottom w:val="nil"/>
              <w:right w:val="single" w:sz="8" w:space="0" w:color="auto"/>
            </w:tcBorders>
            <w:tcMar>
              <w:top w:w="0" w:type="dxa"/>
              <w:left w:w="108" w:type="dxa"/>
              <w:bottom w:w="0" w:type="dxa"/>
              <w:right w:w="108" w:type="dxa"/>
            </w:tcMar>
            <w:hideMark/>
          </w:tcPr>
          <w:p w:rsidR="00FC65B7" w:rsidRPr="00B947F4" w:rsidRDefault="00FC65B7" w:rsidP="002467D1">
            <w:pPr>
              <w:spacing w:before="100" w:beforeAutospacing="1"/>
            </w:pPr>
            <w:r w:rsidRPr="002467D1">
              <w:rPr>
                <w:b/>
                <w:bCs/>
                <w:color w:val="C00000"/>
                <w:highlight w:val="yellow"/>
                <w:shd w:val="clear" w:color="auto" w:fill="00FF00"/>
              </w:rPr>
              <w:t xml:space="preserve">TAKE FINAL EXAM QUIZ on ( </w:t>
            </w:r>
            <w:proofErr w:type="spellStart"/>
            <w:r w:rsidRPr="002467D1">
              <w:rPr>
                <w:b/>
                <w:bCs/>
                <w:color w:val="C00000"/>
                <w:highlight w:val="yellow"/>
                <w:shd w:val="clear" w:color="auto" w:fill="00FF00"/>
              </w:rPr>
              <w:t>Ch</w:t>
            </w:r>
            <w:proofErr w:type="spellEnd"/>
            <w:r w:rsidRPr="002467D1">
              <w:rPr>
                <w:b/>
                <w:bCs/>
                <w:color w:val="C00000"/>
                <w:highlight w:val="yellow"/>
                <w:shd w:val="clear" w:color="auto" w:fill="00FF00"/>
              </w:rPr>
              <w:t xml:space="preserve"> 9,10.11,12&amp;13)   no later than APR  2</w:t>
            </w:r>
            <w:r w:rsidR="002467D1" w:rsidRPr="002467D1">
              <w:rPr>
                <w:b/>
                <w:bCs/>
                <w:color w:val="C00000"/>
                <w:highlight w:val="yellow"/>
                <w:shd w:val="clear" w:color="auto" w:fill="00FF00"/>
              </w:rPr>
              <w:t>3</w:t>
            </w:r>
            <w:r w:rsidRPr="002467D1">
              <w:rPr>
                <w:b/>
                <w:bCs/>
                <w:color w:val="C00000"/>
                <w:highlight w:val="yellow"/>
                <w:shd w:val="clear" w:color="auto" w:fill="00FF00"/>
              </w:rPr>
              <w:t xml:space="preserve"> at 1159p</w:t>
            </w:r>
          </w:p>
        </w:tc>
      </w:tr>
      <w:tr w:rsidR="002467D1" w:rsidRPr="00B947F4" w:rsidTr="00EE7D20">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67D1" w:rsidRPr="00B947F4" w:rsidRDefault="002467D1" w:rsidP="00FC65B7">
            <w:pPr>
              <w:spacing w:before="100" w:beforeAutospacing="1"/>
            </w:pPr>
          </w:p>
        </w:tc>
        <w:tc>
          <w:tcPr>
            <w:tcW w:w="8245" w:type="dxa"/>
            <w:tcBorders>
              <w:top w:val="nil"/>
              <w:left w:val="nil"/>
              <w:bottom w:val="single" w:sz="8" w:space="0" w:color="auto"/>
              <w:right w:val="single" w:sz="8" w:space="0" w:color="auto"/>
            </w:tcBorders>
            <w:tcMar>
              <w:top w:w="0" w:type="dxa"/>
              <w:left w:w="108" w:type="dxa"/>
              <w:bottom w:w="0" w:type="dxa"/>
              <w:right w:w="108" w:type="dxa"/>
            </w:tcMar>
          </w:tcPr>
          <w:p w:rsidR="002467D1" w:rsidRPr="00B947F4" w:rsidRDefault="002467D1" w:rsidP="00FC65B7">
            <w:pPr>
              <w:spacing w:before="100" w:beforeAutospacing="1"/>
              <w:rPr>
                <w:b/>
                <w:bCs/>
                <w:color w:val="FF0000"/>
              </w:rPr>
            </w:pPr>
          </w:p>
        </w:tc>
      </w:tr>
    </w:tbl>
    <w:p w:rsidR="00E07B71" w:rsidRPr="00B947F4" w:rsidRDefault="00E07B71" w:rsidP="00E07B71">
      <w:pPr>
        <w:spacing w:before="100" w:beforeAutospacing="1" w:after="100" w:afterAutospacing="1"/>
      </w:pPr>
      <w:r w:rsidRPr="00B947F4">
        <w:lastRenderedPageBreak/>
        <w:t> </w:t>
      </w:r>
    </w:p>
    <w:p w:rsidR="00E07B71" w:rsidRDefault="00E07B71" w:rsidP="00E07B71"/>
    <w:p w:rsidR="00341742" w:rsidRDefault="00341742"/>
    <w:sectPr w:rsidR="0034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71"/>
    <w:rsid w:val="0009724D"/>
    <w:rsid w:val="002467D1"/>
    <w:rsid w:val="00341742"/>
    <w:rsid w:val="00421D19"/>
    <w:rsid w:val="0043113F"/>
    <w:rsid w:val="00C25B03"/>
    <w:rsid w:val="00E07B71"/>
    <w:rsid w:val="00FC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F95B1-A884-49C8-B911-7170F54B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west/lss/testing/" TargetMode="External"/><Relationship Id="rId3" Type="http://schemas.openxmlformats.org/officeDocument/2006/relationships/webSettings" Target="webSettings.xml"/><Relationship Id="rId7" Type="http://schemas.openxmlformats.org/officeDocument/2006/relationships/hyperlink" Target="http://valenciacollege.edu/generalcounsel/policy/default.cfm?policyID=180&amp;volumeID_1=8&amp;navs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ciacc.edu/generalcounsel/policies.cfm" TargetMode="External"/><Relationship Id="rId5" Type="http://schemas.openxmlformats.org/officeDocument/2006/relationships/hyperlink" Target="http://valenciacc.edu/generalcounsel/policydetail.cfm?RecordID=75.For" TargetMode="External"/><Relationship Id="rId10" Type="http://schemas.openxmlformats.org/officeDocument/2006/relationships/theme" Target="theme/theme1.xml"/><Relationship Id="rId4" Type="http://schemas.openxmlformats.org/officeDocument/2006/relationships/hyperlink" Target="http://www.valenciacollege.edu/competenc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Thazhmon</dc:creator>
  <cp:keywords/>
  <dc:description/>
  <cp:lastModifiedBy>E. Thazhmon</cp:lastModifiedBy>
  <cp:revision>6</cp:revision>
  <dcterms:created xsi:type="dcterms:W3CDTF">2018-11-28T00:23:00Z</dcterms:created>
  <dcterms:modified xsi:type="dcterms:W3CDTF">2018-12-10T18:35:00Z</dcterms:modified>
</cp:coreProperties>
</file>