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407B" w14:textId="3CFD8DFD" w:rsidR="003C447C" w:rsidRPr="00BA3F89" w:rsidRDefault="003C447C" w:rsidP="00BA3F89">
      <w:pPr>
        <w:spacing w:before="100" w:beforeAutospacing="1" w:after="100" w:afterAutospacing="1" w:line="240" w:lineRule="auto"/>
        <w:jc w:val="center"/>
        <w:outlineLvl w:val="1"/>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SPN 1121 Elementary Spanish II</w:t>
      </w:r>
      <w:r w:rsidR="00BA3F89" w:rsidRPr="00BA3F89">
        <w:rPr>
          <w:rFonts w:ascii="American Typewriter" w:eastAsia="Times New Roman" w:hAnsi="American Typewriter" w:cs="Arial"/>
          <w:b/>
          <w:bCs/>
          <w:sz w:val="24"/>
          <w:szCs w:val="24"/>
        </w:rPr>
        <w:t xml:space="preserve">- </w:t>
      </w:r>
      <w:r w:rsidR="006310B8">
        <w:rPr>
          <w:rFonts w:ascii="American Typewriter" w:eastAsia="Times New Roman" w:hAnsi="American Typewriter" w:cs="Arial"/>
          <w:b/>
          <w:bCs/>
          <w:sz w:val="24"/>
          <w:szCs w:val="24"/>
        </w:rPr>
        <w:t>Online</w:t>
      </w:r>
    </w:p>
    <w:p w14:paraId="733FA5D1"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w:t>
      </w:r>
    </w:p>
    <w:p w14:paraId="6BC93BEF" w14:textId="484D52A0" w:rsidR="003C447C" w:rsidRPr="00BA3F89" w:rsidRDefault="00BA3F89" w:rsidP="003C447C">
      <w:pPr>
        <w:spacing w:before="100" w:beforeAutospacing="1" w:after="100" w:afterAutospacing="1" w:line="240" w:lineRule="auto"/>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noProof/>
          <w:sz w:val="24"/>
          <w:szCs w:val="24"/>
        </w:rPr>
        <w:drawing>
          <wp:inline distT="0" distB="0" distL="0" distR="0" wp14:anchorId="59679B44" wp14:editId="30FE7003">
            <wp:extent cx="5943600" cy="148209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482090"/>
                    </a:xfrm>
                    <a:prstGeom prst="rect">
                      <a:avLst/>
                    </a:prstGeom>
                  </pic:spPr>
                </pic:pic>
              </a:graphicData>
            </a:graphic>
          </wp:inline>
        </w:drawing>
      </w:r>
    </w:p>
    <w:p w14:paraId="4ADCA8F6" w14:textId="025C370E"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Make sure </w:t>
      </w:r>
      <w:r w:rsidR="00BA3F89" w:rsidRPr="00BA3F89">
        <w:rPr>
          <w:rFonts w:ascii="American Typewriter" w:eastAsia="Times New Roman" w:hAnsi="American Typewriter" w:cs="Arial"/>
          <w:sz w:val="24"/>
          <w:szCs w:val="24"/>
        </w:rPr>
        <w:t>you</w:t>
      </w:r>
      <w:r w:rsidRPr="00BA3F89">
        <w:rPr>
          <w:rFonts w:ascii="American Typewriter" w:eastAsia="Times New Roman" w:hAnsi="American Typewriter" w:cs="Arial"/>
          <w:sz w:val="24"/>
          <w:szCs w:val="24"/>
        </w:rPr>
        <w:t xml:space="preserve"> read and agree with </w:t>
      </w:r>
      <w:r w:rsidR="00BA3F89" w:rsidRPr="00BA3F89">
        <w:rPr>
          <w:rFonts w:ascii="American Typewriter" w:eastAsia="Times New Roman" w:hAnsi="American Typewriter" w:cs="Arial"/>
          <w:sz w:val="24"/>
          <w:szCs w:val="24"/>
        </w:rPr>
        <w:t xml:space="preserve">this </w:t>
      </w:r>
      <w:r w:rsidR="00BA3F89">
        <w:rPr>
          <w:rFonts w:ascii="American Typewriter" w:eastAsia="Times New Roman" w:hAnsi="American Typewriter" w:cs="Arial"/>
          <w:sz w:val="24"/>
          <w:szCs w:val="24"/>
        </w:rPr>
        <w:t>document's</w:t>
      </w:r>
      <w:r w:rsidRPr="00BA3F89">
        <w:rPr>
          <w:rFonts w:ascii="American Typewriter" w:eastAsia="Times New Roman" w:hAnsi="American Typewriter" w:cs="Arial"/>
          <w:sz w:val="24"/>
          <w:szCs w:val="24"/>
        </w:rPr>
        <w:t xml:space="preserve"> information and policies. This is a contract between you and the professor.</w:t>
      </w:r>
    </w:p>
    <w:p w14:paraId="0E4AC368" w14:textId="77777777" w:rsidR="003C447C" w:rsidRPr="00BA3F89" w:rsidRDefault="003C447C" w:rsidP="003C447C">
      <w:pPr>
        <w:spacing w:before="100" w:beforeAutospacing="1" w:after="100" w:afterAutospacing="1" w:line="240" w:lineRule="auto"/>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Catalog Description</w:t>
      </w:r>
    </w:p>
    <w:p w14:paraId="0EA0F85E" w14:textId="05E6B68E"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5064EAFD" w14:textId="77777777" w:rsidR="003C447C" w:rsidRPr="00BA3F89" w:rsidRDefault="003C447C" w:rsidP="003C447C">
      <w:pPr>
        <w:spacing w:before="100" w:beforeAutospacing="1" w:after="100" w:afterAutospacing="1" w:line="240" w:lineRule="auto"/>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Pre-requisite</w:t>
      </w:r>
    </w:p>
    <w:p w14:paraId="4A97D8A1"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SPN 1120 or Departmental Approval </w:t>
      </w:r>
    </w:p>
    <w:p w14:paraId="4B8DCD12" w14:textId="7C2069A5"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 minimum grade of C in SPN 1120 or equivalent (two years of high school Spanish completed within the last three years and department approval).  </w:t>
      </w:r>
    </w:p>
    <w:p w14:paraId="1A010B73" w14:textId="77777777" w:rsidR="003C447C" w:rsidRPr="00BA3F89" w:rsidRDefault="003C447C" w:rsidP="003C447C">
      <w:pPr>
        <w:spacing w:before="100" w:beforeAutospacing="1" w:after="100" w:afterAutospacing="1" w:line="240" w:lineRule="auto"/>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SPN1121 Online</w:t>
      </w:r>
    </w:p>
    <w:p w14:paraId="4E40E42D" w14:textId="0BFCE159"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 continuation of fundamental skills in Spanish comprehension, expression, and structure. Increasing awareness and understanding of the culture. The level of proficiency you attain will depend on you as the student.  </w:t>
      </w:r>
    </w:p>
    <w:p w14:paraId="2A7E7EEC" w14:textId="08CC2276" w:rsidR="003C447C" w:rsidRPr="00BA3F89" w:rsidRDefault="00BA3F89"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This is not a self-paced course. </w:t>
      </w:r>
      <w:r w:rsidR="003C447C" w:rsidRPr="00BA3F89">
        <w:rPr>
          <w:rFonts w:ascii="American Typewriter" w:eastAsia="Times New Roman" w:hAnsi="American Typewriter" w:cs="Arial"/>
          <w:sz w:val="24"/>
          <w:szCs w:val="24"/>
        </w:rPr>
        <w:t xml:space="preserve">It requires </w:t>
      </w:r>
      <w:r w:rsidR="003C447C" w:rsidRPr="00BA3F89">
        <w:rPr>
          <w:rFonts w:ascii="American Typewriter" w:eastAsia="Times New Roman" w:hAnsi="American Typewriter" w:cs="Arial"/>
          <w:b/>
          <w:bCs/>
          <w:sz w:val="24"/>
          <w:szCs w:val="24"/>
        </w:rPr>
        <w:t>self-discipline and time commitment</w:t>
      </w:r>
      <w:r w:rsidR="003C447C" w:rsidRPr="00BA3F89">
        <w:rPr>
          <w:rFonts w:ascii="American Typewriter" w:eastAsia="Times New Roman" w:hAnsi="American Typewriter" w:cs="Arial"/>
          <w:sz w:val="24"/>
          <w:szCs w:val="24"/>
        </w:rPr>
        <w:t xml:space="preserve">.    All assignments, activities, and assessments are due according to the calendar of deadlines found in </w:t>
      </w:r>
      <w:r w:rsidR="006310B8">
        <w:rPr>
          <w:rFonts w:ascii="American Typewriter" w:eastAsia="Times New Roman" w:hAnsi="American Typewriter" w:cs="Arial"/>
          <w:sz w:val="24"/>
          <w:szCs w:val="24"/>
        </w:rPr>
        <w:t>Canvas</w:t>
      </w:r>
      <w:r w:rsidR="003C447C" w:rsidRPr="00BA3F89">
        <w:rPr>
          <w:rFonts w:ascii="American Typewriter" w:eastAsia="Times New Roman" w:hAnsi="American Typewriter" w:cs="Arial"/>
          <w:sz w:val="24"/>
          <w:szCs w:val="24"/>
        </w:rPr>
        <w:t xml:space="preserve"> and VHL Central.  Only under extenuating circumstances will your professor make exceptions to the deadlines. If you feel you lack the self-discipline, motivation, and time </w:t>
      </w:r>
      <w:r w:rsidRPr="00BA3F89">
        <w:rPr>
          <w:rFonts w:ascii="American Typewriter" w:eastAsia="Times New Roman" w:hAnsi="American Typewriter" w:cs="Arial"/>
          <w:sz w:val="24"/>
          <w:szCs w:val="24"/>
        </w:rPr>
        <w:t>required</w:t>
      </w:r>
      <w:r w:rsidR="003C447C" w:rsidRPr="00BA3F89">
        <w:rPr>
          <w:rFonts w:ascii="American Typewriter" w:eastAsia="Times New Roman" w:hAnsi="American Typewriter" w:cs="Arial"/>
          <w:sz w:val="24"/>
          <w:szCs w:val="24"/>
        </w:rPr>
        <w:t xml:space="preserve"> to be successful in this course, you may want to consider other options.</w:t>
      </w:r>
      <w:r w:rsidR="00B31A22" w:rsidRPr="00BA3F89">
        <w:rPr>
          <w:rFonts w:ascii="American Typewriter" w:eastAsia="Times New Roman" w:hAnsi="American Typewriter" w:cs="Arial"/>
          <w:sz w:val="24"/>
          <w:szCs w:val="24"/>
        </w:rPr>
        <w:t xml:space="preserve"> </w:t>
      </w:r>
      <w:r w:rsidR="003C447C" w:rsidRPr="00BA3F89">
        <w:rPr>
          <w:rFonts w:ascii="American Typewriter" w:eastAsia="Times New Roman" w:hAnsi="American Typewriter" w:cs="Arial"/>
          <w:sz w:val="24"/>
          <w:szCs w:val="24"/>
        </w:rPr>
        <w:t>Keep up with the pace of the course and ask for help as soon as you feel you need it. </w:t>
      </w:r>
    </w:p>
    <w:p w14:paraId="51D7DEC7" w14:textId="77777777" w:rsidR="003C447C" w:rsidRPr="00BA3F89" w:rsidRDefault="003C447C" w:rsidP="003C447C">
      <w:pPr>
        <w:spacing w:before="100" w:beforeAutospacing="1" w:after="100" w:afterAutospacing="1" w:line="240" w:lineRule="auto"/>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lastRenderedPageBreak/>
        <w:t>Course Objectives</w:t>
      </w:r>
    </w:p>
    <w:p w14:paraId="618A573A" w14:textId="1E20EA5F"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At the end of the semester, students are expected to use the target language to speak, listen, </w:t>
      </w:r>
      <w:r w:rsidR="00BA3F89" w:rsidRPr="00BA3F89">
        <w:rPr>
          <w:rFonts w:ascii="American Typewriter" w:eastAsia="Times New Roman" w:hAnsi="American Typewriter" w:cs="Arial"/>
          <w:sz w:val="24"/>
          <w:szCs w:val="24"/>
        </w:rPr>
        <w:t>write,</w:t>
      </w:r>
      <w:r w:rsidRPr="00BA3F89">
        <w:rPr>
          <w:rFonts w:ascii="American Typewriter" w:eastAsia="Times New Roman" w:hAnsi="American Typewriter" w:cs="Arial"/>
          <w:sz w:val="24"/>
          <w:szCs w:val="24"/>
        </w:rPr>
        <w:t xml:space="preserve"> and read about:</w:t>
      </w:r>
    </w:p>
    <w:p w14:paraId="13412B3B" w14:textId="77777777" w:rsidR="003C447C" w:rsidRPr="00BA3F89" w:rsidRDefault="003C447C" w:rsidP="003C447C">
      <w:pPr>
        <w:numPr>
          <w:ilvl w:val="0"/>
          <w:numId w:val="1"/>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Past experiences</w:t>
      </w:r>
    </w:p>
    <w:p w14:paraId="46244422" w14:textId="77777777" w:rsidR="003C447C" w:rsidRPr="00BA3F89" w:rsidRDefault="003C447C" w:rsidP="003C447C">
      <w:pPr>
        <w:numPr>
          <w:ilvl w:val="0"/>
          <w:numId w:val="1"/>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Daily routine</w:t>
      </w:r>
    </w:p>
    <w:p w14:paraId="7856B40D" w14:textId="77777777" w:rsidR="003C447C" w:rsidRPr="00BA3F89" w:rsidRDefault="003C447C" w:rsidP="003C447C">
      <w:pPr>
        <w:numPr>
          <w:ilvl w:val="0"/>
          <w:numId w:val="1"/>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Food, clothing, travel, health</w:t>
      </w:r>
    </w:p>
    <w:p w14:paraId="31463F8C" w14:textId="77777777" w:rsidR="003C447C" w:rsidRPr="00BA3F89" w:rsidRDefault="003C447C" w:rsidP="003C447C">
      <w:pPr>
        <w:numPr>
          <w:ilvl w:val="0"/>
          <w:numId w:val="1"/>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Requests and advice using commands</w:t>
      </w:r>
    </w:p>
    <w:p w14:paraId="6F00BC31" w14:textId="3193A9E5"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The linguistic objective of this course is for students to communicate at an intermediate low level of proficiency following the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American Council of Teachers of Foreign Language</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proficiency guidelines (ACTFL) when communicating in the target language.</w:t>
      </w:r>
    </w:p>
    <w:p w14:paraId="0A4097F1" w14:textId="023640DE"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In agreement with the </w:t>
      </w:r>
      <w:r w:rsidRPr="00BA3F89">
        <w:rPr>
          <w:rFonts w:ascii="American Typewriter" w:eastAsia="Times New Roman" w:hAnsi="American Typewriter" w:cs="Arial"/>
          <w:i/>
          <w:iCs/>
          <w:sz w:val="24"/>
          <w:szCs w:val="24"/>
        </w:rPr>
        <w:t>Standards for Foreign Language Learning in the 21st Century</w:t>
      </w:r>
      <w:r w:rsidRPr="00BA3F89">
        <w:rPr>
          <w:rFonts w:ascii="American Typewriter" w:eastAsia="Times New Roman" w:hAnsi="American Typewriter" w:cs="Arial"/>
          <w:sz w:val="24"/>
          <w:szCs w:val="24"/>
        </w:rPr>
        <w:t xml:space="preserve">, also known as the </w:t>
      </w:r>
      <w:r w:rsidR="00BA3F89">
        <w:rPr>
          <w:rFonts w:ascii="American Typewriter" w:eastAsia="Times New Roman" w:hAnsi="American Typewriter" w:cs="Arial"/>
          <w:sz w:val="24"/>
          <w:szCs w:val="24"/>
        </w:rPr>
        <w:t>"5C's"</w:t>
      </w:r>
      <w:r w:rsidRPr="00BA3F89">
        <w:rPr>
          <w:rFonts w:ascii="American Typewriter" w:eastAsia="Times New Roman" w:hAnsi="American Typewriter" w:cs="Arial"/>
          <w:sz w:val="24"/>
          <w:szCs w:val="24"/>
        </w:rPr>
        <w:t>, this course will enable students to: </w:t>
      </w:r>
    </w:p>
    <w:p w14:paraId="6B11C101" w14:textId="77777777" w:rsidR="003C447C" w:rsidRPr="00BA3F89" w:rsidRDefault="003C447C" w:rsidP="003C447C">
      <w:pPr>
        <w:numPr>
          <w:ilvl w:val="0"/>
          <w:numId w:val="2"/>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u w:val="single"/>
        </w:rPr>
        <w:t>Communicate</w:t>
      </w:r>
      <w:r w:rsidRPr="00BA3F89">
        <w:rPr>
          <w:rFonts w:ascii="American Typewriter" w:eastAsia="Times New Roman" w:hAnsi="American Typewriter" w:cs="Arial"/>
          <w:sz w:val="24"/>
          <w:szCs w:val="24"/>
        </w:rPr>
        <w:t xml:space="preserve"> in Spanish (according to proficiency level targeted in the course).</w:t>
      </w:r>
    </w:p>
    <w:p w14:paraId="23263601" w14:textId="77777777" w:rsidR="003C447C" w:rsidRPr="00BA3F89" w:rsidRDefault="003C447C" w:rsidP="003C447C">
      <w:pPr>
        <w:numPr>
          <w:ilvl w:val="0"/>
          <w:numId w:val="2"/>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Gain knowledge and understanding of </w:t>
      </w:r>
      <w:r w:rsidRPr="00BA3F89">
        <w:rPr>
          <w:rFonts w:ascii="American Typewriter" w:eastAsia="Times New Roman" w:hAnsi="American Typewriter" w:cs="Arial"/>
          <w:b/>
          <w:bCs/>
          <w:sz w:val="24"/>
          <w:szCs w:val="24"/>
          <w:u w:val="single"/>
        </w:rPr>
        <w:t>Cultures</w:t>
      </w:r>
      <w:r w:rsidRPr="00BA3F89">
        <w:rPr>
          <w:rFonts w:ascii="American Typewriter" w:eastAsia="Times New Roman" w:hAnsi="American Typewriter" w:cs="Arial"/>
          <w:sz w:val="24"/>
          <w:szCs w:val="24"/>
        </w:rPr>
        <w:t xml:space="preserve"> of the Hispanic world.</w:t>
      </w:r>
    </w:p>
    <w:p w14:paraId="0BF29AE9" w14:textId="77777777" w:rsidR="003C447C" w:rsidRPr="00BA3F89" w:rsidRDefault="003C447C" w:rsidP="003C447C">
      <w:pPr>
        <w:numPr>
          <w:ilvl w:val="0"/>
          <w:numId w:val="2"/>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u w:val="single"/>
        </w:rPr>
        <w:t>Connect</w:t>
      </w:r>
      <w:r w:rsidRPr="00BA3F89">
        <w:rPr>
          <w:rFonts w:ascii="American Typewriter" w:eastAsia="Times New Roman" w:hAnsi="American Typewriter" w:cs="Arial"/>
          <w:sz w:val="24"/>
          <w:szCs w:val="24"/>
        </w:rPr>
        <w:t xml:space="preserve"> with other disciplines and acquire new information.</w:t>
      </w:r>
    </w:p>
    <w:p w14:paraId="752D8840" w14:textId="77777777" w:rsidR="003C447C" w:rsidRPr="00BA3F89" w:rsidRDefault="003C447C" w:rsidP="003C447C">
      <w:pPr>
        <w:numPr>
          <w:ilvl w:val="0"/>
          <w:numId w:val="2"/>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Develop awareness of similarities and differences (comparisons) among language and </w:t>
      </w:r>
      <w:r w:rsidRPr="00BA3F89">
        <w:rPr>
          <w:rFonts w:ascii="American Typewriter" w:eastAsia="Times New Roman" w:hAnsi="American Typewriter" w:cs="Arial"/>
          <w:b/>
          <w:bCs/>
          <w:sz w:val="24"/>
          <w:szCs w:val="24"/>
          <w:u w:val="single"/>
        </w:rPr>
        <w:t>Culture</w:t>
      </w:r>
      <w:r w:rsidRPr="00BA3F89">
        <w:rPr>
          <w:rFonts w:ascii="American Typewriter" w:eastAsia="Times New Roman" w:hAnsi="American Typewriter" w:cs="Arial"/>
          <w:sz w:val="24"/>
          <w:szCs w:val="24"/>
        </w:rPr>
        <w:t xml:space="preserve"> systems around the world.</w:t>
      </w:r>
    </w:p>
    <w:p w14:paraId="6ED0F483" w14:textId="2B3F3A67" w:rsidR="003C447C" w:rsidRPr="00BA3F89" w:rsidRDefault="003C447C" w:rsidP="003C447C">
      <w:pPr>
        <w:numPr>
          <w:ilvl w:val="0"/>
          <w:numId w:val="2"/>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Use the language and the knowledge gain</w:t>
      </w:r>
      <w:r w:rsidR="006310B8">
        <w:rPr>
          <w:rFonts w:ascii="American Typewriter" w:eastAsia="Times New Roman" w:hAnsi="American Typewriter" w:cs="Arial"/>
          <w:sz w:val="24"/>
          <w:szCs w:val="24"/>
        </w:rPr>
        <w:t>ed</w:t>
      </w:r>
      <w:r w:rsidRPr="00BA3F89">
        <w:rPr>
          <w:rFonts w:ascii="American Typewriter" w:eastAsia="Times New Roman" w:hAnsi="American Typewriter" w:cs="Arial"/>
          <w:sz w:val="24"/>
          <w:szCs w:val="24"/>
        </w:rPr>
        <w:t xml:space="preserve"> in the course to participate in </w:t>
      </w:r>
      <w:r w:rsidRPr="00BA3F89">
        <w:rPr>
          <w:rFonts w:ascii="American Typewriter" w:eastAsia="Times New Roman" w:hAnsi="American Typewriter" w:cs="Arial"/>
          <w:b/>
          <w:bCs/>
          <w:sz w:val="24"/>
          <w:szCs w:val="24"/>
          <w:u w:val="single"/>
        </w:rPr>
        <w:t>Communities</w:t>
      </w:r>
      <w:r w:rsidRPr="00BA3F89">
        <w:rPr>
          <w:rFonts w:ascii="American Typewriter" w:eastAsia="Times New Roman" w:hAnsi="American Typewriter" w:cs="Arial"/>
          <w:sz w:val="24"/>
          <w:szCs w:val="24"/>
        </w:rPr>
        <w:t xml:space="preserve"> at home and around the world. </w:t>
      </w:r>
    </w:p>
    <w:p w14:paraId="614129C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r w:rsidRPr="00BA3F89">
        <w:rPr>
          <w:rFonts w:ascii="American Typewriter" w:eastAsia="Times New Roman" w:hAnsi="American Typewriter" w:cs="Arial"/>
          <w:b/>
          <w:bCs/>
          <w:sz w:val="24"/>
          <w:szCs w:val="24"/>
        </w:rPr>
        <w:t>ACTFL</w:t>
      </w:r>
      <w:r w:rsidRPr="00BA3F89">
        <w:rPr>
          <w:rFonts w:ascii="American Typewriter" w:eastAsia="Times New Roman" w:hAnsi="American Typewriter" w:cs="Arial"/>
          <w:sz w:val="24"/>
          <w:szCs w:val="24"/>
        </w:rPr>
        <w:t xml:space="preserve"> Proficiency Guidelines for intermediate low level are:</w:t>
      </w:r>
    </w:p>
    <w:p w14:paraId="1BEC3EDD" w14:textId="398B445C" w:rsidR="003C447C" w:rsidRPr="00BA3F89" w:rsidRDefault="003C447C" w:rsidP="003C447C">
      <w:pPr>
        <w:numPr>
          <w:ilvl w:val="0"/>
          <w:numId w:val="3"/>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SPEAK</w:t>
      </w:r>
      <w:r w:rsidRPr="00BA3F89">
        <w:rPr>
          <w:rFonts w:ascii="American Typewriter" w:eastAsia="Times New Roman" w:hAnsi="American Typewriter" w:cs="Arial"/>
          <w:sz w:val="24"/>
          <w:szCs w:val="24"/>
        </w:rPr>
        <w:t xml:space="preserve">- Learners </w:t>
      </w:r>
      <w:proofErr w:type="gramStart"/>
      <w:r w:rsidRPr="00BA3F89">
        <w:rPr>
          <w:rFonts w:ascii="American Typewriter" w:eastAsia="Times New Roman" w:hAnsi="American Typewriter" w:cs="Arial"/>
          <w:sz w:val="24"/>
          <w:szCs w:val="24"/>
        </w:rPr>
        <w:t>are able to</w:t>
      </w:r>
      <w:proofErr w:type="gramEnd"/>
      <w:r w:rsidRPr="00BA3F89">
        <w:rPr>
          <w:rFonts w:ascii="American Typewriter" w:eastAsia="Times New Roman" w:hAnsi="American Typewriter" w:cs="Arial"/>
          <w:sz w:val="24"/>
          <w:szCs w:val="24"/>
        </w:rPr>
        <w:t xml:space="preserve"> create meaning with the language in straightforward social </w:t>
      </w:r>
      <w:r w:rsidR="00BA3F89" w:rsidRPr="00BA3F89">
        <w:rPr>
          <w:rFonts w:ascii="American Typewriter" w:eastAsia="Times New Roman" w:hAnsi="American Typewriter" w:cs="Arial"/>
          <w:sz w:val="24"/>
          <w:szCs w:val="24"/>
        </w:rPr>
        <w:t>situations,</w:t>
      </w:r>
      <w:r w:rsidRPr="00BA3F89">
        <w:rPr>
          <w:rFonts w:ascii="American Typewriter" w:eastAsia="Times New Roman" w:hAnsi="American Typewriter" w:cs="Arial"/>
          <w:sz w:val="24"/>
          <w:szCs w:val="24"/>
        </w:rPr>
        <w:t xml:space="preserve"> conversation centers on concrete exchanges and everyday topics.</w:t>
      </w:r>
    </w:p>
    <w:p w14:paraId="51346506" w14:textId="77777777" w:rsidR="003C447C" w:rsidRPr="00BA3F89" w:rsidRDefault="003C447C" w:rsidP="003C447C">
      <w:pPr>
        <w:numPr>
          <w:ilvl w:val="0"/>
          <w:numId w:val="3"/>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xml:space="preserve">LISTEN </w:t>
      </w:r>
      <w:r w:rsidRPr="00BA3F89">
        <w:rPr>
          <w:rFonts w:ascii="American Typewriter" w:eastAsia="Times New Roman" w:hAnsi="American Typewriter" w:cs="Arial"/>
          <w:sz w:val="24"/>
          <w:szCs w:val="24"/>
        </w:rPr>
        <w:t>– Learners generally understand information from sentence-length speech in basic context.</w:t>
      </w:r>
    </w:p>
    <w:p w14:paraId="62146E9F" w14:textId="77777777" w:rsidR="003C447C" w:rsidRPr="00BA3F89" w:rsidRDefault="003C447C" w:rsidP="003C447C">
      <w:pPr>
        <w:numPr>
          <w:ilvl w:val="0"/>
          <w:numId w:val="3"/>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xml:space="preserve">READ </w:t>
      </w:r>
      <w:r w:rsidRPr="00BA3F89">
        <w:rPr>
          <w:rFonts w:ascii="American Typewriter" w:eastAsia="Times New Roman" w:hAnsi="American Typewriter" w:cs="Arial"/>
          <w:sz w:val="24"/>
          <w:szCs w:val="24"/>
        </w:rPr>
        <w:t>– Learners understand some information from simple texts dealing with basic personal and social needs. Challenged to derive meaning from connected texts of any length.</w:t>
      </w:r>
    </w:p>
    <w:p w14:paraId="44E4A2A0" w14:textId="77777777" w:rsidR="003C447C" w:rsidRPr="00BA3F89" w:rsidRDefault="003C447C" w:rsidP="003C447C">
      <w:pPr>
        <w:numPr>
          <w:ilvl w:val="0"/>
          <w:numId w:val="3"/>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xml:space="preserve">WRITE </w:t>
      </w:r>
      <w:r w:rsidRPr="00BA3F89">
        <w:rPr>
          <w:rFonts w:ascii="American Typewriter" w:eastAsia="Times New Roman" w:hAnsi="American Typewriter" w:cs="Arial"/>
          <w:sz w:val="24"/>
          <w:szCs w:val="24"/>
        </w:rPr>
        <w:t>– Learners write texts consisting of a few simple sentences, often with formulaic structures that have been practiced with frequency.</w:t>
      </w:r>
    </w:p>
    <w:p w14:paraId="123FBE4D" w14:textId="77777777" w:rsidR="003C447C" w:rsidRPr="00BA3F89" w:rsidRDefault="003C447C" w:rsidP="003C447C">
      <w:pPr>
        <w:spacing w:before="100" w:beforeAutospacing="1" w:after="100" w:afterAutospacing="1" w:line="240" w:lineRule="auto"/>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Methodology and Activities:</w:t>
      </w:r>
    </w:p>
    <w:p w14:paraId="32745236"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This course stresses </w:t>
      </w:r>
      <w:r w:rsidRPr="00BA3F89">
        <w:rPr>
          <w:rFonts w:ascii="American Typewriter" w:eastAsia="Times New Roman" w:hAnsi="American Typewriter" w:cs="Arial"/>
          <w:b/>
          <w:bCs/>
          <w:sz w:val="24"/>
          <w:szCs w:val="24"/>
          <w:u w:val="single"/>
        </w:rPr>
        <w:t>communication skills</w:t>
      </w:r>
      <w:r w:rsidRPr="00BA3F89">
        <w:rPr>
          <w:rFonts w:ascii="American Typewriter" w:eastAsia="Times New Roman" w:hAnsi="American Typewriter" w:cs="Arial"/>
          <w:sz w:val="24"/>
          <w:szCs w:val="24"/>
        </w:rPr>
        <w:t xml:space="preserve"> in Spanish. Every effort will be made to make this class student-centered. To help students succeed in this course, the class will engage in a variety of activities and assignments, including but not </w:t>
      </w:r>
      <w:r w:rsidRPr="00BA3F89">
        <w:rPr>
          <w:rFonts w:ascii="American Typewriter" w:eastAsia="Times New Roman" w:hAnsi="American Typewriter" w:cs="Arial"/>
          <w:sz w:val="24"/>
          <w:szCs w:val="24"/>
        </w:rPr>
        <w:lastRenderedPageBreak/>
        <w:t>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3382AAF9" w14:textId="77777777" w:rsidR="003C447C" w:rsidRPr="00BA3F89" w:rsidRDefault="003C447C" w:rsidP="003C447C">
      <w:pPr>
        <w:spacing w:before="100" w:beforeAutospacing="1" w:after="100" w:afterAutospacing="1" w:line="240" w:lineRule="auto"/>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Required Text:</w:t>
      </w:r>
    </w:p>
    <w:p w14:paraId="36E5E5A1"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i/>
          <w:iCs/>
          <w:sz w:val="24"/>
          <w:szCs w:val="24"/>
        </w:rPr>
        <w:t>Portales,</w:t>
      </w:r>
      <w:r w:rsidRPr="00BA3F89">
        <w:rPr>
          <w:rFonts w:ascii="American Typewriter" w:eastAsia="Times New Roman" w:hAnsi="American Typewriter" w:cs="Arial"/>
          <w:sz w:val="24"/>
          <w:szCs w:val="24"/>
        </w:rPr>
        <w:t xml:space="preserve"> author Jose Blanco; Vista Higher Learning</w:t>
      </w:r>
    </w:p>
    <w:p w14:paraId="2CA71CCB" w14:textId="46BC534A" w:rsidR="003C447C" w:rsidRPr="00BA3F89" w:rsidRDefault="006310B8" w:rsidP="003C447C">
      <w:pPr>
        <w:spacing w:before="100" w:beforeAutospacing="1" w:after="100" w:afterAutospacing="1" w:line="240" w:lineRule="auto"/>
        <w:rPr>
          <w:rFonts w:ascii="American Typewriter" w:eastAsia="Times New Roman" w:hAnsi="American Typewriter" w:cs="Arial"/>
          <w:sz w:val="24"/>
          <w:szCs w:val="24"/>
        </w:rPr>
      </w:pPr>
      <w:r>
        <w:rPr>
          <w:rFonts w:ascii="American Typewriter" w:eastAsia="Times New Roman" w:hAnsi="American Typewriter" w:cs="Arial"/>
          <w:sz w:val="24"/>
          <w:szCs w:val="24"/>
        </w:rPr>
        <w:t>You</w:t>
      </w:r>
      <w:r w:rsidR="003C447C" w:rsidRPr="00BA3F89">
        <w:rPr>
          <w:rFonts w:ascii="American Typewriter" w:eastAsia="Times New Roman" w:hAnsi="American Typewriter" w:cs="Arial"/>
          <w:sz w:val="24"/>
          <w:szCs w:val="24"/>
        </w:rPr>
        <w:t xml:space="preserve"> can use either digital format or digital format plus print</w:t>
      </w:r>
      <w:r>
        <w:rPr>
          <w:rFonts w:ascii="American Typewriter" w:eastAsia="Times New Roman" w:hAnsi="American Typewriter" w:cs="Arial"/>
          <w:sz w:val="24"/>
          <w:szCs w:val="24"/>
        </w:rPr>
        <w:t xml:space="preserve"> for this class</w:t>
      </w:r>
      <w:r w:rsidR="003C447C" w:rsidRPr="00BA3F89">
        <w:rPr>
          <w:rFonts w:ascii="American Typewriter" w:eastAsia="Times New Roman" w:hAnsi="American Typewriter" w:cs="Arial"/>
          <w:sz w:val="24"/>
          <w:szCs w:val="24"/>
        </w:rPr>
        <w:t>.</w:t>
      </w:r>
    </w:p>
    <w:p w14:paraId="22086047"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Valencia Book Store: You can buy it from the </w:t>
      </w:r>
      <w:hyperlink r:id="rId11" w:tgtFrame="_blank" w:history="1">
        <w:r w:rsidRPr="00BA3F89">
          <w:rPr>
            <w:rFonts w:ascii="American Typewriter" w:eastAsia="Times New Roman" w:hAnsi="American Typewriter" w:cs="Arial"/>
            <w:color w:val="0000FF"/>
            <w:sz w:val="24"/>
            <w:szCs w:val="24"/>
            <w:u w:val="single"/>
          </w:rPr>
          <w:t>Valencia Book Store Online</w:t>
        </w:r>
      </w:hyperlink>
      <w:r w:rsidRPr="00BA3F89">
        <w:rPr>
          <w:rFonts w:ascii="American Typewriter" w:eastAsia="Times New Roman" w:hAnsi="American Typewriter" w:cs="Arial"/>
          <w:sz w:val="24"/>
          <w:szCs w:val="24"/>
        </w:rPr>
        <w:t xml:space="preserve"> (https://www.valenciabookstores.com ) or Valencia Book Store.</w:t>
      </w:r>
    </w:p>
    <w:p w14:paraId="3662570A" w14:textId="4FD730B5"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Vista Higher </w:t>
      </w:r>
      <w:r w:rsidR="006310B8">
        <w:rPr>
          <w:rFonts w:ascii="American Typewriter" w:eastAsia="Times New Roman" w:hAnsi="American Typewriter" w:cs="Arial"/>
          <w:sz w:val="24"/>
          <w:szCs w:val="24"/>
        </w:rPr>
        <w:t>Learning</w:t>
      </w:r>
      <w:r w:rsidRPr="00BA3F89">
        <w:rPr>
          <w:rFonts w:ascii="American Typewriter" w:eastAsia="Times New Roman" w:hAnsi="American Typewriter" w:cs="Arial"/>
          <w:sz w:val="24"/>
          <w:szCs w:val="24"/>
        </w:rPr>
        <w:t xml:space="preserve">: You can buy the book and access code in digital format (includes </w:t>
      </w:r>
      <w:proofErr w:type="spellStart"/>
      <w:r w:rsidRPr="00BA3F89">
        <w:rPr>
          <w:rFonts w:ascii="American Typewriter" w:eastAsia="Times New Roman" w:hAnsi="American Typewriter" w:cs="Arial"/>
          <w:sz w:val="24"/>
          <w:szCs w:val="24"/>
        </w:rPr>
        <w:t>ebook</w:t>
      </w:r>
      <w:proofErr w:type="spellEnd"/>
      <w:r w:rsidRPr="00BA3F89">
        <w:rPr>
          <w:rFonts w:ascii="American Typewriter" w:eastAsia="Times New Roman" w:hAnsi="American Typewriter" w:cs="Arial"/>
          <w:sz w:val="24"/>
          <w:szCs w:val="24"/>
        </w:rPr>
        <w:t xml:space="preserve">) and digital + </w:t>
      </w:r>
      <w:r w:rsidR="006310B8">
        <w:rPr>
          <w:rFonts w:ascii="American Typewriter" w:eastAsia="Times New Roman" w:hAnsi="American Typewriter" w:cs="Arial"/>
          <w:sz w:val="24"/>
          <w:szCs w:val="24"/>
        </w:rPr>
        <w:t>loose-leaf</w:t>
      </w:r>
      <w:r w:rsidRPr="00BA3F89">
        <w:rPr>
          <w:rFonts w:ascii="American Typewriter" w:eastAsia="Times New Roman" w:hAnsi="American Typewriter" w:cs="Arial"/>
          <w:sz w:val="24"/>
          <w:szCs w:val="24"/>
        </w:rPr>
        <w:t xml:space="preserve"> print format the Vista Store College Site ( </w:t>
      </w:r>
      <w:hyperlink r:id="rId12" w:history="1">
        <w:r w:rsidRPr="00BA3F89">
          <w:rPr>
            <w:rFonts w:ascii="American Typewriter" w:eastAsia="Times New Roman" w:hAnsi="American Typewriter" w:cs="Arial"/>
            <w:color w:val="0000FF"/>
            <w:sz w:val="24"/>
            <w:szCs w:val="24"/>
            <w:u w:val="single"/>
          </w:rPr>
          <w:t>https://vistahigherlearning.com/school/valenciacollege</w:t>
        </w:r>
      </w:hyperlink>
      <w:r w:rsidRPr="00BA3F89">
        <w:rPr>
          <w:rFonts w:ascii="American Typewriter" w:eastAsia="Times New Roman" w:hAnsi="American Typewriter" w:cs="Arial"/>
          <w:sz w:val="24"/>
          <w:szCs w:val="24"/>
        </w:rPr>
        <w:t xml:space="preserve">).When </w:t>
      </w:r>
      <w:r w:rsidR="006310B8">
        <w:rPr>
          <w:rFonts w:ascii="American Typewriter" w:eastAsia="Times New Roman" w:hAnsi="American Typewriter" w:cs="Arial"/>
          <w:sz w:val="24"/>
          <w:szCs w:val="24"/>
        </w:rPr>
        <w:t>asked</w:t>
      </w:r>
      <w:r w:rsidRPr="00BA3F89">
        <w:rPr>
          <w:rFonts w:ascii="American Typewriter" w:eastAsia="Times New Roman" w:hAnsi="American Typewriter" w:cs="Arial"/>
          <w:sz w:val="24"/>
          <w:szCs w:val="24"/>
        </w:rPr>
        <w:t xml:space="preserve"> for ISBN or College, write Valencia College</w:t>
      </w:r>
      <w:r w:rsidR="006310B8">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and when </w:t>
      </w:r>
      <w:r w:rsidR="006310B8">
        <w:rPr>
          <w:rFonts w:ascii="American Typewriter" w:eastAsia="Times New Roman" w:hAnsi="American Typewriter" w:cs="Arial"/>
          <w:sz w:val="24"/>
          <w:szCs w:val="24"/>
        </w:rPr>
        <w:t>asked</w:t>
      </w:r>
      <w:r w:rsidRPr="00BA3F89">
        <w:rPr>
          <w:rFonts w:ascii="American Typewriter" w:eastAsia="Times New Roman" w:hAnsi="American Typewriter" w:cs="Arial"/>
          <w:sz w:val="24"/>
          <w:szCs w:val="24"/>
        </w:rPr>
        <w:t xml:space="preserve"> to create an account, please use your Valencia email.</w:t>
      </w:r>
    </w:p>
    <w:p w14:paraId="75B1ECE7" w14:textId="77777777" w:rsidR="003C447C" w:rsidRPr="00BA3F89" w:rsidRDefault="003C447C" w:rsidP="003C447C">
      <w:pPr>
        <w:spacing w:before="100" w:beforeAutospacing="1" w:after="100" w:afterAutospacing="1" w:line="240" w:lineRule="auto"/>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 Materials/Technology Requirements:</w:t>
      </w:r>
    </w:p>
    <w:p w14:paraId="45DA44B1" w14:textId="41D422E3" w:rsidR="003C447C" w:rsidRPr="00BA3F89" w:rsidRDefault="003C447C" w:rsidP="003C447C">
      <w:pPr>
        <w:numPr>
          <w:ilvl w:val="0"/>
          <w:numId w:val="4"/>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A reliable computer with </w:t>
      </w:r>
      <w:r w:rsidR="006310B8">
        <w:rPr>
          <w:rFonts w:ascii="American Typewriter" w:eastAsia="Times New Roman" w:hAnsi="American Typewriter" w:cs="Arial"/>
          <w:sz w:val="24"/>
          <w:szCs w:val="24"/>
        </w:rPr>
        <w:t xml:space="preserve">an </w:t>
      </w:r>
      <w:r w:rsidR="00BA3F89" w:rsidRPr="00BA3F89">
        <w:rPr>
          <w:rFonts w:ascii="American Typewriter" w:eastAsia="Times New Roman" w:hAnsi="American Typewriter" w:cs="Arial"/>
          <w:sz w:val="24"/>
          <w:szCs w:val="24"/>
        </w:rPr>
        <w:t>up-to-date</w:t>
      </w:r>
      <w:r w:rsidRPr="00BA3F89">
        <w:rPr>
          <w:rFonts w:ascii="American Typewriter" w:eastAsia="Times New Roman" w:hAnsi="American Typewriter" w:cs="Arial"/>
          <w:sz w:val="24"/>
          <w:szCs w:val="24"/>
        </w:rPr>
        <w:t xml:space="preserve"> operational system capable of running the required browsers (only Firefox or Google Chrome) and required programs.</w:t>
      </w:r>
    </w:p>
    <w:p w14:paraId="618A0DFE" w14:textId="77777777" w:rsidR="003C447C" w:rsidRPr="00BA3F89" w:rsidRDefault="003C447C" w:rsidP="003C447C">
      <w:pPr>
        <w:numPr>
          <w:ilvl w:val="0"/>
          <w:numId w:val="4"/>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 soundcard and speakers (or earphones)</w:t>
      </w:r>
    </w:p>
    <w:p w14:paraId="0847C55C" w14:textId="77777777" w:rsidR="003C447C" w:rsidRPr="00BA3F89" w:rsidRDefault="003C447C" w:rsidP="003C447C">
      <w:pPr>
        <w:numPr>
          <w:ilvl w:val="0"/>
          <w:numId w:val="4"/>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 hi-speed modem (Cable or DSL strongly recommended to access audio and video without delays)</w:t>
      </w:r>
    </w:p>
    <w:p w14:paraId="446B061B" w14:textId="77777777" w:rsidR="003C447C" w:rsidRPr="00BA3F89" w:rsidRDefault="003C447C" w:rsidP="003C447C">
      <w:pPr>
        <w:numPr>
          <w:ilvl w:val="0"/>
          <w:numId w:val="4"/>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 dependable Internet Service Provider (ISP)</w:t>
      </w:r>
    </w:p>
    <w:p w14:paraId="58D60FAD" w14:textId="77777777" w:rsidR="003C447C" w:rsidRPr="00BA3F89" w:rsidRDefault="003C447C" w:rsidP="003C447C">
      <w:pPr>
        <w:numPr>
          <w:ilvl w:val="0"/>
          <w:numId w:val="4"/>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 working Valencia Email address</w:t>
      </w:r>
    </w:p>
    <w:p w14:paraId="27243FD5" w14:textId="77777777" w:rsidR="003C447C" w:rsidRPr="00BA3F89" w:rsidRDefault="003C447C" w:rsidP="003C447C">
      <w:pPr>
        <w:numPr>
          <w:ilvl w:val="0"/>
          <w:numId w:val="4"/>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Webcam/microphone: Most computers come with an integrated microphone, but it is better to purchase one to avoid audio background noise. You will need this to complete your projects and activities in the Supersite and in Canvas.</w:t>
      </w:r>
    </w:p>
    <w:p w14:paraId="34B19C01" w14:textId="77777777" w:rsidR="003C447C" w:rsidRPr="00BA3F89" w:rsidRDefault="003C447C" w:rsidP="003C447C">
      <w:pPr>
        <w:numPr>
          <w:ilvl w:val="0"/>
          <w:numId w:val="4"/>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Canvas App required</w:t>
      </w:r>
    </w:p>
    <w:p w14:paraId="1CBAB319" w14:textId="77777777" w:rsidR="003C447C" w:rsidRPr="00BA3F89" w:rsidRDefault="003C447C" w:rsidP="003C447C">
      <w:pPr>
        <w:spacing w:before="100" w:beforeAutospacing="1" w:after="100" w:afterAutospacing="1" w:line="240" w:lineRule="auto"/>
        <w:outlineLvl w:val="3"/>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Evaluation and Grading:</w:t>
      </w:r>
    </w:p>
    <w:tbl>
      <w:tblPr>
        <w:tblW w:w="7365" w:type="dxa"/>
        <w:tblCellSpacing w:w="15" w:type="dxa"/>
        <w:tblCellMar>
          <w:top w:w="15" w:type="dxa"/>
          <w:left w:w="15" w:type="dxa"/>
          <w:bottom w:w="15" w:type="dxa"/>
          <w:right w:w="15" w:type="dxa"/>
        </w:tblCellMar>
        <w:tblLook w:val="04A0" w:firstRow="1" w:lastRow="0" w:firstColumn="1" w:lastColumn="0" w:noHBand="0" w:noVBand="1"/>
      </w:tblPr>
      <w:tblGrid>
        <w:gridCol w:w="3673"/>
        <w:gridCol w:w="3351"/>
        <w:gridCol w:w="341"/>
      </w:tblGrid>
      <w:tr w:rsidR="003C447C" w:rsidRPr="00BA3F89" w14:paraId="55A233A4" w14:textId="77777777" w:rsidTr="003C447C">
        <w:trPr>
          <w:tblCellSpacing w:w="15" w:type="dxa"/>
        </w:trPr>
        <w:tc>
          <w:tcPr>
            <w:tcW w:w="0" w:type="auto"/>
            <w:gridSpan w:val="3"/>
            <w:tcBorders>
              <w:top w:val="nil"/>
              <w:left w:val="nil"/>
              <w:bottom w:val="nil"/>
              <w:right w:val="nil"/>
            </w:tcBorders>
            <w:vAlign w:val="center"/>
            <w:hideMark/>
          </w:tcPr>
          <w:p w14:paraId="25946B2A" w14:textId="77777777" w:rsidR="00B31A22" w:rsidRPr="00BA3F89" w:rsidRDefault="00B31A22" w:rsidP="003C447C">
            <w:pPr>
              <w:spacing w:after="0" w:line="240" w:lineRule="auto"/>
              <w:jc w:val="center"/>
              <w:rPr>
                <w:rFonts w:ascii="American Typewriter" w:eastAsia="Times New Roman" w:hAnsi="American Typewriter" w:cs="Arial"/>
                <w:sz w:val="24"/>
                <w:szCs w:val="24"/>
              </w:rPr>
            </w:pPr>
          </w:p>
          <w:p w14:paraId="37F79734" w14:textId="77777777" w:rsidR="00B31A22" w:rsidRPr="00BA3F89" w:rsidRDefault="00B31A22" w:rsidP="003C447C">
            <w:pPr>
              <w:spacing w:after="0" w:line="240" w:lineRule="auto"/>
              <w:jc w:val="center"/>
              <w:rPr>
                <w:rFonts w:ascii="American Typewriter" w:eastAsia="Times New Roman" w:hAnsi="American Typewriter" w:cs="Arial"/>
                <w:sz w:val="24"/>
                <w:szCs w:val="24"/>
              </w:rPr>
            </w:pPr>
          </w:p>
          <w:p w14:paraId="66EC7A16" w14:textId="77777777" w:rsidR="00B31A22" w:rsidRPr="00BA3F89" w:rsidRDefault="00B31A22" w:rsidP="003C447C">
            <w:pPr>
              <w:spacing w:after="0" w:line="240" w:lineRule="auto"/>
              <w:jc w:val="center"/>
              <w:rPr>
                <w:rFonts w:ascii="American Typewriter" w:eastAsia="Times New Roman" w:hAnsi="American Typewriter" w:cs="Arial"/>
                <w:sz w:val="24"/>
                <w:szCs w:val="24"/>
              </w:rPr>
            </w:pPr>
          </w:p>
          <w:p w14:paraId="41758CAA" w14:textId="30708008" w:rsidR="003C447C" w:rsidRPr="00BA3F89" w:rsidRDefault="003C447C" w:rsidP="003C447C">
            <w:pPr>
              <w:spacing w:after="0" w:line="240" w:lineRule="auto"/>
              <w:jc w:val="center"/>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Grade scheme</w:t>
            </w:r>
          </w:p>
        </w:tc>
      </w:tr>
      <w:tr w:rsidR="003C447C" w:rsidRPr="00BA3F89" w14:paraId="48712789" w14:textId="77777777" w:rsidTr="003C447C">
        <w:trPr>
          <w:tblCellSpacing w:w="15" w:type="dxa"/>
        </w:trPr>
        <w:tc>
          <w:tcPr>
            <w:tcW w:w="3690" w:type="dxa"/>
            <w:vAlign w:val="center"/>
            <w:hideMark/>
          </w:tcPr>
          <w:p w14:paraId="4AA40B45" w14:textId="77777777" w:rsidR="003C447C" w:rsidRPr="00BA3F89" w:rsidRDefault="003C447C" w:rsidP="003C447C">
            <w:pPr>
              <w:spacing w:before="100" w:beforeAutospacing="1" w:after="100" w:afterAutospacing="1" w:line="240" w:lineRule="auto"/>
              <w:jc w:val="center"/>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lastRenderedPageBreak/>
              <w:t>Letter Grade</w:t>
            </w:r>
          </w:p>
        </w:tc>
        <w:tc>
          <w:tcPr>
            <w:tcW w:w="3375" w:type="dxa"/>
            <w:vAlign w:val="center"/>
            <w:hideMark/>
          </w:tcPr>
          <w:p w14:paraId="1251371A" w14:textId="77777777" w:rsidR="003C447C" w:rsidRPr="00BA3F89" w:rsidRDefault="003C447C" w:rsidP="003C447C">
            <w:pPr>
              <w:spacing w:before="100" w:beforeAutospacing="1" w:after="100" w:afterAutospacing="1" w:line="240" w:lineRule="auto"/>
              <w:jc w:val="center"/>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Points</w:t>
            </w:r>
          </w:p>
        </w:tc>
        <w:tc>
          <w:tcPr>
            <w:tcW w:w="300" w:type="dxa"/>
            <w:vMerge w:val="restart"/>
            <w:vAlign w:val="center"/>
            <w:hideMark/>
          </w:tcPr>
          <w:p w14:paraId="50BB9C8A" w14:textId="77777777" w:rsidR="003C447C" w:rsidRPr="00BA3F89" w:rsidRDefault="003C447C" w:rsidP="003C447C">
            <w:pPr>
              <w:spacing w:before="100" w:beforeAutospacing="1" w:after="100" w:afterAutospacing="1" w:line="240" w:lineRule="auto"/>
              <w:jc w:val="center"/>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 </w:t>
            </w:r>
          </w:p>
        </w:tc>
      </w:tr>
      <w:tr w:rsidR="003C447C" w:rsidRPr="00BA3F89" w14:paraId="57FD44E1" w14:textId="77777777" w:rsidTr="003C447C">
        <w:trPr>
          <w:tblCellSpacing w:w="15" w:type="dxa"/>
        </w:trPr>
        <w:tc>
          <w:tcPr>
            <w:tcW w:w="3690" w:type="dxa"/>
            <w:vAlign w:val="center"/>
            <w:hideMark/>
          </w:tcPr>
          <w:p w14:paraId="38067E99"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w:t>
            </w:r>
          </w:p>
        </w:tc>
        <w:tc>
          <w:tcPr>
            <w:tcW w:w="3375" w:type="dxa"/>
            <w:vAlign w:val="center"/>
            <w:hideMark/>
          </w:tcPr>
          <w:p w14:paraId="6C338686"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90 – 100%</w:t>
            </w:r>
          </w:p>
        </w:tc>
        <w:tc>
          <w:tcPr>
            <w:tcW w:w="0" w:type="auto"/>
            <w:vMerge/>
            <w:vAlign w:val="center"/>
            <w:hideMark/>
          </w:tcPr>
          <w:p w14:paraId="0FBCC5CF"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r w:rsidR="003C447C" w:rsidRPr="00BA3F89" w14:paraId="7AAC3851" w14:textId="77777777" w:rsidTr="003C447C">
        <w:trPr>
          <w:tblCellSpacing w:w="15" w:type="dxa"/>
        </w:trPr>
        <w:tc>
          <w:tcPr>
            <w:tcW w:w="3690" w:type="dxa"/>
            <w:vAlign w:val="center"/>
            <w:hideMark/>
          </w:tcPr>
          <w:p w14:paraId="2A484BCC"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B</w:t>
            </w:r>
          </w:p>
        </w:tc>
        <w:tc>
          <w:tcPr>
            <w:tcW w:w="3375" w:type="dxa"/>
            <w:vAlign w:val="center"/>
            <w:hideMark/>
          </w:tcPr>
          <w:p w14:paraId="3290A5B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80 – 89.9%</w:t>
            </w:r>
          </w:p>
        </w:tc>
        <w:tc>
          <w:tcPr>
            <w:tcW w:w="0" w:type="auto"/>
            <w:vMerge/>
            <w:vAlign w:val="center"/>
            <w:hideMark/>
          </w:tcPr>
          <w:p w14:paraId="7231C700"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r w:rsidR="003C447C" w:rsidRPr="00BA3F89" w14:paraId="64FE5968" w14:textId="77777777" w:rsidTr="003C447C">
        <w:trPr>
          <w:tblCellSpacing w:w="15" w:type="dxa"/>
        </w:trPr>
        <w:tc>
          <w:tcPr>
            <w:tcW w:w="3690" w:type="dxa"/>
            <w:vAlign w:val="center"/>
            <w:hideMark/>
          </w:tcPr>
          <w:p w14:paraId="3BF97C3A"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C</w:t>
            </w:r>
          </w:p>
        </w:tc>
        <w:tc>
          <w:tcPr>
            <w:tcW w:w="3375" w:type="dxa"/>
            <w:vAlign w:val="center"/>
            <w:hideMark/>
          </w:tcPr>
          <w:p w14:paraId="6D1FA033"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70 – 79.9%</w:t>
            </w:r>
          </w:p>
        </w:tc>
        <w:tc>
          <w:tcPr>
            <w:tcW w:w="0" w:type="auto"/>
            <w:vMerge/>
            <w:vAlign w:val="center"/>
            <w:hideMark/>
          </w:tcPr>
          <w:p w14:paraId="7151AA47"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r w:rsidR="003C447C" w:rsidRPr="00BA3F89" w14:paraId="402E2718" w14:textId="77777777" w:rsidTr="003C447C">
        <w:trPr>
          <w:tblCellSpacing w:w="15" w:type="dxa"/>
        </w:trPr>
        <w:tc>
          <w:tcPr>
            <w:tcW w:w="3690" w:type="dxa"/>
            <w:vAlign w:val="center"/>
            <w:hideMark/>
          </w:tcPr>
          <w:p w14:paraId="0CB8CF1D"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D</w:t>
            </w:r>
          </w:p>
        </w:tc>
        <w:tc>
          <w:tcPr>
            <w:tcW w:w="3375" w:type="dxa"/>
            <w:vAlign w:val="center"/>
            <w:hideMark/>
          </w:tcPr>
          <w:p w14:paraId="28EE475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60 – 69.9%</w:t>
            </w:r>
          </w:p>
        </w:tc>
        <w:tc>
          <w:tcPr>
            <w:tcW w:w="0" w:type="auto"/>
            <w:vMerge/>
            <w:vAlign w:val="center"/>
            <w:hideMark/>
          </w:tcPr>
          <w:p w14:paraId="58333968"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r w:rsidR="003C447C" w:rsidRPr="00BA3F89" w14:paraId="3CD7F0C2" w14:textId="77777777" w:rsidTr="003C447C">
        <w:trPr>
          <w:tblCellSpacing w:w="15" w:type="dxa"/>
        </w:trPr>
        <w:tc>
          <w:tcPr>
            <w:tcW w:w="3690" w:type="dxa"/>
            <w:vAlign w:val="center"/>
            <w:hideMark/>
          </w:tcPr>
          <w:p w14:paraId="459E952A"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F</w:t>
            </w:r>
          </w:p>
        </w:tc>
        <w:tc>
          <w:tcPr>
            <w:tcW w:w="3375" w:type="dxa"/>
            <w:vAlign w:val="center"/>
            <w:hideMark/>
          </w:tcPr>
          <w:p w14:paraId="6FCD571A"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0 – 59.9 %</w:t>
            </w:r>
          </w:p>
        </w:tc>
        <w:tc>
          <w:tcPr>
            <w:tcW w:w="0" w:type="auto"/>
            <w:vMerge/>
            <w:vAlign w:val="center"/>
            <w:hideMark/>
          </w:tcPr>
          <w:p w14:paraId="33938166"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r w:rsidR="003C447C" w:rsidRPr="00BA3F89" w14:paraId="60D76B44" w14:textId="77777777" w:rsidTr="003C447C">
        <w:trPr>
          <w:tblCellSpacing w:w="15" w:type="dxa"/>
        </w:trPr>
        <w:tc>
          <w:tcPr>
            <w:tcW w:w="3690" w:type="dxa"/>
            <w:vAlign w:val="center"/>
            <w:hideMark/>
          </w:tcPr>
          <w:p w14:paraId="433C1FFD"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tc>
        <w:tc>
          <w:tcPr>
            <w:tcW w:w="3375" w:type="dxa"/>
            <w:vAlign w:val="center"/>
            <w:hideMark/>
          </w:tcPr>
          <w:p w14:paraId="74A3FAC2"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tc>
        <w:tc>
          <w:tcPr>
            <w:tcW w:w="0" w:type="auto"/>
            <w:vMerge/>
            <w:vAlign w:val="center"/>
            <w:hideMark/>
          </w:tcPr>
          <w:p w14:paraId="51D7DA1D"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r w:rsidR="003C447C" w:rsidRPr="00BA3F89" w14:paraId="775D4704" w14:textId="77777777" w:rsidTr="003C447C">
        <w:trPr>
          <w:tblCellSpacing w:w="15" w:type="dxa"/>
        </w:trPr>
        <w:tc>
          <w:tcPr>
            <w:tcW w:w="3690" w:type="dxa"/>
            <w:vAlign w:val="center"/>
            <w:hideMark/>
          </w:tcPr>
          <w:p w14:paraId="433AFCA6" w14:textId="77777777" w:rsidR="003C447C" w:rsidRPr="00BA3F89" w:rsidRDefault="003C447C" w:rsidP="003C447C">
            <w:pPr>
              <w:spacing w:after="0" w:line="240" w:lineRule="auto"/>
              <w:rPr>
                <w:rFonts w:ascii="American Typewriter" w:eastAsia="Times New Roman" w:hAnsi="American Typewriter" w:cs="Arial"/>
                <w:sz w:val="24"/>
                <w:szCs w:val="24"/>
              </w:rPr>
            </w:pPr>
          </w:p>
        </w:tc>
        <w:tc>
          <w:tcPr>
            <w:tcW w:w="3375" w:type="dxa"/>
            <w:vAlign w:val="center"/>
            <w:hideMark/>
          </w:tcPr>
          <w:p w14:paraId="48FB4A31" w14:textId="77777777" w:rsidR="003C447C" w:rsidRPr="00BA3F89" w:rsidRDefault="003C447C" w:rsidP="003C447C">
            <w:pPr>
              <w:spacing w:after="0" w:line="240" w:lineRule="auto"/>
              <w:rPr>
                <w:rFonts w:ascii="American Typewriter" w:eastAsia="Times New Roman" w:hAnsi="American Typewriter" w:cs="Arial"/>
                <w:sz w:val="24"/>
                <w:szCs w:val="24"/>
              </w:rPr>
            </w:pPr>
          </w:p>
        </w:tc>
        <w:tc>
          <w:tcPr>
            <w:tcW w:w="0" w:type="auto"/>
            <w:vMerge/>
            <w:vAlign w:val="center"/>
            <w:hideMark/>
          </w:tcPr>
          <w:p w14:paraId="6B5A0421"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r w:rsidR="003C447C" w:rsidRPr="00BA3F89" w14:paraId="3B8077F8" w14:textId="77777777" w:rsidTr="003C447C">
        <w:trPr>
          <w:trHeight w:val="459"/>
          <w:tblCellSpacing w:w="15" w:type="dxa"/>
        </w:trPr>
        <w:tc>
          <w:tcPr>
            <w:tcW w:w="7065" w:type="dxa"/>
            <w:gridSpan w:val="2"/>
            <w:vMerge w:val="restart"/>
            <w:vAlign w:val="center"/>
            <w:hideMark/>
          </w:tcPr>
          <w:p w14:paraId="507A6D59"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No curving or rounding final grade. Make sure you do all the work.</w:t>
            </w:r>
          </w:p>
        </w:tc>
        <w:tc>
          <w:tcPr>
            <w:tcW w:w="0" w:type="auto"/>
            <w:vMerge/>
            <w:vAlign w:val="center"/>
            <w:hideMark/>
          </w:tcPr>
          <w:p w14:paraId="03C1C3C8"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r w:rsidR="003C447C" w:rsidRPr="00BA3F89" w14:paraId="27BDAD0E" w14:textId="77777777" w:rsidTr="003C447C">
        <w:trPr>
          <w:trHeight w:val="459"/>
          <w:tblCellSpacing w:w="15" w:type="dxa"/>
        </w:trPr>
        <w:tc>
          <w:tcPr>
            <w:tcW w:w="0" w:type="auto"/>
            <w:gridSpan w:val="2"/>
            <w:vMerge/>
            <w:vAlign w:val="center"/>
            <w:hideMark/>
          </w:tcPr>
          <w:p w14:paraId="4A87344B" w14:textId="77777777" w:rsidR="003C447C" w:rsidRPr="00BA3F89" w:rsidRDefault="003C447C" w:rsidP="003C447C">
            <w:pPr>
              <w:spacing w:after="0" w:line="240" w:lineRule="auto"/>
              <w:rPr>
                <w:rFonts w:ascii="American Typewriter" w:eastAsia="Times New Roman" w:hAnsi="American Typewriter" w:cs="Arial"/>
                <w:sz w:val="24"/>
                <w:szCs w:val="24"/>
              </w:rPr>
            </w:pPr>
          </w:p>
        </w:tc>
        <w:tc>
          <w:tcPr>
            <w:tcW w:w="0" w:type="auto"/>
            <w:vMerge/>
            <w:vAlign w:val="center"/>
            <w:hideMark/>
          </w:tcPr>
          <w:p w14:paraId="3FEDFADC" w14:textId="77777777" w:rsidR="003C447C" w:rsidRPr="00BA3F89" w:rsidRDefault="003C447C" w:rsidP="003C447C">
            <w:pPr>
              <w:spacing w:after="0" w:line="240" w:lineRule="auto"/>
              <w:rPr>
                <w:rFonts w:ascii="American Typewriter" w:eastAsia="Times New Roman" w:hAnsi="American Typewriter" w:cs="Arial"/>
                <w:b/>
                <w:bCs/>
                <w:sz w:val="24"/>
                <w:szCs w:val="24"/>
              </w:rPr>
            </w:pPr>
          </w:p>
        </w:tc>
      </w:tr>
    </w:tbl>
    <w:p w14:paraId="7339626B" w14:textId="447C1310"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4"/>
        <w:gridCol w:w="1426"/>
      </w:tblGrid>
      <w:tr w:rsidR="003C447C" w:rsidRPr="00BA3F89" w14:paraId="36D2C7A7" w14:textId="77777777" w:rsidTr="003C447C">
        <w:trPr>
          <w:tblCellSpacing w:w="15" w:type="dxa"/>
        </w:trPr>
        <w:tc>
          <w:tcPr>
            <w:tcW w:w="0" w:type="auto"/>
            <w:gridSpan w:val="2"/>
            <w:tcBorders>
              <w:top w:val="nil"/>
              <w:left w:val="nil"/>
              <w:bottom w:val="nil"/>
              <w:right w:val="nil"/>
            </w:tcBorders>
            <w:vAlign w:val="center"/>
            <w:hideMark/>
          </w:tcPr>
          <w:p w14:paraId="7B819F8C" w14:textId="3ED32258" w:rsidR="003C447C" w:rsidRPr="00BA3F89" w:rsidRDefault="003C447C" w:rsidP="003C447C">
            <w:pPr>
              <w:spacing w:after="0" w:line="240" w:lineRule="auto"/>
              <w:jc w:val="center"/>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Value </w:t>
            </w:r>
            <w:r w:rsidR="00B31A22" w:rsidRPr="00BA3F89">
              <w:rPr>
                <w:rFonts w:ascii="American Typewriter" w:eastAsia="Times New Roman" w:hAnsi="American Typewriter" w:cs="Arial"/>
                <w:sz w:val="24"/>
                <w:szCs w:val="24"/>
              </w:rPr>
              <w:t>Assignments</w:t>
            </w:r>
            <w:r w:rsidRPr="00BA3F89">
              <w:rPr>
                <w:rFonts w:ascii="American Typewriter" w:eastAsia="Times New Roman" w:hAnsi="American Typewriter" w:cs="Arial"/>
                <w:sz w:val="24"/>
                <w:szCs w:val="24"/>
              </w:rPr>
              <w:t xml:space="preserve"> Final Grade</w:t>
            </w:r>
          </w:p>
        </w:tc>
      </w:tr>
      <w:tr w:rsidR="003C447C" w:rsidRPr="00BA3F89" w14:paraId="4A91E932" w14:textId="77777777" w:rsidTr="003C447C">
        <w:trPr>
          <w:tblCellSpacing w:w="15" w:type="dxa"/>
        </w:trPr>
        <w:tc>
          <w:tcPr>
            <w:tcW w:w="0" w:type="auto"/>
            <w:vAlign w:val="center"/>
            <w:hideMark/>
          </w:tcPr>
          <w:p w14:paraId="4F422D01" w14:textId="77777777" w:rsidR="003C447C" w:rsidRPr="00BA3F89" w:rsidRDefault="003C447C" w:rsidP="003C447C">
            <w:pPr>
              <w:spacing w:before="100" w:beforeAutospacing="1" w:after="100" w:afterAutospacing="1" w:line="240" w:lineRule="auto"/>
              <w:jc w:val="center"/>
              <w:outlineLvl w:val="2"/>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 Assignment</w:t>
            </w:r>
          </w:p>
        </w:tc>
        <w:tc>
          <w:tcPr>
            <w:tcW w:w="0" w:type="auto"/>
            <w:vAlign w:val="center"/>
            <w:hideMark/>
          </w:tcPr>
          <w:p w14:paraId="38C56950" w14:textId="77777777" w:rsidR="003C447C" w:rsidRPr="00BA3F89" w:rsidRDefault="003C447C" w:rsidP="003C447C">
            <w:pPr>
              <w:spacing w:before="100" w:beforeAutospacing="1" w:after="100" w:afterAutospacing="1" w:line="240" w:lineRule="auto"/>
              <w:jc w:val="center"/>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Percentage</w:t>
            </w:r>
          </w:p>
          <w:p w14:paraId="0865F5C3" w14:textId="77777777" w:rsidR="003C447C" w:rsidRPr="00BA3F89" w:rsidRDefault="003C447C" w:rsidP="003C447C">
            <w:pPr>
              <w:spacing w:before="100" w:beforeAutospacing="1" w:after="100" w:afterAutospacing="1" w:line="240" w:lineRule="auto"/>
              <w:jc w:val="center"/>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 of Grade</w:t>
            </w:r>
          </w:p>
        </w:tc>
      </w:tr>
      <w:tr w:rsidR="003C447C" w:rsidRPr="00BA3F89" w14:paraId="7CCBEB07" w14:textId="77777777" w:rsidTr="003C447C">
        <w:trPr>
          <w:tblCellSpacing w:w="15" w:type="dxa"/>
        </w:trPr>
        <w:tc>
          <w:tcPr>
            <w:tcW w:w="0" w:type="auto"/>
            <w:vAlign w:val="center"/>
            <w:hideMark/>
          </w:tcPr>
          <w:p w14:paraId="5AABF536"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Lesson Tests</w:t>
            </w:r>
          </w:p>
        </w:tc>
        <w:tc>
          <w:tcPr>
            <w:tcW w:w="0" w:type="auto"/>
            <w:vAlign w:val="center"/>
            <w:hideMark/>
          </w:tcPr>
          <w:p w14:paraId="11EAEE7D"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10%</w:t>
            </w:r>
          </w:p>
        </w:tc>
      </w:tr>
      <w:tr w:rsidR="003C447C" w:rsidRPr="00BA3F89" w14:paraId="6A84BCA9" w14:textId="77777777" w:rsidTr="003C447C">
        <w:trPr>
          <w:tblCellSpacing w:w="15" w:type="dxa"/>
        </w:trPr>
        <w:tc>
          <w:tcPr>
            <w:tcW w:w="0" w:type="auto"/>
            <w:vAlign w:val="center"/>
            <w:hideMark/>
          </w:tcPr>
          <w:p w14:paraId="36045F88"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Oral Assessments (Oral Presentations, Virtual Chats, Midterm Interview)</w:t>
            </w:r>
          </w:p>
        </w:tc>
        <w:tc>
          <w:tcPr>
            <w:tcW w:w="0" w:type="auto"/>
            <w:vAlign w:val="center"/>
            <w:hideMark/>
          </w:tcPr>
          <w:p w14:paraId="60D1C523"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15%</w:t>
            </w:r>
          </w:p>
        </w:tc>
      </w:tr>
      <w:tr w:rsidR="003C447C" w:rsidRPr="00BA3F89" w14:paraId="40495F15" w14:textId="77777777" w:rsidTr="003C447C">
        <w:trPr>
          <w:tblCellSpacing w:w="15" w:type="dxa"/>
        </w:trPr>
        <w:tc>
          <w:tcPr>
            <w:tcW w:w="0" w:type="auto"/>
            <w:vAlign w:val="center"/>
            <w:hideMark/>
          </w:tcPr>
          <w:p w14:paraId="01467D49"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Class Work/Supersite/e-book</w:t>
            </w:r>
          </w:p>
        </w:tc>
        <w:tc>
          <w:tcPr>
            <w:tcW w:w="0" w:type="auto"/>
            <w:vAlign w:val="center"/>
            <w:hideMark/>
          </w:tcPr>
          <w:p w14:paraId="0840FD7D"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30%</w:t>
            </w:r>
          </w:p>
        </w:tc>
      </w:tr>
      <w:tr w:rsidR="003C447C" w:rsidRPr="00BA3F89" w14:paraId="54336CC8" w14:textId="77777777" w:rsidTr="003C447C">
        <w:trPr>
          <w:tblCellSpacing w:w="15" w:type="dxa"/>
        </w:trPr>
        <w:tc>
          <w:tcPr>
            <w:tcW w:w="0" w:type="auto"/>
            <w:vAlign w:val="center"/>
            <w:hideMark/>
          </w:tcPr>
          <w:p w14:paraId="59D17039"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Writing Activities</w:t>
            </w:r>
          </w:p>
        </w:tc>
        <w:tc>
          <w:tcPr>
            <w:tcW w:w="0" w:type="auto"/>
            <w:vAlign w:val="center"/>
            <w:hideMark/>
          </w:tcPr>
          <w:p w14:paraId="52CB16B8"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15%</w:t>
            </w:r>
          </w:p>
        </w:tc>
      </w:tr>
      <w:tr w:rsidR="003C447C" w:rsidRPr="00BA3F89" w14:paraId="251CCEB3" w14:textId="77777777" w:rsidTr="003C447C">
        <w:trPr>
          <w:tblCellSpacing w:w="15" w:type="dxa"/>
        </w:trPr>
        <w:tc>
          <w:tcPr>
            <w:tcW w:w="0" w:type="auto"/>
            <w:vAlign w:val="center"/>
            <w:hideMark/>
          </w:tcPr>
          <w:p w14:paraId="53E109A0"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Participation: Orientation quiz/Meet your professor /Create VHL account first week/ Introduction/Cultural Discussion</w:t>
            </w:r>
          </w:p>
        </w:tc>
        <w:tc>
          <w:tcPr>
            <w:tcW w:w="0" w:type="auto"/>
            <w:vAlign w:val="center"/>
            <w:hideMark/>
          </w:tcPr>
          <w:p w14:paraId="7B3B1836"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5%</w:t>
            </w:r>
          </w:p>
        </w:tc>
      </w:tr>
      <w:tr w:rsidR="003C447C" w:rsidRPr="00BA3F89" w14:paraId="02B6A7AA" w14:textId="77777777" w:rsidTr="003C447C">
        <w:trPr>
          <w:tblCellSpacing w:w="15" w:type="dxa"/>
        </w:trPr>
        <w:tc>
          <w:tcPr>
            <w:tcW w:w="0" w:type="auto"/>
            <w:vAlign w:val="center"/>
            <w:hideMark/>
          </w:tcPr>
          <w:p w14:paraId="5D325EE6"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Final Oral Interview</w:t>
            </w:r>
          </w:p>
        </w:tc>
        <w:tc>
          <w:tcPr>
            <w:tcW w:w="0" w:type="auto"/>
            <w:vAlign w:val="center"/>
            <w:hideMark/>
          </w:tcPr>
          <w:p w14:paraId="706F8E65"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5%</w:t>
            </w:r>
          </w:p>
        </w:tc>
      </w:tr>
      <w:tr w:rsidR="003C447C" w:rsidRPr="00BA3F89" w14:paraId="3CA73255" w14:textId="77777777" w:rsidTr="003C447C">
        <w:trPr>
          <w:tblCellSpacing w:w="15" w:type="dxa"/>
        </w:trPr>
        <w:tc>
          <w:tcPr>
            <w:tcW w:w="0" w:type="auto"/>
            <w:vAlign w:val="center"/>
            <w:hideMark/>
          </w:tcPr>
          <w:p w14:paraId="344AD8AF"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Midterm</w:t>
            </w:r>
          </w:p>
        </w:tc>
        <w:tc>
          <w:tcPr>
            <w:tcW w:w="0" w:type="auto"/>
            <w:vAlign w:val="center"/>
            <w:hideMark/>
          </w:tcPr>
          <w:p w14:paraId="366786B2"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5%</w:t>
            </w:r>
          </w:p>
        </w:tc>
      </w:tr>
      <w:tr w:rsidR="003C447C" w:rsidRPr="00BA3F89" w14:paraId="1923F43E" w14:textId="77777777" w:rsidTr="003C447C">
        <w:trPr>
          <w:tblCellSpacing w:w="15" w:type="dxa"/>
        </w:trPr>
        <w:tc>
          <w:tcPr>
            <w:tcW w:w="0" w:type="auto"/>
            <w:vAlign w:val="center"/>
            <w:hideMark/>
          </w:tcPr>
          <w:p w14:paraId="7542AE48"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Final Exam</w:t>
            </w:r>
          </w:p>
        </w:tc>
        <w:tc>
          <w:tcPr>
            <w:tcW w:w="0" w:type="auto"/>
            <w:vAlign w:val="center"/>
            <w:hideMark/>
          </w:tcPr>
          <w:p w14:paraId="1A250455"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15%</w:t>
            </w:r>
          </w:p>
        </w:tc>
      </w:tr>
      <w:tr w:rsidR="003C447C" w:rsidRPr="00BA3F89" w14:paraId="147B345E" w14:textId="77777777" w:rsidTr="003C447C">
        <w:trPr>
          <w:tblCellSpacing w:w="15" w:type="dxa"/>
        </w:trPr>
        <w:tc>
          <w:tcPr>
            <w:tcW w:w="0" w:type="auto"/>
            <w:vAlign w:val="center"/>
            <w:hideMark/>
          </w:tcPr>
          <w:p w14:paraId="135DAD51"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Total</w:t>
            </w:r>
          </w:p>
        </w:tc>
        <w:tc>
          <w:tcPr>
            <w:tcW w:w="0" w:type="auto"/>
            <w:vAlign w:val="center"/>
            <w:hideMark/>
          </w:tcPr>
          <w:p w14:paraId="0BCEB826"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100%</w:t>
            </w:r>
          </w:p>
        </w:tc>
      </w:tr>
    </w:tbl>
    <w:p w14:paraId="5594B438"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There is no Incomplete for this course.</w:t>
      </w:r>
    </w:p>
    <w:p w14:paraId="44D2996B" w14:textId="52EF2569"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Lesson Tests (10%)</w:t>
      </w:r>
      <w:r w:rsidRPr="00BA3F89">
        <w:rPr>
          <w:rFonts w:ascii="American Typewriter" w:eastAsia="Times New Roman" w:hAnsi="American Typewriter" w:cs="Arial"/>
          <w:sz w:val="24"/>
          <w:szCs w:val="24"/>
        </w:rPr>
        <w:t xml:space="preserve">: All lesson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classwork, </w:t>
      </w:r>
      <w:r w:rsidR="00BA3F89" w:rsidRPr="00BA3F89">
        <w:rPr>
          <w:rFonts w:ascii="American Typewriter" w:eastAsia="Times New Roman" w:hAnsi="American Typewriter" w:cs="Arial"/>
          <w:sz w:val="24"/>
          <w:szCs w:val="24"/>
        </w:rPr>
        <w:t>homework,</w:t>
      </w:r>
      <w:r w:rsidRPr="00BA3F89">
        <w:rPr>
          <w:rFonts w:ascii="American Typewriter" w:eastAsia="Times New Roman" w:hAnsi="American Typewriter" w:cs="Arial"/>
          <w:sz w:val="24"/>
          <w:szCs w:val="24"/>
        </w:rPr>
        <w:t xml:space="preserve"> and assignments on Canvas. Tests will be administered at the end of each lesson accessed within Canvas in the Learning Modules for each chapter.  Be aware that there will be no make-up tests</w:t>
      </w:r>
      <w:r w:rsidRPr="00BA3F89">
        <w:rPr>
          <w:rFonts w:ascii="American Typewriter" w:eastAsia="Times New Roman" w:hAnsi="American Typewriter" w:cs="Arial"/>
          <w:b/>
          <w:bCs/>
          <w:sz w:val="24"/>
          <w:szCs w:val="24"/>
        </w:rPr>
        <w:t xml:space="preserve">. </w:t>
      </w:r>
      <w:r w:rsidRPr="00BA3F89">
        <w:rPr>
          <w:rFonts w:ascii="American Typewriter" w:eastAsia="Times New Roman" w:hAnsi="American Typewriter" w:cs="Arial"/>
          <w:sz w:val="24"/>
          <w:szCs w:val="24"/>
        </w:rPr>
        <w:t xml:space="preserve">The professor will drop the lowest lesson test grade. If you miss a test, that will be your lowest grade. The lowest dropped test grade policy does not apply to midterm or final since those are separate grades. You will see an announcement in Canvas letting you know </w:t>
      </w:r>
      <w:r w:rsidRPr="00BA3F89">
        <w:rPr>
          <w:rFonts w:ascii="American Typewriter" w:eastAsia="Times New Roman" w:hAnsi="American Typewriter" w:cs="Arial"/>
          <w:sz w:val="24"/>
          <w:szCs w:val="24"/>
        </w:rPr>
        <w:lastRenderedPageBreak/>
        <w:t xml:space="preserve">when tests are opened.  Tests will be </w:t>
      </w:r>
      <w:proofErr w:type="gramStart"/>
      <w:r w:rsidRPr="00BA3F89">
        <w:rPr>
          <w:rFonts w:ascii="American Typewriter" w:eastAsia="Times New Roman" w:hAnsi="American Typewriter" w:cs="Arial"/>
          <w:sz w:val="24"/>
          <w:szCs w:val="24"/>
        </w:rPr>
        <w:t>open</w:t>
      </w:r>
      <w:proofErr w:type="gramEnd"/>
      <w:r w:rsidRPr="00BA3F89">
        <w:rPr>
          <w:rFonts w:ascii="American Typewriter" w:eastAsia="Times New Roman" w:hAnsi="American Typewriter" w:cs="Arial"/>
          <w:sz w:val="24"/>
          <w:szCs w:val="24"/>
        </w:rPr>
        <w:t xml:space="preserve"> to take for 48 hours so plan accordingly, as to when you will sit to complete them.  Due dates could vary from either Tuesdays, </w:t>
      </w:r>
      <w:r w:rsidR="00BA3F89" w:rsidRPr="00BA3F89">
        <w:rPr>
          <w:rFonts w:ascii="American Typewriter" w:eastAsia="Times New Roman" w:hAnsi="American Typewriter" w:cs="Arial"/>
          <w:sz w:val="24"/>
          <w:szCs w:val="24"/>
        </w:rPr>
        <w:t>Thursdays,</w:t>
      </w:r>
      <w:r w:rsidRPr="00BA3F89">
        <w:rPr>
          <w:rFonts w:ascii="American Typewriter" w:eastAsia="Times New Roman" w:hAnsi="American Typewriter" w:cs="Arial"/>
          <w:sz w:val="24"/>
          <w:szCs w:val="24"/>
        </w:rPr>
        <w:t xml:space="preserve"> or Saturdays at 11:59pm Eastern time. Use of vocabulary and grammar not learned in class will result in a failing grade.</w:t>
      </w:r>
    </w:p>
    <w:p w14:paraId="5E5465E0" w14:textId="7843B4AD"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r w:rsidR="00BA3F89" w:rsidRPr="00BA3F89">
        <w:rPr>
          <w:rFonts w:ascii="American Typewriter" w:eastAsia="Times New Roman" w:hAnsi="American Typewriter" w:cs="Arial"/>
          <w:sz w:val="24"/>
          <w:szCs w:val="24"/>
        </w:rPr>
        <w:t>consider</w:t>
      </w:r>
      <w:r w:rsidRPr="00BA3F89">
        <w:rPr>
          <w:rFonts w:ascii="American Typewriter" w:eastAsia="Times New Roman" w:hAnsi="American Typewriter" w:cs="Arial"/>
          <w:sz w:val="24"/>
          <w:szCs w:val="24"/>
        </w:rPr>
        <w:t xml:space="preserve">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w:t>
      </w:r>
      <w:r w:rsidR="00BA3F89">
        <w:rPr>
          <w:rFonts w:ascii="American Typewriter" w:eastAsia="Times New Roman" w:hAnsi="American Typewriter" w:cs="Arial"/>
          <w:sz w:val="24"/>
          <w:szCs w:val="24"/>
        </w:rPr>
        <w:t>Valencia's</w:t>
      </w:r>
      <w:r w:rsidRPr="00BA3F89">
        <w:rPr>
          <w:rFonts w:ascii="American Typewriter" w:eastAsia="Times New Roman" w:hAnsi="American Typewriter" w:cs="Arial"/>
          <w:sz w:val="24"/>
          <w:szCs w:val="24"/>
        </w:rPr>
        <w:t xml:space="preserve"> tech support for additional help prior.  Note that should not wait until one hour before the due time to attempt the test.  </w:t>
      </w:r>
    </w:p>
    <w:p w14:paraId="66D53191" w14:textId="13031E23" w:rsidR="003C447C" w:rsidRPr="00BA3F89" w:rsidRDefault="00B31A22"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Compositions /W</w:t>
      </w:r>
      <w:r w:rsidR="003C447C" w:rsidRPr="00BA3F89">
        <w:rPr>
          <w:rFonts w:ascii="American Typewriter" w:eastAsia="Times New Roman" w:hAnsi="American Typewriter" w:cs="Arial"/>
          <w:b/>
          <w:bCs/>
          <w:sz w:val="24"/>
          <w:szCs w:val="24"/>
        </w:rPr>
        <w:t>riting activities (15%):</w:t>
      </w:r>
      <w:r w:rsidR="003C447C" w:rsidRPr="00BA3F89">
        <w:rPr>
          <w:rFonts w:ascii="American Typewriter" w:eastAsia="Times New Roman" w:hAnsi="American Typewriter" w:cs="Arial"/>
          <w:sz w:val="24"/>
          <w:szCs w:val="24"/>
        </w:rPr>
        <w:t xml:space="preserve"> You will write a composition in Spanish, short writing discussion activities and writing quizzes (see guidelines for discussions below). The purpose of these assignments </w:t>
      </w:r>
      <w:r w:rsidR="00BA3F89" w:rsidRPr="00BA3F89">
        <w:rPr>
          <w:rFonts w:ascii="American Typewriter" w:eastAsia="Times New Roman" w:hAnsi="American Typewriter" w:cs="Arial"/>
          <w:sz w:val="24"/>
          <w:szCs w:val="24"/>
        </w:rPr>
        <w:t>is</w:t>
      </w:r>
      <w:r w:rsidR="003C447C" w:rsidRPr="00BA3F89">
        <w:rPr>
          <w:rFonts w:ascii="American Typewriter" w:eastAsia="Times New Roman" w:hAnsi="American Typewriter" w:cs="Arial"/>
          <w:sz w:val="24"/>
          <w:szCs w:val="24"/>
        </w:rPr>
        <w:t xml:space="preserve"> to assess your understanding of the material covered in the lessons and to prepare you for your chapter test, </w:t>
      </w:r>
      <w:r w:rsidR="00BA3F89" w:rsidRPr="00BA3F89">
        <w:rPr>
          <w:rFonts w:ascii="American Typewriter" w:eastAsia="Times New Roman" w:hAnsi="American Typewriter" w:cs="Arial"/>
          <w:sz w:val="24"/>
          <w:szCs w:val="24"/>
        </w:rPr>
        <w:t>midterm,</w:t>
      </w:r>
      <w:r w:rsidR="003C447C" w:rsidRPr="00BA3F89">
        <w:rPr>
          <w:rFonts w:ascii="American Typewriter" w:eastAsia="Times New Roman" w:hAnsi="American Typewriter" w:cs="Arial"/>
          <w:sz w:val="24"/>
          <w:szCs w:val="24"/>
        </w:rPr>
        <w:t xml:space="preserve"> and final exams. The use of electronic translators or unauthorized assistance (such as a Spanish-speaking friend) is strictly forbidden. You are only allowed to use vocabulary</w:t>
      </w:r>
      <w:r w:rsidR="006310B8">
        <w:rPr>
          <w:rFonts w:ascii="American Typewriter" w:eastAsia="Times New Roman" w:hAnsi="American Typewriter" w:cs="Arial"/>
          <w:sz w:val="24"/>
          <w:szCs w:val="24"/>
        </w:rPr>
        <w:t>,</w:t>
      </w:r>
      <w:r w:rsidR="003C447C" w:rsidRPr="00BA3F89">
        <w:rPr>
          <w:rFonts w:ascii="American Typewriter" w:eastAsia="Times New Roman" w:hAnsi="American Typewriter" w:cs="Arial"/>
          <w:sz w:val="24"/>
          <w:szCs w:val="24"/>
        </w:rPr>
        <w:t xml:space="preserve"> and grammatical forms learned in this course. </w:t>
      </w:r>
      <w:r w:rsidR="00BA3F89" w:rsidRPr="00BA3F89">
        <w:rPr>
          <w:rFonts w:ascii="American Typewriter" w:eastAsia="Times New Roman" w:hAnsi="American Typewriter" w:cs="Arial"/>
          <w:sz w:val="24"/>
          <w:szCs w:val="24"/>
        </w:rPr>
        <w:t>Otherwise,</w:t>
      </w:r>
      <w:r w:rsidR="003C447C" w:rsidRPr="00BA3F89">
        <w:rPr>
          <w:rFonts w:ascii="American Typewriter" w:eastAsia="Times New Roman" w:hAnsi="American Typewriter" w:cs="Arial"/>
          <w:sz w:val="24"/>
          <w:szCs w:val="24"/>
        </w:rPr>
        <w:t xml:space="preserve"> you will receive </w:t>
      </w:r>
      <w:r w:rsidR="006310B8">
        <w:rPr>
          <w:rFonts w:ascii="American Typewriter" w:eastAsia="Times New Roman" w:hAnsi="American Typewriter" w:cs="Arial"/>
          <w:sz w:val="24"/>
          <w:szCs w:val="24"/>
        </w:rPr>
        <w:t>an</w:t>
      </w:r>
      <w:r w:rsidR="003C447C" w:rsidRPr="00BA3F89">
        <w:rPr>
          <w:rFonts w:ascii="American Typewriter" w:eastAsia="Times New Roman" w:hAnsi="American Typewriter" w:cs="Arial"/>
          <w:sz w:val="24"/>
          <w:szCs w:val="24"/>
        </w:rPr>
        <w:t xml:space="preserve"> F as your grade for the assignment. Make sure you follow instructions carefully when completing any assignment. You will find the instructions for the compositions in the learning modules. Make sure you read and follow instructions.</w:t>
      </w:r>
    </w:p>
    <w:p w14:paraId="1BDB76CC" w14:textId="5452C06C"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Technical issues with assignments </w:t>
      </w:r>
      <w:r w:rsidR="00BA3F89" w:rsidRPr="00BA3F89">
        <w:rPr>
          <w:rFonts w:ascii="American Typewriter" w:eastAsia="Times New Roman" w:hAnsi="American Typewriter" w:cs="Arial"/>
          <w:sz w:val="24"/>
          <w:szCs w:val="24"/>
        </w:rPr>
        <w:t>must</w:t>
      </w:r>
      <w:r w:rsidRPr="00BA3F89">
        <w:rPr>
          <w:rFonts w:ascii="American Typewriter" w:eastAsia="Times New Roman" w:hAnsi="American Typewriter" w:cs="Arial"/>
          <w:sz w:val="24"/>
          <w:szCs w:val="24"/>
        </w:rPr>
        <w:t xml:space="preserve"> be notified via email before due time and after contacting Canvas.</w:t>
      </w:r>
    </w:p>
    <w:p w14:paraId="4D6931E5" w14:textId="364BD099"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Participation (5%): </w:t>
      </w:r>
      <w:r w:rsidRPr="00BA3F89">
        <w:rPr>
          <w:rFonts w:ascii="American Typewriter" w:eastAsia="Times New Roman" w:hAnsi="American Typewriter" w:cs="Arial"/>
          <w:sz w:val="24"/>
          <w:szCs w:val="24"/>
        </w:rPr>
        <w:t xml:space="preserve">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w:t>
      </w:r>
      <w:r w:rsidR="00BA3F89">
        <w:rPr>
          <w:rFonts w:ascii="American Typewriter" w:eastAsia="Times New Roman" w:hAnsi="American Typewriter" w:cs="Arial"/>
          <w:sz w:val="24"/>
          <w:szCs w:val="24"/>
        </w:rPr>
        <w:t>peers'</w:t>
      </w:r>
      <w:r w:rsidRPr="00BA3F89">
        <w:rPr>
          <w:rFonts w:ascii="American Typewriter" w:eastAsia="Times New Roman" w:hAnsi="American Typewriter" w:cs="Arial"/>
          <w:sz w:val="24"/>
          <w:szCs w:val="24"/>
        </w:rPr>
        <w:t xml:space="preserve"> presentations. To receive full credit for the Cultural discussion, you are required to post one original comment and reply to three or more postings. Read instructions carefully.</w:t>
      </w:r>
    </w:p>
    <w:p w14:paraId="57AC0A76" w14:textId="01938DE2"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Oral Assessments (15%):</w:t>
      </w:r>
      <w:r w:rsidRPr="00BA3F89">
        <w:rPr>
          <w:rFonts w:ascii="American Typewriter" w:eastAsia="Times New Roman" w:hAnsi="American Typewriter" w:cs="Arial"/>
          <w:sz w:val="24"/>
          <w:szCs w:val="24"/>
        </w:rPr>
        <w:t xml:space="preserve">  There will be different types of oral assessments in the course. You will be using your webcam and Canvas for presentations and </w:t>
      </w:r>
      <w:proofErr w:type="gramStart"/>
      <w:r w:rsidRPr="00BA3F89">
        <w:rPr>
          <w:rFonts w:ascii="American Typewriter" w:eastAsia="Times New Roman" w:hAnsi="American Typewriter" w:cs="Arial"/>
          <w:sz w:val="24"/>
          <w:szCs w:val="24"/>
        </w:rPr>
        <w:t>Zoom</w:t>
      </w:r>
      <w:proofErr w:type="gramEnd"/>
      <w:r w:rsidRPr="00BA3F89">
        <w:rPr>
          <w:rFonts w:ascii="American Typewriter" w:eastAsia="Times New Roman" w:hAnsi="American Typewriter" w:cs="Arial"/>
          <w:sz w:val="24"/>
          <w:szCs w:val="24"/>
        </w:rPr>
        <w:t xml:space="preserve"> for oral interviews. You will find instructions in the learning modules. Technical issues with assignments </w:t>
      </w:r>
      <w:r w:rsidR="00BA3F89" w:rsidRPr="00BA3F89">
        <w:rPr>
          <w:rFonts w:ascii="American Typewriter" w:eastAsia="Times New Roman" w:hAnsi="American Typewriter" w:cs="Arial"/>
          <w:sz w:val="24"/>
          <w:szCs w:val="24"/>
        </w:rPr>
        <w:t>must</w:t>
      </w:r>
      <w:r w:rsidRPr="00BA3F89">
        <w:rPr>
          <w:rFonts w:ascii="American Typewriter" w:eastAsia="Times New Roman" w:hAnsi="American Typewriter" w:cs="Arial"/>
          <w:sz w:val="24"/>
          <w:szCs w:val="24"/>
        </w:rPr>
        <w:t xml:space="preserve"> be notified via email before due time and after contacting Canvas.</w:t>
      </w:r>
    </w:p>
    <w:p w14:paraId="7E1A3CC3"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lastRenderedPageBreak/>
        <w:t>Supersite Activities (30%):</w:t>
      </w:r>
      <w:r w:rsidRPr="00BA3F89">
        <w:rPr>
          <w:rFonts w:ascii="American Typewriter" w:eastAsia="Times New Roman" w:hAnsi="American Typewriter" w:cs="Arial"/>
          <w:sz w:val="24"/>
          <w:szCs w:val="24"/>
        </w:rPr>
        <w:t xml:space="preserve">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w:t>
      </w:r>
      <w:proofErr w:type="gramStart"/>
      <w:r w:rsidRPr="00BA3F89">
        <w:rPr>
          <w:rFonts w:ascii="American Typewriter" w:eastAsia="Times New Roman" w:hAnsi="American Typewriter" w:cs="Arial"/>
          <w:sz w:val="24"/>
          <w:szCs w:val="24"/>
        </w:rPr>
        <w:t>have to</w:t>
      </w:r>
      <w:proofErr w:type="gramEnd"/>
      <w:r w:rsidRPr="00BA3F89">
        <w:rPr>
          <w:rFonts w:ascii="American Typewriter" w:eastAsia="Times New Roman" w:hAnsi="American Typewriter" w:cs="Arial"/>
          <w:sz w:val="24"/>
          <w:szCs w:val="24"/>
        </w:rPr>
        <w:t xml:space="preserve"> be notified via email before due time and after contacting Supersite Tech support.</w:t>
      </w:r>
    </w:p>
    <w:p w14:paraId="4F99F442" w14:textId="3817C3B2"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xml:space="preserve">Recording activities: </w:t>
      </w:r>
      <w:r w:rsidRPr="00BA3F89">
        <w:rPr>
          <w:rFonts w:ascii="American Typewriter" w:eastAsia="Times New Roman" w:hAnsi="American Typewriter" w:cs="Arial"/>
          <w:sz w:val="24"/>
          <w:szCs w:val="24"/>
        </w:rPr>
        <w:t xml:space="preserve">In the Supersite, there are activities that you will need to record your answers with a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virtual</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conversation (virtual chats). These activities will be part of your oral assessment grade.</w:t>
      </w:r>
    </w:p>
    <w:p w14:paraId="603C65B6"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xml:space="preserve">Discussions: </w:t>
      </w:r>
      <w:r w:rsidRPr="00BA3F89">
        <w:rPr>
          <w:rFonts w:ascii="American Typewriter" w:eastAsia="Times New Roman" w:hAnsi="American Typewriter" w:cs="Arial"/>
          <w:sz w:val="24"/>
          <w:szCs w:val="24"/>
        </w:rPr>
        <w:t>The guidelines to receive full credit for discussions (English or Spanish) are as follows: </w:t>
      </w:r>
    </w:p>
    <w:p w14:paraId="0816D9E0" w14:textId="77777777" w:rsidR="003C447C" w:rsidRPr="00BA3F89" w:rsidRDefault="003C447C" w:rsidP="003C447C">
      <w:pPr>
        <w:numPr>
          <w:ilvl w:val="0"/>
          <w:numId w:val="5"/>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Post an original comment by Thursday</w:t>
      </w:r>
    </w:p>
    <w:p w14:paraId="6FB12949" w14:textId="77777777" w:rsidR="003C447C" w:rsidRPr="00BA3F89" w:rsidRDefault="003C447C" w:rsidP="003C447C">
      <w:pPr>
        <w:numPr>
          <w:ilvl w:val="0"/>
          <w:numId w:val="5"/>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Read at least five other responses</w:t>
      </w:r>
    </w:p>
    <w:p w14:paraId="7A89B739" w14:textId="69102EC2" w:rsidR="003C447C" w:rsidRPr="00BA3F89" w:rsidRDefault="003C447C" w:rsidP="003C447C">
      <w:pPr>
        <w:numPr>
          <w:ilvl w:val="0"/>
          <w:numId w:val="5"/>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Reply to a minimum of three (3) or more </w:t>
      </w:r>
      <w:r w:rsidR="00BA3F89">
        <w:rPr>
          <w:rFonts w:ascii="American Typewriter" w:eastAsia="Times New Roman" w:hAnsi="American Typewriter" w:cs="Arial"/>
          <w:sz w:val="24"/>
          <w:szCs w:val="24"/>
        </w:rPr>
        <w:t>peers'</w:t>
      </w:r>
      <w:r w:rsidRPr="00BA3F89">
        <w:rPr>
          <w:rFonts w:ascii="American Typewriter" w:eastAsia="Times New Roman" w:hAnsi="American Typewriter" w:cs="Arial"/>
          <w:sz w:val="24"/>
          <w:szCs w:val="24"/>
        </w:rPr>
        <w:t xml:space="preserve"> responses by Saturday</w:t>
      </w:r>
    </w:p>
    <w:p w14:paraId="10470085" w14:textId="77777777" w:rsidR="003C447C" w:rsidRPr="00BA3F89" w:rsidRDefault="003C447C" w:rsidP="003C447C">
      <w:pPr>
        <w:numPr>
          <w:ilvl w:val="0"/>
          <w:numId w:val="5"/>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Observe the Rules of Netiquette when posting responses. For more information go to:  </w:t>
      </w:r>
      <w:hyperlink r:id="rId13" w:history="1">
        <w:r w:rsidRPr="00BA3F89">
          <w:rPr>
            <w:rFonts w:ascii="American Typewriter" w:eastAsia="Times New Roman" w:hAnsi="American Typewriter" w:cs="Arial"/>
            <w:color w:val="0000FF"/>
            <w:sz w:val="24"/>
            <w:szCs w:val="24"/>
            <w:u w:val="single"/>
          </w:rPr>
          <w:t>http://www.albion.com/netiquette/corerules.html</w:t>
        </w:r>
      </w:hyperlink>
      <w:r w:rsidRPr="00BA3F89">
        <w:rPr>
          <w:rFonts w:ascii="American Typewriter" w:eastAsia="Times New Roman" w:hAnsi="American Typewriter" w:cs="Arial"/>
          <w:sz w:val="24"/>
          <w:szCs w:val="24"/>
        </w:rPr>
        <w:t xml:space="preserve">  </w:t>
      </w:r>
    </w:p>
    <w:p w14:paraId="0EEB96B5" w14:textId="77777777" w:rsidR="003C447C" w:rsidRPr="00BA3F89" w:rsidRDefault="003C447C" w:rsidP="003C447C">
      <w:pPr>
        <w:numPr>
          <w:ilvl w:val="0"/>
          <w:numId w:val="5"/>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You are required to post before midnight on Thursday and will have until Saturday to respond to other students.</w:t>
      </w:r>
    </w:p>
    <w:p w14:paraId="7F014D8E" w14:textId="77777777" w:rsidR="003C447C" w:rsidRPr="00BA3F89" w:rsidRDefault="003C447C" w:rsidP="003C447C">
      <w:pPr>
        <w:numPr>
          <w:ilvl w:val="0"/>
          <w:numId w:val="5"/>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Do not post to comments with original postings with that have five (5) responses.</w:t>
      </w:r>
    </w:p>
    <w:p w14:paraId="70093C71" w14:textId="77777777" w:rsidR="003C447C" w:rsidRPr="00BA3F89" w:rsidRDefault="003C447C" w:rsidP="003C447C">
      <w:pPr>
        <w:numPr>
          <w:ilvl w:val="0"/>
          <w:numId w:val="5"/>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Not replying to peers will be considered an incomplete assignment. Make sure to read instructions.</w:t>
      </w:r>
    </w:p>
    <w:p w14:paraId="2D609EA2"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p w14:paraId="6EB26FC3" w14:textId="6B1D7BEC"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Technical issues with assignments </w:t>
      </w:r>
      <w:r w:rsidR="00BA3F89" w:rsidRPr="00BA3F89">
        <w:rPr>
          <w:rFonts w:ascii="American Typewriter" w:eastAsia="Times New Roman" w:hAnsi="American Typewriter" w:cs="Arial"/>
          <w:sz w:val="24"/>
          <w:szCs w:val="24"/>
        </w:rPr>
        <w:t>must</w:t>
      </w:r>
      <w:r w:rsidRPr="00BA3F89">
        <w:rPr>
          <w:rFonts w:ascii="American Typewriter" w:eastAsia="Times New Roman" w:hAnsi="American Typewriter" w:cs="Arial"/>
          <w:sz w:val="24"/>
          <w:szCs w:val="24"/>
        </w:rPr>
        <w:t xml:space="preserve"> be notified via email before due time and after contacting Canvas.</w:t>
      </w:r>
    </w:p>
    <w:p w14:paraId="4E766D8C"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xml:space="preserve">Zoom: </w:t>
      </w:r>
    </w:p>
    <w:p w14:paraId="578F4702" w14:textId="01F2AAA0"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We will be using zoom for office hours, oral </w:t>
      </w:r>
      <w:r w:rsidR="00BA3F89" w:rsidRPr="00BA3F89">
        <w:rPr>
          <w:rFonts w:ascii="American Typewriter" w:eastAsia="Times New Roman" w:hAnsi="American Typewriter" w:cs="Arial"/>
          <w:sz w:val="24"/>
          <w:szCs w:val="24"/>
        </w:rPr>
        <w:t>interviews,</w:t>
      </w:r>
      <w:r w:rsidRPr="00BA3F89">
        <w:rPr>
          <w:rFonts w:ascii="American Typewriter" w:eastAsia="Times New Roman" w:hAnsi="American Typewriter" w:cs="Arial"/>
          <w:sz w:val="24"/>
          <w:szCs w:val="24"/>
        </w:rPr>
        <w:t xml:space="preserve"> and q &amp; a sessions.</w:t>
      </w:r>
    </w:p>
    <w:p w14:paraId="2EA40D4A"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Midterm (5%) and Final Exam (15 %):  Proctored</w:t>
      </w:r>
    </w:p>
    <w:p w14:paraId="669EA97F"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lastRenderedPageBreak/>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BA3F89">
        <w:rPr>
          <w:rFonts w:ascii="American Typewriter" w:eastAsia="Times New Roman" w:hAnsi="American Typewriter" w:cs="Arial"/>
          <w:b/>
          <w:bCs/>
          <w:sz w:val="24"/>
          <w:szCs w:val="24"/>
        </w:rPr>
        <w:t xml:space="preserve">Check schedule for opening and closing date for Midterm and Final Exams. More information will be given soon. </w:t>
      </w:r>
    </w:p>
    <w:p w14:paraId="6FD9504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w:t>
      </w:r>
    </w:p>
    <w:p w14:paraId="7EE9267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proofErr w:type="spellStart"/>
      <w:r w:rsidRPr="00BA3F89">
        <w:rPr>
          <w:rFonts w:ascii="American Typewriter" w:eastAsia="Times New Roman" w:hAnsi="American Typewriter" w:cs="Arial"/>
          <w:b/>
          <w:bCs/>
          <w:sz w:val="24"/>
          <w:szCs w:val="24"/>
        </w:rPr>
        <w:t>Honorlock</w:t>
      </w:r>
      <w:proofErr w:type="spellEnd"/>
      <w:r w:rsidRPr="00BA3F89">
        <w:rPr>
          <w:rFonts w:ascii="American Typewriter" w:eastAsia="Times New Roman" w:hAnsi="American Typewriter" w:cs="Arial"/>
          <w:b/>
          <w:bCs/>
          <w:sz w:val="24"/>
          <w:szCs w:val="24"/>
        </w:rPr>
        <w:t>:</w:t>
      </w:r>
    </w:p>
    <w:p w14:paraId="517523C1"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will proctor all your exams this semester. </w:t>
      </w: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is an online proctoring service that allows you to take your exam from the comfort of your home. You DO NOT need to create an account, download software, or schedule an appointment in advance. </w:t>
      </w: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is available 24/7 and all that is needed is a computer, a working webcam, and a stable Internet connection.</w:t>
      </w:r>
    </w:p>
    <w:p w14:paraId="15E98772"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To get started, you will need Google Chrome and to download the </w:t>
      </w: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Chrome Extension. You can download the extension at </w:t>
      </w:r>
      <w:hyperlink r:id="rId14" w:history="1">
        <w:r w:rsidRPr="00BA3F89">
          <w:rPr>
            <w:rFonts w:ascii="American Typewriter" w:eastAsia="Times New Roman" w:hAnsi="American Typewriter" w:cs="Arial"/>
            <w:color w:val="0000FF"/>
            <w:sz w:val="24"/>
            <w:szCs w:val="24"/>
            <w:u w:val="single"/>
          </w:rPr>
          <w:t>www.honorlock.com/extension/install </w:t>
        </w:r>
      </w:hyperlink>
    </w:p>
    <w:p w14:paraId="3AFDDC35" w14:textId="03ECDBAF"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When you are ready to test, log into Canvas, go to your course, and click on your exam. Clicking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Launch Proctoring</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will begin the </w:t>
      </w: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authentication process, where you will take a picture of yourself, show your ID, and complete a scan of your room. </w:t>
      </w: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will be recording your exam session by webcam as well as recording your screen. </w:t>
      </w: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also has an integrity algorithm that can detect search-engine use, so please do not attempt to search for answers, even if </w:t>
      </w:r>
      <w:r w:rsidR="00BA3F89">
        <w:rPr>
          <w:rFonts w:ascii="American Typewriter" w:eastAsia="Times New Roman" w:hAnsi="American Typewriter" w:cs="Arial"/>
          <w:sz w:val="24"/>
          <w:szCs w:val="24"/>
        </w:rPr>
        <w:t>it's</w:t>
      </w:r>
      <w:r w:rsidRPr="00BA3F89">
        <w:rPr>
          <w:rFonts w:ascii="American Typewriter" w:eastAsia="Times New Roman" w:hAnsi="American Typewriter" w:cs="Arial"/>
          <w:sz w:val="24"/>
          <w:szCs w:val="24"/>
        </w:rPr>
        <w:t xml:space="preserve"> on a secondary device.         </w:t>
      </w:r>
    </w:p>
    <w:p w14:paraId="683328C0" w14:textId="2D5918BD"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xml:space="preserve">Privacy Notice: </w:t>
      </w:r>
      <w:r w:rsidRPr="00BA3F89">
        <w:rPr>
          <w:rFonts w:ascii="American Typewriter" w:eastAsia="Times New Roman" w:hAnsi="American Typewriter" w:cs="Arial"/>
          <w:sz w:val="24"/>
          <w:szCs w:val="24"/>
        </w:rPr>
        <w:t xml:space="preserve">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w:t>
      </w:r>
      <w:r w:rsidR="00BA3F89">
        <w:rPr>
          <w:rFonts w:ascii="American Typewriter" w:eastAsia="Times New Roman" w:hAnsi="American Typewriter" w:cs="Arial"/>
          <w:sz w:val="24"/>
          <w:szCs w:val="24"/>
        </w:rPr>
        <w:t>Valencia's</w:t>
      </w:r>
      <w:r w:rsidRPr="00BA3F89">
        <w:rPr>
          <w:rFonts w:ascii="American Typewriter" w:eastAsia="Times New Roman" w:hAnsi="American Typewriter" w:cs="Arial"/>
          <w:sz w:val="24"/>
          <w:szCs w:val="24"/>
        </w:rPr>
        <w:t xml:space="preserve"> contract, </w:t>
      </w: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is acting on </w:t>
      </w:r>
      <w:r w:rsidR="00BA3F89">
        <w:rPr>
          <w:rFonts w:ascii="American Typewriter" w:eastAsia="Times New Roman" w:hAnsi="American Typewriter" w:cs="Arial"/>
          <w:sz w:val="24"/>
          <w:szCs w:val="24"/>
        </w:rPr>
        <w:t>Valencia's</w:t>
      </w:r>
      <w:r w:rsidRPr="00BA3F89">
        <w:rPr>
          <w:rFonts w:ascii="American Typewriter" w:eastAsia="Times New Roman" w:hAnsi="American Typewriter" w:cs="Arial"/>
          <w:sz w:val="24"/>
          <w:szCs w:val="24"/>
        </w:rPr>
        <w:t xml:space="preserve"> behalf and is obligated to protect your personal information, and </w:t>
      </w:r>
      <w:proofErr w:type="spellStart"/>
      <w:r w:rsidRPr="00BA3F89">
        <w:rPr>
          <w:rFonts w:ascii="American Typewriter" w:eastAsia="Times New Roman" w:hAnsi="American Typewriter" w:cs="Arial"/>
          <w:sz w:val="24"/>
          <w:szCs w:val="24"/>
        </w:rPr>
        <w:t>Honorlock</w:t>
      </w:r>
      <w:proofErr w:type="spellEnd"/>
      <w:r w:rsidRPr="00BA3F89">
        <w:rPr>
          <w:rFonts w:ascii="American Typewriter" w:eastAsia="Times New Roman" w:hAnsi="American Typewriter" w:cs="Arial"/>
          <w:sz w:val="24"/>
          <w:szCs w:val="24"/>
        </w:rPr>
        <w:t xml:space="preserve"> may not share it with any person or company outside Valencia. </w:t>
      </w:r>
    </w:p>
    <w:p w14:paraId="0DAF4590"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Email:</w:t>
      </w:r>
    </w:p>
    <w:p w14:paraId="180C69CD"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Email will be an integral part of this course. Make sure you:</w:t>
      </w:r>
    </w:p>
    <w:p w14:paraId="2F4391B3" w14:textId="77777777" w:rsidR="003C447C" w:rsidRPr="00BA3F89" w:rsidRDefault="003C447C" w:rsidP="003C447C">
      <w:pPr>
        <w:numPr>
          <w:ilvl w:val="0"/>
          <w:numId w:val="6"/>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lastRenderedPageBreak/>
        <w:t>Make sure you check email daily (required). Any instructions will have due dates for your response. If you email because of tech issues, they should send before due time. Get the Canvas App.</w:t>
      </w:r>
    </w:p>
    <w:p w14:paraId="4E394AA8"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Use Canvas email to communicate with your professor and classmates. Do not use personal emails. You will not receive any response.</w:t>
      </w:r>
    </w:p>
    <w:p w14:paraId="06F1E594"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Use a greeting and a closing. Treat university email as regular mail, not as text messaging.</w:t>
      </w:r>
    </w:p>
    <w:p w14:paraId="09010A61"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Do not use the VHL Supersite email.</w:t>
      </w:r>
    </w:p>
    <w:p w14:paraId="07F7D3C7"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Any email referring to tech issues with Supersite or Canvas should include the incident report number they will provide you.</w:t>
      </w:r>
    </w:p>
    <w:p w14:paraId="49843709"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70402185" w14:textId="36CC91FE"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You can use the discussion board title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El café </w:t>
      </w:r>
      <w:proofErr w:type="spellStart"/>
      <w:r w:rsidRPr="00BA3F89">
        <w:rPr>
          <w:rFonts w:ascii="American Typewriter" w:eastAsia="Times New Roman" w:hAnsi="American Typewriter" w:cs="Arial"/>
          <w:sz w:val="24"/>
          <w:szCs w:val="24"/>
        </w:rPr>
        <w:t>latino</w:t>
      </w:r>
      <w:proofErr w:type="spellEnd"/>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in Canvas to ask questions to other students in the class. Just remember that this discussion board is exclusively for the students to help </w:t>
      </w:r>
      <w:r w:rsidR="00BA3F89" w:rsidRPr="00BA3F89">
        <w:rPr>
          <w:rFonts w:ascii="American Typewriter" w:eastAsia="Times New Roman" w:hAnsi="American Typewriter" w:cs="Arial"/>
          <w:sz w:val="24"/>
          <w:szCs w:val="24"/>
        </w:rPr>
        <w:t>each other,</w:t>
      </w:r>
      <w:r w:rsidRPr="00BA3F89">
        <w:rPr>
          <w:rFonts w:ascii="American Typewriter" w:eastAsia="Times New Roman" w:hAnsi="American Typewriter" w:cs="Arial"/>
          <w:sz w:val="24"/>
          <w:szCs w:val="24"/>
        </w:rPr>
        <w:t xml:space="preserve"> and I will not reply to any emergencies or questions about your grade within this discussion board. </w:t>
      </w:r>
    </w:p>
    <w:p w14:paraId="6752CF92"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6EF1EF60"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Make every effort to be as clear as possible in your communications. Online communication lacks the nonverbal cues that fill in much of the meaning in face-to-face communication.</w:t>
      </w:r>
    </w:p>
    <w:p w14:paraId="52791FD3" w14:textId="3B643223"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Do not use all caps. This makes the message very hard to read and is considered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shouting.</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Check spelling, grammar, and punctuation (you may want to compose in a word processor, then cut and paste the message into the discussion or e-mail).</w:t>
      </w:r>
    </w:p>
    <w:p w14:paraId="0BC6B580"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Break up large blocks of text into paragraphs and use a space between paragraphs.</w:t>
      </w:r>
    </w:p>
    <w:p w14:paraId="612DACCA"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Sign</w:t>
      </w:r>
      <w:r w:rsidRPr="00BA3F89">
        <w:rPr>
          <w:rFonts w:ascii="American Typewriter" w:eastAsia="Times New Roman" w:hAnsi="American Typewriter" w:cs="Arial"/>
          <w:sz w:val="24"/>
          <w:szCs w:val="24"/>
        </w:rPr>
        <w:t> your e-mail messages and include the course you are taking if you are using atlas instead of Canvas.</w:t>
      </w:r>
    </w:p>
    <w:p w14:paraId="304AB18D" w14:textId="77777777"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Never assume that your e-mail can be read by no one except yourself; others may be able to read or access your mail. All emails and communications at Valencia College are public record.</w:t>
      </w:r>
    </w:p>
    <w:p w14:paraId="3C8A44D7" w14:textId="2807B6F6" w:rsidR="003C447C" w:rsidRPr="00BA3F89" w:rsidRDefault="003C447C" w:rsidP="003C447C">
      <w:pPr>
        <w:numPr>
          <w:ilvl w:val="0"/>
          <w:numId w:val="7"/>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Make sure you check email daily (required). Any instructions will have due dates for your response. If you email because of tech issues, they should</w:t>
      </w:r>
      <w:r w:rsidR="006310B8">
        <w:rPr>
          <w:rFonts w:ascii="American Typewriter" w:eastAsia="Times New Roman" w:hAnsi="American Typewriter" w:cs="Arial"/>
          <w:sz w:val="24"/>
          <w:szCs w:val="24"/>
        </w:rPr>
        <w:t xml:space="preserve"> be</w:t>
      </w:r>
      <w:r w:rsidRPr="00BA3F89">
        <w:rPr>
          <w:rFonts w:ascii="American Typewriter" w:eastAsia="Times New Roman" w:hAnsi="American Typewriter" w:cs="Arial"/>
          <w:sz w:val="24"/>
          <w:szCs w:val="24"/>
        </w:rPr>
        <w:t xml:space="preserve"> sen</w:t>
      </w:r>
      <w:r w:rsidR="006310B8">
        <w:rPr>
          <w:rFonts w:ascii="American Typewriter" w:eastAsia="Times New Roman" w:hAnsi="American Typewriter" w:cs="Arial"/>
          <w:sz w:val="24"/>
          <w:szCs w:val="24"/>
        </w:rPr>
        <w:t>t</w:t>
      </w:r>
      <w:r w:rsidRPr="00BA3F89">
        <w:rPr>
          <w:rFonts w:ascii="American Typewriter" w:eastAsia="Times New Roman" w:hAnsi="American Typewriter" w:cs="Arial"/>
          <w:sz w:val="24"/>
          <w:szCs w:val="24"/>
        </w:rPr>
        <w:t xml:space="preserve"> before due time. Get the Canvas App.</w:t>
      </w:r>
    </w:p>
    <w:p w14:paraId="1F7FC50C"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p w14:paraId="03B7282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lastRenderedPageBreak/>
        <w:t>Attendance/Activity Policy Attendance:</w:t>
      </w:r>
    </w:p>
    <w:p w14:paraId="1D3366E5" w14:textId="2D179826"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Attendance in an online class is based on a </w:t>
      </w:r>
      <w:r w:rsidR="00BA3F89">
        <w:rPr>
          <w:rFonts w:ascii="American Typewriter" w:eastAsia="Times New Roman" w:hAnsi="American Typewriter" w:cs="Arial"/>
          <w:sz w:val="24"/>
          <w:szCs w:val="24"/>
        </w:rPr>
        <w:t>student's</w:t>
      </w:r>
      <w:r w:rsidRPr="00BA3F89">
        <w:rPr>
          <w:rFonts w:ascii="American Typewriter" w:eastAsia="Times New Roman" w:hAnsi="American Typewriter" w:cs="Arial"/>
          <w:sz w:val="24"/>
          <w:szCs w:val="24"/>
        </w:rPr>
        <w:t xml:space="preserve"> completion of assignments, quizzes, discussion board postings, and tests. Students who fail to complete four (4) assigned items (whether assignments, discussions, quizzes, or exams,) will receive a warning. Upon the </w:t>
      </w:r>
      <w:r w:rsidRPr="00BA3F89">
        <w:rPr>
          <w:rFonts w:ascii="American Typewriter" w:eastAsia="Times New Roman" w:hAnsi="American Typewriter" w:cs="Arial"/>
          <w:b/>
          <w:bCs/>
          <w:sz w:val="24"/>
          <w:szCs w:val="24"/>
        </w:rPr>
        <w:t>fifth (5)</w:t>
      </w:r>
      <w:r w:rsidRPr="00BA3F89">
        <w:rPr>
          <w:rFonts w:ascii="American Typewriter" w:eastAsia="Times New Roman" w:hAnsi="American Typewriter" w:cs="Arial"/>
          <w:sz w:val="24"/>
          <w:szCs w:val="24"/>
        </w:rPr>
        <w:t xml:space="preserve">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w:t>
      </w:r>
      <w:proofErr w:type="gramStart"/>
      <w:r w:rsidRPr="00BA3F89">
        <w:rPr>
          <w:rFonts w:ascii="American Typewriter" w:eastAsia="Times New Roman" w:hAnsi="American Typewriter" w:cs="Arial"/>
          <w:sz w:val="24"/>
          <w:szCs w:val="24"/>
        </w:rPr>
        <w:t>are</w:t>
      </w:r>
      <w:proofErr w:type="gramEnd"/>
      <w:r w:rsidRPr="00BA3F89">
        <w:rPr>
          <w:rFonts w:ascii="American Typewriter" w:eastAsia="Times New Roman" w:hAnsi="American Typewriter" w:cs="Arial"/>
          <w:sz w:val="24"/>
          <w:szCs w:val="24"/>
        </w:rPr>
        <w:t xml:space="preserve"> not excuses not to complete your work. Make sure you have Internet Access all semester. This is not a self-paced course and assignments open every week.  For severe </w:t>
      </w:r>
      <w:r w:rsidRPr="00BA3F89">
        <w:rPr>
          <w:rFonts w:ascii="American Typewriter" w:eastAsia="Times New Roman" w:hAnsi="American Typewriter" w:cs="Arial"/>
          <w:b/>
          <w:bCs/>
          <w:sz w:val="24"/>
          <w:szCs w:val="24"/>
        </w:rPr>
        <w:t>medical conditions</w:t>
      </w:r>
      <w:r w:rsidRPr="00BA3F89">
        <w:rPr>
          <w:rFonts w:ascii="American Typewriter" w:eastAsia="Times New Roman" w:hAnsi="American Typewriter" w:cs="Arial"/>
          <w:sz w:val="24"/>
          <w:szCs w:val="24"/>
        </w:rPr>
        <w:t xml:space="preserve"> that result in excessive absences, consult the Dean of Students concerning </w:t>
      </w:r>
      <w:r w:rsidR="00BA3F89">
        <w:rPr>
          <w:rFonts w:ascii="American Typewriter" w:eastAsia="Times New Roman" w:hAnsi="American Typewriter" w:cs="Arial"/>
          <w:sz w:val="24"/>
          <w:szCs w:val="24"/>
        </w:rPr>
        <w:t>Valencia's</w:t>
      </w:r>
      <w:r w:rsidRPr="00BA3F89">
        <w:rPr>
          <w:rFonts w:ascii="American Typewriter" w:eastAsia="Times New Roman" w:hAnsi="American Typewriter" w:cs="Arial"/>
          <w:sz w:val="24"/>
          <w:szCs w:val="24"/>
        </w:rPr>
        <w:t xml:space="preserve"> medical withdrawal policy. International students, and students receiving financial aid, should be aware of how a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W</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will affect their status.</w:t>
      </w:r>
    </w:p>
    <w:p w14:paraId="57FF2ED7"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hyperlink r:id="rId15" w:history="1">
        <w:r w:rsidRPr="00BA3F89">
          <w:rPr>
            <w:rFonts w:ascii="American Typewriter" w:eastAsia="Times New Roman" w:hAnsi="American Typewriter" w:cs="Arial"/>
            <w:color w:val="0000FF"/>
            <w:sz w:val="24"/>
            <w:szCs w:val="24"/>
            <w:u w:val="single"/>
          </w:rPr>
          <w:t>http://international.valenciacollege.edu/current-students/maintaining-visa-status/</w:t>
        </w:r>
      </w:hyperlink>
    </w:p>
    <w:p w14:paraId="79E2FB06" w14:textId="3726BB14"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hyperlink r:id="rId16" w:history="1">
        <w:r w:rsidRPr="00BA3F89">
          <w:rPr>
            <w:rFonts w:ascii="American Typewriter" w:eastAsia="Times New Roman" w:hAnsi="American Typewriter" w:cs="Arial"/>
            <w:color w:val="0000FF"/>
            <w:sz w:val="24"/>
            <w:szCs w:val="24"/>
            <w:u w:val="single"/>
          </w:rPr>
          <w:t>http://valenciacollege.edu/finaid/satisfactory_progress.cfm</w:t>
        </w:r>
      </w:hyperlink>
    </w:p>
    <w:p w14:paraId="13C4FD42" w14:textId="77777777" w:rsidR="003C447C" w:rsidRPr="00BA3F89" w:rsidRDefault="003C447C" w:rsidP="003C447C">
      <w:pPr>
        <w:pStyle w:val="xxmsonormal"/>
        <w:shd w:val="clear" w:color="auto" w:fill="FFFFFF"/>
        <w:rPr>
          <w:rFonts w:ascii="American Typewriter" w:hAnsi="American Typewriter" w:cs="Arial"/>
          <w:sz w:val="24"/>
          <w:szCs w:val="24"/>
        </w:rPr>
      </w:pPr>
      <w:r w:rsidRPr="00BA3F89">
        <w:rPr>
          <w:rFonts w:ascii="American Typewriter" w:hAnsi="American Typewriter" w:cs="Arial"/>
          <w:caps/>
          <w:color w:val="394B58"/>
          <w:sz w:val="24"/>
          <w:szCs w:val="24"/>
          <w:bdr w:val="none" w:sz="0" w:space="0" w:color="auto" w:frame="1"/>
        </w:rPr>
        <w:t>T</w:t>
      </w:r>
      <w:r w:rsidRPr="00BA3F89">
        <w:rPr>
          <w:rFonts w:ascii="American Typewriter" w:hAnsi="American Typewriter" w:cs="Arial"/>
          <w:color w:val="394B58"/>
          <w:sz w:val="24"/>
          <w:szCs w:val="24"/>
          <w:bdr w:val="none" w:sz="0" w:space="0" w:color="auto" w:frame="1"/>
          <w:shd w:val="clear" w:color="auto" w:fill="FFFFFF"/>
        </w:rPr>
        <w: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w:t>
      </w:r>
      <w:r w:rsidRPr="00BA3F89">
        <w:rPr>
          <w:rFonts w:ascii="American Typewriter" w:hAnsi="American Typewriter" w:cs="Arial"/>
          <w:color w:val="2D3B45"/>
          <w:sz w:val="24"/>
          <w:szCs w:val="24"/>
        </w:rPr>
        <w:t xml:space="preserve"> VC expects all members of our campus community to wear masks indoors. </w:t>
      </w:r>
      <w:r w:rsidRPr="00BA3F89">
        <w:rPr>
          <w:rFonts w:ascii="American Typewriter" w:hAnsi="American Typewriter" w:cs="Arial"/>
          <w:sz w:val="24"/>
          <w:szCs w:val="24"/>
        </w:rPr>
        <w:t xml:space="preserve"> </w:t>
      </w:r>
    </w:p>
    <w:p w14:paraId="07348BFF" w14:textId="77777777" w:rsidR="003C447C" w:rsidRPr="00BA3F89" w:rsidRDefault="003C447C" w:rsidP="003C447C">
      <w:pPr>
        <w:pStyle w:val="xxmsonormal"/>
        <w:shd w:val="clear" w:color="auto" w:fill="FFFFFF"/>
        <w:rPr>
          <w:rFonts w:ascii="American Typewriter" w:hAnsi="American Typewriter" w:cs="Arial"/>
          <w:sz w:val="24"/>
          <w:szCs w:val="24"/>
        </w:rPr>
      </w:pPr>
    </w:p>
    <w:p w14:paraId="05EB5FE6" w14:textId="77777777" w:rsidR="003C447C" w:rsidRPr="00BA3F89" w:rsidRDefault="003C447C" w:rsidP="003C447C">
      <w:pPr>
        <w:rPr>
          <w:rFonts w:ascii="American Typewriter" w:hAnsi="American Typewriter" w:cs="Arial"/>
          <w:sz w:val="24"/>
          <w:szCs w:val="24"/>
        </w:rPr>
      </w:pPr>
      <w:r w:rsidRPr="00BA3F89">
        <w:rPr>
          <w:rFonts w:ascii="American Typewriter" w:hAnsi="American Typewriter" w:cs="Arial"/>
          <w:sz w:val="24"/>
          <w:szCs w:val="24"/>
        </w:rPr>
        <w:t>If you are unable to participate in the course due to illness, family emergency, etc., please communicate with me as soon as possible to create a plan for the best course of action. In the case of a prolonged online absence of one week or more, continuation in the course will be determined on a case-by-case basis through discussion between you and the professor.</w:t>
      </w:r>
    </w:p>
    <w:p w14:paraId="31CABF1E" w14:textId="77777777" w:rsidR="003C447C" w:rsidRPr="00BA3F89" w:rsidRDefault="003C447C" w:rsidP="003C447C">
      <w:pPr>
        <w:pStyle w:val="xxmsonormal"/>
        <w:shd w:val="clear" w:color="auto" w:fill="FFFFFF"/>
        <w:rPr>
          <w:rFonts w:ascii="American Typewriter" w:hAnsi="American Typewriter" w:cs="Arial"/>
          <w:sz w:val="24"/>
          <w:szCs w:val="24"/>
        </w:rPr>
      </w:pPr>
      <w:r w:rsidRPr="00BA3F89">
        <w:rPr>
          <w:rFonts w:ascii="American Typewriter" w:hAnsi="American Typewriter" w:cs="Arial"/>
          <w:color w:val="2D3B45"/>
          <w:sz w:val="24"/>
          <w:szCs w:val="24"/>
        </w:rPr>
        <w:t>Students who believe they may have been exposed to COVID-19 or who test positive, p</w:t>
      </w:r>
      <w:r w:rsidRPr="00BA3F89">
        <w:rPr>
          <w:rFonts w:ascii="American Typewriter" w:hAnsi="American Typewriter" w:cs="Arial"/>
          <w:color w:val="394B58"/>
          <w:sz w:val="24"/>
          <w:szCs w:val="24"/>
          <w:bdr w:val="none" w:sz="0" w:space="0" w:color="auto" w:frame="1"/>
          <w:shd w:val="clear" w:color="auto" w:fill="FFFFFF"/>
        </w:rPr>
        <w:t>lease inform our COVID liaison Tanya Mahan (</w:t>
      </w:r>
      <w:hyperlink r:id="rId17" w:tgtFrame="_blank" w:history="1">
        <w:r w:rsidRPr="00BA3F89">
          <w:rPr>
            <w:rStyle w:val="Hyperlink"/>
            <w:rFonts w:ascii="American Typewriter" w:hAnsi="American Typewriter" w:cs="Arial"/>
            <w:color w:val="0563C1"/>
            <w:sz w:val="24"/>
            <w:szCs w:val="24"/>
            <w:bdr w:val="none" w:sz="0" w:space="0" w:color="auto" w:frame="1"/>
            <w:shd w:val="clear" w:color="auto" w:fill="FFFFFF"/>
          </w:rPr>
          <w:t>COVIDillness@valenciacollege.edu</w:t>
        </w:r>
      </w:hyperlink>
      <w:r w:rsidRPr="00BA3F89">
        <w:rPr>
          <w:rFonts w:ascii="American Typewriter" w:hAnsi="American Typewriter" w:cs="Arial"/>
          <w:color w:val="394B58"/>
          <w:sz w:val="24"/>
          <w:szCs w:val="24"/>
          <w:bdr w:val="none" w:sz="0" w:space="0" w:color="auto" w:frame="1"/>
          <w:shd w:val="clear" w:color="auto" w:fill="FFFFFF"/>
        </w:rPr>
        <w:t>) as well, so she can support you in this process. We are in this together! For more information, please consult:</w:t>
      </w:r>
      <w:r w:rsidRPr="00BA3F89">
        <w:rPr>
          <w:rFonts w:ascii="American Typewriter" w:hAnsi="American Typewriter" w:cs="Arial"/>
          <w:color w:val="201F1E"/>
          <w:sz w:val="24"/>
          <w:szCs w:val="24"/>
        </w:rPr>
        <w:t> </w:t>
      </w:r>
    </w:p>
    <w:p w14:paraId="4A129D17" w14:textId="77777777" w:rsidR="003C447C" w:rsidRPr="00BA3F89" w:rsidRDefault="00A853EA" w:rsidP="003C447C">
      <w:pPr>
        <w:rPr>
          <w:rStyle w:val="Hyperlink"/>
          <w:rFonts w:ascii="American Typewriter" w:hAnsi="American Typewriter" w:cs="Arial"/>
          <w:color w:val="0563C1"/>
          <w:sz w:val="24"/>
          <w:szCs w:val="24"/>
          <w:bdr w:val="none" w:sz="0" w:space="0" w:color="auto" w:frame="1"/>
          <w:shd w:val="clear" w:color="auto" w:fill="FFFFFF"/>
        </w:rPr>
      </w:pPr>
      <w:hyperlink r:id="rId18" w:tgtFrame="_blank" w:tooltip="Original URL: https://valenciacollege.edu/about/coronavirus/. Click or tap if you trust this link." w:history="1">
        <w:r w:rsidR="003C447C" w:rsidRPr="00BA3F89">
          <w:rPr>
            <w:rStyle w:val="Hyperlink"/>
            <w:rFonts w:ascii="American Typewriter" w:hAnsi="American Typewriter" w:cs="Arial"/>
            <w:color w:val="0563C1"/>
            <w:sz w:val="24"/>
            <w:szCs w:val="24"/>
            <w:bdr w:val="none" w:sz="0" w:space="0" w:color="auto" w:frame="1"/>
            <w:shd w:val="clear" w:color="auto" w:fill="FFFFFF"/>
          </w:rPr>
          <w:t>https://valenciacollege.edu/about/coronavirus/</w:t>
        </w:r>
      </w:hyperlink>
    </w:p>
    <w:p w14:paraId="67A84FFC" w14:textId="5C1343EB" w:rsidR="003C447C" w:rsidRPr="00BA3F89" w:rsidRDefault="003C447C" w:rsidP="00B31A22">
      <w:pPr>
        <w:rPr>
          <w:rFonts w:ascii="American Typewriter" w:hAnsi="American Typewriter" w:cs="Arial"/>
          <w:color w:val="000000"/>
          <w:sz w:val="24"/>
          <w:szCs w:val="24"/>
        </w:rPr>
      </w:pPr>
      <w:r w:rsidRPr="00BA3F89">
        <w:rPr>
          <w:rFonts w:ascii="American Typewriter" w:hAnsi="American Typewriter" w:cs="Arial"/>
          <w:color w:val="000000"/>
          <w:sz w:val="24"/>
          <w:szCs w:val="24"/>
        </w:rPr>
        <w:t xml:space="preserve">Regardless of the reason for an absence, it is the </w:t>
      </w:r>
      <w:r w:rsidR="00BA3F89">
        <w:rPr>
          <w:rFonts w:ascii="American Typewriter" w:hAnsi="American Typewriter" w:cs="Arial"/>
          <w:color w:val="000000"/>
          <w:sz w:val="24"/>
          <w:szCs w:val="24"/>
        </w:rPr>
        <w:t>student's</w:t>
      </w:r>
      <w:r w:rsidRPr="00BA3F89">
        <w:rPr>
          <w:rFonts w:ascii="American Typewriter" w:hAnsi="American Typewriter" w:cs="Arial"/>
          <w:color w:val="000000"/>
          <w:sz w:val="24"/>
          <w:szCs w:val="24"/>
        </w:rPr>
        <w:t xml:space="preserve"> responsibility to follow the </w:t>
      </w:r>
      <w:r w:rsidR="00BA3F89">
        <w:rPr>
          <w:rFonts w:ascii="American Typewriter" w:hAnsi="American Typewriter" w:cs="Arial"/>
          <w:color w:val="000000"/>
          <w:sz w:val="24"/>
          <w:szCs w:val="24"/>
        </w:rPr>
        <w:t>professor's</w:t>
      </w:r>
      <w:r w:rsidRPr="00BA3F89">
        <w:rPr>
          <w:rFonts w:ascii="American Typewriter" w:hAnsi="American Typewriter" w:cs="Arial"/>
          <w:color w:val="000000"/>
          <w:sz w:val="24"/>
          <w:szCs w:val="24"/>
        </w:rPr>
        <w:t xml:space="preserve"> policies regarding making up missed assignments. Failure to do so in a timely manner may put the student at risk of academic penalty as indicated in the attendance policy on the </w:t>
      </w:r>
      <w:r w:rsidR="00BA3F89">
        <w:rPr>
          <w:rFonts w:ascii="American Typewriter" w:hAnsi="American Typewriter" w:cs="Arial"/>
          <w:color w:val="000000"/>
          <w:sz w:val="24"/>
          <w:szCs w:val="24"/>
        </w:rPr>
        <w:t>professor's</w:t>
      </w:r>
      <w:r w:rsidRPr="00BA3F89">
        <w:rPr>
          <w:rFonts w:ascii="American Typewriter" w:hAnsi="American Typewriter" w:cs="Arial"/>
          <w:color w:val="000000"/>
          <w:sz w:val="24"/>
          <w:szCs w:val="24"/>
        </w:rPr>
        <w:t xml:space="preserve"> syllabus.</w:t>
      </w:r>
    </w:p>
    <w:p w14:paraId="1A508915" w14:textId="5A0EF7A3"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lastRenderedPageBreak/>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1EA7AA3F"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Withdrawal from a Course Policy:</w:t>
      </w:r>
    </w:p>
    <w:p w14:paraId="213AEE88" w14:textId="77777777" w:rsidR="003C447C" w:rsidRPr="00BA3F89" w:rsidRDefault="003C447C" w:rsidP="003C447C">
      <w:pPr>
        <w:numPr>
          <w:ilvl w:val="0"/>
          <w:numId w:val="8"/>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A student is permitted to withdraw from a class on or before the withdrawal deadline, as published in the College calendar. A student is not permitted to withdraw from a class after the withdrawal deadline.</w:t>
      </w:r>
    </w:p>
    <w:p w14:paraId="6CDDA15C" w14:textId="6DB2818B" w:rsidR="003C447C" w:rsidRPr="00BA3F89" w:rsidRDefault="003C447C" w:rsidP="003C447C">
      <w:pPr>
        <w:numPr>
          <w:ilvl w:val="0"/>
          <w:numId w:val="8"/>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A faculty member is permitted to withdraw a student from the faculty </w:t>
      </w:r>
      <w:r w:rsidR="00BA3F89">
        <w:rPr>
          <w:rFonts w:ascii="American Typewriter" w:eastAsia="Times New Roman" w:hAnsi="American Typewriter" w:cs="Arial"/>
          <w:sz w:val="24"/>
          <w:szCs w:val="24"/>
        </w:rPr>
        <w:t>member's</w:t>
      </w:r>
      <w:r w:rsidRPr="00BA3F89">
        <w:rPr>
          <w:rFonts w:ascii="American Typewriter" w:eastAsia="Times New Roman" w:hAnsi="American Typewriter" w:cs="Arial"/>
          <w:sz w:val="24"/>
          <w:szCs w:val="24"/>
        </w:rPr>
        <w:t xml:space="preserve"> class for violation of the faculty </w:t>
      </w:r>
      <w:r w:rsidR="00BA3F89">
        <w:rPr>
          <w:rFonts w:ascii="American Typewriter" w:eastAsia="Times New Roman" w:hAnsi="American Typewriter" w:cs="Arial"/>
          <w:sz w:val="24"/>
          <w:szCs w:val="24"/>
        </w:rPr>
        <w:t>member's</w:t>
      </w:r>
      <w:r w:rsidRPr="00BA3F89">
        <w:rPr>
          <w:rFonts w:ascii="American Typewriter" w:eastAsia="Times New Roman" w:hAnsi="American Typewriter" w:cs="Arial"/>
          <w:sz w:val="24"/>
          <w:szCs w:val="24"/>
        </w:rPr>
        <w:t xml:space="preserve"> attendance policy with written notification to the student prior to the beginning of the final exam period, as published in the faculty </w:t>
      </w:r>
      <w:r w:rsidR="00BA3F89">
        <w:rPr>
          <w:rFonts w:ascii="American Typewriter" w:eastAsia="Times New Roman" w:hAnsi="American Typewriter" w:cs="Arial"/>
          <w:sz w:val="24"/>
          <w:szCs w:val="24"/>
        </w:rPr>
        <w:t>member's</w:t>
      </w:r>
      <w:r w:rsidRPr="00BA3F89">
        <w:rPr>
          <w:rFonts w:ascii="American Typewriter" w:eastAsia="Times New Roman" w:hAnsi="American Typewriter" w:cs="Arial"/>
          <w:sz w:val="24"/>
          <w:szCs w:val="24"/>
        </w:rPr>
        <w:t xml:space="preserve"> syllabus. A faculty member is not permitted to withdraw a student from his or her class as a response to student conduct which falls under the jurisdiction of the Student Code of Conduct (6Hx28:10-03).</w:t>
      </w:r>
    </w:p>
    <w:p w14:paraId="0D842AFB" w14:textId="4951923B" w:rsidR="003C447C" w:rsidRPr="00BA3F89" w:rsidRDefault="003C447C" w:rsidP="003C447C">
      <w:pPr>
        <w:numPr>
          <w:ilvl w:val="0"/>
          <w:numId w:val="8"/>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A student who withdraws from a class before the withdrawal deadline will receive a grade of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W.</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A student who is withdrawn by a professor will receive a grade of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W.</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A student who is withdrawn for administrative reasons at any time will receive a grade of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W</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or other grade as determined in consultation with the professor. Any student who withdraws or is withdrawn from a class during a third or subsequent attempt in the same course will be assigned a grade of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F</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The grades of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WP</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and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WF</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w:t>
      </w:r>
      <w:r w:rsidRPr="00BA3F89">
        <w:rPr>
          <w:rFonts w:ascii="American Typewriter" w:eastAsia="Times New Roman" w:hAnsi="American Typewriter" w:cs="Arial"/>
          <w:b/>
          <w:bCs/>
          <w:sz w:val="24"/>
          <w:szCs w:val="24"/>
        </w:rPr>
        <w:t>are eliminated.</w:t>
      </w:r>
    </w:p>
    <w:p w14:paraId="227189AC" w14:textId="3E37E9B1" w:rsidR="003C447C" w:rsidRPr="00BA3F89" w:rsidRDefault="003C447C" w:rsidP="003C447C">
      <w:pPr>
        <w:numPr>
          <w:ilvl w:val="0"/>
          <w:numId w:val="8"/>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A student who receives a grade of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W</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will not receive credit for the course, and the W will not be calculated in the </w:t>
      </w:r>
      <w:r w:rsidR="00BA3F89">
        <w:rPr>
          <w:rFonts w:ascii="American Typewriter" w:eastAsia="Times New Roman" w:hAnsi="American Typewriter" w:cs="Arial"/>
          <w:sz w:val="24"/>
          <w:szCs w:val="24"/>
        </w:rPr>
        <w:t>student's</w:t>
      </w:r>
      <w:r w:rsidRPr="00BA3F89">
        <w:rPr>
          <w:rFonts w:ascii="American Typewriter" w:eastAsia="Times New Roman" w:hAnsi="American Typewriter" w:cs="Arial"/>
          <w:sz w:val="24"/>
          <w:szCs w:val="24"/>
        </w:rPr>
        <w:t xml:space="preserve"> grade point average; however, the enrollment will count in the </w:t>
      </w:r>
      <w:r w:rsidR="00BA3F89">
        <w:rPr>
          <w:rFonts w:ascii="American Typewriter" w:eastAsia="Times New Roman" w:hAnsi="American Typewriter" w:cs="Arial"/>
          <w:sz w:val="24"/>
          <w:szCs w:val="24"/>
        </w:rPr>
        <w:t>student's</w:t>
      </w:r>
      <w:r w:rsidRPr="00BA3F89">
        <w:rPr>
          <w:rFonts w:ascii="American Typewriter" w:eastAsia="Times New Roman" w:hAnsi="American Typewriter" w:cs="Arial"/>
          <w:sz w:val="24"/>
          <w:szCs w:val="24"/>
        </w:rPr>
        <w:t xml:space="preserve"> total attempts in the specific course.</w:t>
      </w:r>
    </w:p>
    <w:p w14:paraId="78BB3E95" w14:textId="4917E16A" w:rsidR="003C447C" w:rsidRPr="00BA3F89" w:rsidRDefault="003C447C" w:rsidP="003C447C">
      <w:pPr>
        <w:numPr>
          <w:ilvl w:val="0"/>
          <w:numId w:val="8"/>
        </w:num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If a student withdraws from a class, the student may, upon request and only with the faculty </w:t>
      </w:r>
      <w:r w:rsidR="00BA3F89">
        <w:rPr>
          <w:rFonts w:ascii="American Typewriter" w:eastAsia="Times New Roman" w:hAnsi="American Typewriter" w:cs="Arial"/>
          <w:sz w:val="24"/>
          <w:szCs w:val="24"/>
        </w:rPr>
        <w:t>member's</w:t>
      </w:r>
      <w:r w:rsidRPr="00BA3F89">
        <w:rPr>
          <w:rFonts w:ascii="American Typewriter" w:eastAsia="Times New Roman" w:hAnsi="American Typewriter" w:cs="Arial"/>
          <w:sz w:val="24"/>
          <w:szCs w:val="24"/>
        </w:rPr>
        <w:t xml:space="preserve">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425CD5B0"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p w14:paraId="7E7E88A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w:t>
      </w:r>
      <w:r w:rsidRPr="00BA3F89">
        <w:rPr>
          <w:rFonts w:ascii="American Typewriter" w:eastAsia="Times New Roman" w:hAnsi="American Typewriter" w:cs="Arial"/>
          <w:sz w:val="24"/>
          <w:szCs w:val="24"/>
        </w:rPr>
        <w:lastRenderedPageBreak/>
        <w:t>supersite account, and complete the orientation quiz.  Failure to do so will result in being withdrawn from the course.  </w:t>
      </w:r>
    </w:p>
    <w:p w14:paraId="574CF543" w14:textId="0FABF22F"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 There is no incomplete grade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I</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posted as final grade in this course.  Please do not ask.</w:t>
      </w:r>
    </w:p>
    <w:p w14:paraId="3E69E49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p w14:paraId="7F72E86A"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Disability Statement:</w:t>
      </w:r>
    </w:p>
    <w:p w14:paraId="62FD1B8F" w14:textId="5B44621B" w:rsidR="00B31A22"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w:t>
      </w:r>
      <w:r w:rsidR="00BA3F89">
        <w:rPr>
          <w:rFonts w:ascii="American Typewriter" w:eastAsia="Times New Roman" w:hAnsi="American Typewriter" w:cs="Arial"/>
          <w:sz w:val="24"/>
          <w:szCs w:val="24"/>
        </w:rPr>
        <w:t>"</w:t>
      </w:r>
      <w:r w:rsidRPr="00BA3F89">
        <w:rPr>
          <w:rFonts w:ascii="American Typewriter" w:eastAsia="Times New Roman" w:hAnsi="American Typewriter" w:cs="Arial"/>
          <w:sz w:val="24"/>
          <w:szCs w:val="24"/>
        </w:rPr>
        <w:t xml:space="preserve"> For East campus the number is Ph.: 407-582-2229.  Here is the link to </w:t>
      </w:r>
      <w:r w:rsidR="00BA3F89">
        <w:rPr>
          <w:rFonts w:ascii="American Typewriter" w:eastAsia="Times New Roman" w:hAnsi="American Typewriter" w:cs="Arial"/>
          <w:sz w:val="24"/>
          <w:szCs w:val="24"/>
        </w:rPr>
        <w:t>Valencia's</w:t>
      </w:r>
      <w:r w:rsidRPr="00BA3F89">
        <w:rPr>
          <w:rFonts w:ascii="American Typewriter" w:eastAsia="Times New Roman" w:hAnsi="American Typewriter" w:cs="Arial"/>
          <w:sz w:val="24"/>
          <w:szCs w:val="24"/>
        </w:rPr>
        <w:t xml:space="preserve"> OSD website: </w:t>
      </w:r>
      <w:hyperlink r:id="rId19" w:tgtFrame="_blank" w:history="1">
        <w:r w:rsidRPr="00BA3F89">
          <w:rPr>
            <w:rFonts w:ascii="American Typewriter" w:eastAsia="Times New Roman" w:hAnsi="American Typewriter" w:cs="Arial"/>
            <w:color w:val="0000FF"/>
            <w:sz w:val="24"/>
            <w:szCs w:val="24"/>
            <w:u w:val="single"/>
          </w:rPr>
          <w:t>https://valenciacollege.edu/students/office-for-students-with-disabilities/</w:t>
        </w:r>
      </w:hyperlink>
    </w:p>
    <w:p w14:paraId="21CA5887" w14:textId="77777777" w:rsidR="00B31A22" w:rsidRPr="00BA3F89" w:rsidRDefault="00B31A22" w:rsidP="003C447C">
      <w:pPr>
        <w:spacing w:before="100" w:beforeAutospacing="1" w:after="100" w:afterAutospacing="1" w:line="240" w:lineRule="auto"/>
        <w:rPr>
          <w:rFonts w:ascii="American Typewriter" w:eastAsia="Times New Roman" w:hAnsi="American Typewriter" w:cs="Arial"/>
          <w:b/>
          <w:bCs/>
          <w:sz w:val="24"/>
          <w:szCs w:val="24"/>
        </w:rPr>
      </w:pPr>
    </w:p>
    <w:p w14:paraId="65651089" w14:textId="77777777" w:rsidR="00B31A22" w:rsidRPr="00BA3F89" w:rsidRDefault="00B31A22" w:rsidP="003C447C">
      <w:pPr>
        <w:spacing w:before="100" w:beforeAutospacing="1" w:after="100" w:afterAutospacing="1" w:line="240" w:lineRule="auto"/>
        <w:rPr>
          <w:rFonts w:ascii="American Typewriter" w:eastAsia="Times New Roman" w:hAnsi="American Typewriter" w:cs="Arial"/>
          <w:b/>
          <w:bCs/>
          <w:sz w:val="24"/>
          <w:szCs w:val="24"/>
        </w:rPr>
      </w:pPr>
    </w:p>
    <w:p w14:paraId="73107BD4" w14:textId="5A6B6741" w:rsidR="00B31A22"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Statement of support for students with food/housing/financial needs:</w:t>
      </w:r>
    </w:p>
    <w:p w14:paraId="080E1B1B" w14:textId="48E2BA9A"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Any student who has difficulty accessing sufficient food to eat, or who lacks a safe and stable place to </w:t>
      </w:r>
      <w:r w:rsidR="00BA3F89" w:rsidRPr="00BA3F89">
        <w:rPr>
          <w:rFonts w:ascii="American Typewriter" w:eastAsia="Times New Roman" w:hAnsi="American Typewriter" w:cs="Arial"/>
          <w:sz w:val="24"/>
          <w:szCs w:val="24"/>
        </w:rPr>
        <w:t>live and</w:t>
      </w:r>
      <w:r w:rsidRPr="00BA3F89">
        <w:rPr>
          <w:rFonts w:ascii="American Typewriter" w:eastAsia="Times New Roman" w:hAnsi="American Typewriter" w:cs="Arial"/>
          <w:sz w:val="24"/>
          <w:szCs w:val="24"/>
        </w:rPr>
        <w:t xml:space="preserve"> believes this may affect his or her performance in the course, is urged to meet with a Counselor in the Advising Center for information about resources that may be available from the college or community.</w:t>
      </w:r>
    </w:p>
    <w:p w14:paraId="20328299"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 Student Conduct and Academic Honesty:</w:t>
      </w:r>
    </w:p>
    <w:p w14:paraId="4CC8EC5E"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5320A23F"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w:t>
      </w:r>
      <w:r w:rsidRPr="00BA3F89">
        <w:rPr>
          <w:rFonts w:ascii="American Typewriter" w:eastAsia="Times New Roman" w:hAnsi="American Typewriter" w:cs="Arial"/>
          <w:sz w:val="24"/>
          <w:szCs w:val="24"/>
        </w:rPr>
        <w:lastRenderedPageBreak/>
        <w:t>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7C7699BB"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Drug-free Policy</w:t>
      </w:r>
      <w:r w:rsidRPr="00BA3F89">
        <w:rPr>
          <w:rFonts w:ascii="American Typewriter" w:eastAsia="Times New Roman" w:hAnsi="American Typewriter" w:cs="Arial"/>
          <w:sz w:val="24"/>
          <w:szCs w:val="24"/>
        </w:rPr>
        <w:t>:</w:t>
      </w:r>
    </w:p>
    <w:p w14:paraId="6CF4852E" w14:textId="27FF04AA" w:rsidR="003C447C" w:rsidRPr="00BA3F89" w:rsidRDefault="00BA3F89" w:rsidP="003C447C">
      <w:pPr>
        <w:spacing w:before="100" w:beforeAutospacing="1" w:after="100" w:afterAutospacing="1" w:line="240" w:lineRule="auto"/>
        <w:rPr>
          <w:rFonts w:ascii="American Typewriter" w:eastAsia="Times New Roman" w:hAnsi="American Typewriter" w:cs="Arial"/>
          <w:sz w:val="24"/>
          <w:szCs w:val="24"/>
        </w:rPr>
      </w:pPr>
      <w:r>
        <w:rPr>
          <w:rFonts w:ascii="American Typewriter" w:eastAsia="Times New Roman" w:hAnsi="American Typewriter" w:cs="Arial"/>
          <w:sz w:val="24"/>
          <w:szCs w:val="24"/>
        </w:rPr>
        <w:t>"</w:t>
      </w:r>
      <w:r w:rsidR="003C447C" w:rsidRPr="00BA3F89">
        <w:rPr>
          <w:rFonts w:ascii="American Typewriter" w:eastAsia="Times New Roman" w:hAnsi="American Typewriter" w:cs="Arial"/>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r>
        <w:rPr>
          <w:rFonts w:ascii="American Typewriter" w:eastAsia="Times New Roman" w:hAnsi="American Typewriter" w:cs="Arial"/>
          <w:sz w:val="24"/>
          <w:szCs w:val="24"/>
        </w:rPr>
        <w:t>"</w:t>
      </w:r>
      <w:r w:rsidR="003C447C" w:rsidRPr="00BA3F89">
        <w:rPr>
          <w:rFonts w:ascii="American Typewriter" w:eastAsia="Times New Roman" w:hAnsi="American Typewriter" w:cs="Arial"/>
          <w:sz w:val="24"/>
          <w:szCs w:val="24"/>
        </w:rPr>
        <w:t> </w:t>
      </w:r>
    </w:p>
    <w:p w14:paraId="7BA6256D"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Valencia College Expected student conduct: 10-03 Student Code of Conduct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8"/>
        <w:gridCol w:w="1634"/>
      </w:tblGrid>
      <w:tr w:rsidR="003C447C" w:rsidRPr="00BA3F89" w14:paraId="2838839A" w14:textId="77777777" w:rsidTr="003C447C">
        <w:trPr>
          <w:tblCellSpacing w:w="15" w:type="dxa"/>
        </w:trPr>
        <w:tc>
          <w:tcPr>
            <w:tcW w:w="0" w:type="auto"/>
            <w:gridSpan w:val="2"/>
            <w:tcBorders>
              <w:top w:val="nil"/>
              <w:left w:val="nil"/>
              <w:bottom w:val="nil"/>
              <w:right w:val="nil"/>
            </w:tcBorders>
            <w:vAlign w:val="center"/>
            <w:hideMark/>
          </w:tcPr>
          <w:p w14:paraId="2FF6C035" w14:textId="77777777" w:rsidR="003C447C" w:rsidRPr="00BA3F89" w:rsidRDefault="003C447C" w:rsidP="003C447C">
            <w:pPr>
              <w:spacing w:after="0" w:line="240" w:lineRule="auto"/>
              <w:jc w:val="center"/>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Catalog</w:t>
            </w:r>
          </w:p>
        </w:tc>
      </w:tr>
      <w:tr w:rsidR="003C447C" w:rsidRPr="00BA3F89" w14:paraId="46EB5ECB" w14:textId="77777777" w:rsidTr="003C447C">
        <w:trPr>
          <w:tblCellSpacing w:w="15" w:type="dxa"/>
        </w:trPr>
        <w:tc>
          <w:tcPr>
            <w:tcW w:w="0" w:type="auto"/>
            <w:vAlign w:val="center"/>
            <w:hideMark/>
          </w:tcPr>
          <w:p w14:paraId="1B1D7653" w14:textId="77777777" w:rsidR="003C447C" w:rsidRPr="00BA3F89" w:rsidRDefault="003C447C" w:rsidP="003C447C">
            <w:pPr>
              <w:spacing w:before="100" w:beforeAutospacing="1" w:after="100" w:afterAutospacing="1" w:line="240" w:lineRule="auto"/>
              <w:jc w:val="center"/>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Specific Authority:</w:t>
            </w:r>
          </w:p>
        </w:tc>
        <w:tc>
          <w:tcPr>
            <w:tcW w:w="0" w:type="auto"/>
            <w:vAlign w:val="center"/>
            <w:hideMark/>
          </w:tcPr>
          <w:p w14:paraId="54511DA6" w14:textId="77777777" w:rsidR="003C447C" w:rsidRPr="00BA3F89" w:rsidRDefault="003C447C" w:rsidP="003C447C">
            <w:pPr>
              <w:spacing w:before="100" w:beforeAutospacing="1" w:after="100" w:afterAutospacing="1" w:line="240" w:lineRule="auto"/>
              <w:jc w:val="center"/>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1006.60, FS.</w:t>
            </w:r>
          </w:p>
        </w:tc>
      </w:tr>
      <w:tr w:rsidR="003C447C" w:rsidRPr="00BA3F89" w14:paraId="59B90E24" w14:textId="77777777" w:rsidTr="003C447C">
        <w:trPr>
          <w:tblCellSpacing w:w="15" w:type="dxa"/>
        </w:trPr>
        <w:tc>
          <w:tcPr>
            <w:tcW w:w="0" w:type="auto"/>
            <w:vAlign w:val="center"/>
            <w:hideMark/>
          </w:tcPr>
          <w:p w14:paraId="4EA06464" w14:textId="77777777" w:rsidR="003C447C" w:rsidRPr="00BA3F89" w:rsidRDefault="003C447C" w:rsidP="003C447C">
            <w:pPr>
              <w:spacing w:before="100" w:beforeAutospacing="1" w:after="100" w:afterAutospacing="1" w:line="240" w:lineRule="auto"/>
              <w:jc w:val="center"/>
              <w:rPr>
                <w:rFonts w:ascii="American Typewriter" w:eastAsia="Times New Roman" w:hAnsi="American Typewriter" w:cs="Arial"/>
                <w:b/>
                <w:bCs/>
                <w:sz w:val="24"/>
                <w:szCs w:val="24"/>
              </w:rPr>
            </w:pPr>
            <w:r w:rsidRPr="00BA3F89">
              <w:rPr>
                <w:rFonts w:ascii="American Typewriter" w:eastAsia="Times New Roman" w:hAnsi="American Typewriter" w:cs="Arial"/>
                <w:b/>
                <w:bCs/>
                <w:sz w:val="24"/>
                <w:szCs w:val="24"/>
              </w:rPr>
              <w:t>Law Implemented:</w:t>
            </w:r>
          </w:p>
        </w:tc>
        <w:tc>
          <w:tcPr>
            <w:tcW w:w="0" w:type="auto"/>
            <w:vAlign w:val="center"/>
            <w:hideMark/>
          </w:tcPr>
          <w:p w14:paraId="7A383793"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1006.60, FS.</w:t>
            </w:r>
          </w:p>
        </w:tc>
      </w:tr>
    </w:tbl>
    <w:p w14:paraId="2B60722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p w14:paraId="2E079A9B"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4C309BE" w14:textId="502E7A29" w:rsidR="003C447C" w:rsidRPr="00BA3F89" w:rsidRDefault="00A853EA" w:rsidP="003C447C">
      <w:pPr>
        <w:spacing w:before="100" w:beforeAutospacing="1" w:after="100" w:afterAutospacing="1" w:line="240" w:lineRule="auto"/>
        <w:rPr>
          <w:rFonts w:ascii="American Typewriter" w:eastAsia="Times New Roman" w:hAnsi="American Typewriter" w:cs="Arial"/>
          <w:sz w:val="24"/>
          <w:szCs w:val="24"/>
        </w:rPr>
      </w:pPr>
      <w:hyperlink r:id="rId20" w:tgtFrame="_blank" w:history="1">
        <w:r w:rsidR="003C447C" w:rsidRPr="00BA3F89">
          <w:rPr>
            <w:rFonts w:ascii="American Typewriter" w:eastAsia="Times New Roman" w:hAnsi="American Typewriter" w:cs="Arial"/>
            <w:color w:val="0000FF"/>
            <w:sz w:val="24"/>
            <w:szCs w:val="24"/>
            <w:u w:val="single"/>
          </w:rPr>
          <w:t xml:space="preserve">Click here </w:t>
        </w:r>
      </w:hyperlink>
      <w:proofErr w:type="gramStart"/>
      <w:r w:rsidR="003C447C" w:rsidRPr="00BA3F89">
        <w:rPr>
          <w:rFonts w:ascii="American Typewriter" w:eastAsia="Times New Roman" w:hAnsi="American Typewriter" w:cs="Arial"/>
          <w:sz w:val="24"/>
          <w:szCs w:val="24"/>
        </w:rPr>
        <w:t xml:space="preserve">for  </w:t>
      </w:r>
      <w:r w:rsidR="00BA3F89">
        <w:rPr>
          <w:rFonts w:ascii="American Typewriter" w:eastAsia="Times New Roman" w:hAnsi="American Typewriter" w:cs="Arial"/>
          <w:sz w:val="24"/>
          <w:szCs w:val="24"/>
        </w:rPr>
        <w:t>Valencia's</w:t>
      </w:r>
      <w:proofErr w:type="gramEnd"/>
      <w:r w:rsidR="003C447C" w:rsidRPr="00BA3F89">
        <w:rPr>
          <w:rFonts w:ascii="American Typewriter" w:eastAsia="Times New Roman" w:hAnsi="American Typewriter" w:cs="Arial"/>
          <w:sz w:val="24"/>
          <w:szCs w:val="24"/>
        </w:rPr>
        <w:t xml:space="preserve"> Student Code of Conduct </w:t>
      </w:r>
    </w:p>
    <w:p w14:paraId="7959AB44"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p w14:paraId="000C499E" w14:textId="7E9A54A1"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xml:space="preserve">Valencia College is interested in making sure all our students have a rewarding and successful college experience. For that purpose, Valencia students can get immediate help with issues dealing with stress, anxiety, depression, adjustment </w:t>
      </w:r>
      <w:r w:rsidRPr="00BA3F89">
        <w:rPr>
          <w:rFonts w:ascii="American Typewriter" w:eastAsia="Times New Roman" w:hAnsi="American Typewriter" w:cs="Arial"/>
          <w:sz w:val="24"/>
          <w:szCs w:val="24"/>
        </w:rPr>
        <w:lastRenderedPageBreak/>
        <w:t xml:space="preserve">difficulties, substance abuse, time management as well as relationship problems dealing with school, </w:t>
      </w:r>
      <w:r w:rsidR="00BA3F89" w:rsidRPr="00BA3F89">
        <w:rPr>
          <w:rFonts w:ascii="American Typewriter" w:eastAsia="Times New Roman" w:hAnsi="American Typewriter" w:cs="Arial"/>
          <w:sz w:val="24"/>
          <w:szCs w:val="24"/>
        </w:rPr>
        <w:t>home,</w:t>
      </w:r>
      <w:r w:rsidRPr="00BA3F89">
        <w:rPr>
          <w:rFonts w:ascii="American Typewriter" w:eastAsia="Times New Roman" w:hAnsi="American Typewriter" w:cs="Arial"/>
          <w:sz w:val="24"/>
          <w:szCs w:val="24"/>
        </w:rPr>
        <w:t xml:space="preserve"> or work.</w:t>
      </w:r>
    </w:p>
    <w:p w14:paraId="7270D3E3"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BayCare Behavioral Health Student Assistance Program (SAP) services are free to all Valencia students and available 24 hours a day by calling (800) 878-5470. Free face-to-face counseling is also available.</w:t>
      </w:r>
    </w:p>
    <w:p w14:paraId="6D7DB316"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sz w:val="24"/>
          <w:szCs w:val="24"/>
        </w:rPr>
        <w:t> </w:t>
      </w:r>
    </w:p>
    <w:p w14:paraId="0A4C31C8"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r w:rsidRPr="00BA3F89">
        <w:rPr>
          <w:rFonts w:ascii="American Typewriter" w:eastAsia="Times New Roman" w:hAnsi="American Typewriter" w:cs="Arial"/>
          <w:b/>
          <w:bCs/>
          <w:sz w:val="24"/>
          <w:szCs w:val="24"/>
        </w:rPr>
        <w:t>Disclaimer Statement:</w:t>
      </w:r>
      <w:r w:rsidRPr="00BA3F89">
        <w:rPr>
          <w:rFonts w:ascii="American Typewriter" w:eastAsia="Times New Roman" w:hAnsi="American Typewriter" w:cs="Arial"/>
          <w:sz w:val="24"/>
          <w:szCs w:val="24"/>
        </w:rPr>
        <w:t> </w:t>
      </w:r>
    </w:p>
    <w:p w14:paraId="281E7098" w14:textId="7B40E6BD" w:rsidR="003C447C" w:rsidRPr="00BA3F89" w:rsidRDefault="003C447C" w:rsidP="003C447C">
      <w:pPr>
        <w:spacing w:before="100" w:beforeAutospacing="1" w:after="100" w:afterAutospacing="1" w:line="240" w:lineRule="auto"/>
        <w:rPr>
          <w:rFonts w:ascii="American Typewriter" w:eastAsia="Times New Roman" w:hAnsi="American Typewriter" w:cs="Times New Roman"/>
          <w:sz w:val="24"/>
          <w:szCs w:val="24"/>
        </w:rPr>
      </w:pPr>
      <w:r w:rsidRPr="00BA3F89">
        <w:rPr>
          <w:rFonts w:ascii="American Typewriter" w:eastAsia="Times New Roman" w:hAnsi="American Typewriter" w:cs="Arial"/>
          <w:sz w:val="24"/>
          <w:szCs w:val="24"/>
        </w:rPr>
        <w:t xml:space="preserve">This syllabus may be changed at the </w:t>
      </w:r>
      <w:r w:rsidR="00BA3F89">
        <w:rPr>
          <w:rFonts w:ascii="American Typewriter" w:eastAsia="Times New Roman" w:hAnsi="American Typewriter" w:cs="Arial"/>
          <w:sz w:val="24"/>
          <w:szCs w:val="24"/>
        </w:rPr>
        <w:t>instructor's</w:t>
      </w:r>
      <w:r w:rsidRPr="00BA3F89">
        <w:rPr>
          <w:rFonts w:ascii="American Typewriter" w:eastAsia="Times New Roman" w:hAnsi="American Typewriter" w:cs="Arial"/>
          <w:sz w:val="24"/>
          <w:szCs w:val="24"/>
        </w:rPr>
        <w:t xml:space="preserve"> discretion, </w:t>
      </w:r>
      <w:r w:rsidR="00BA3F89" w:rsidRPr="00BA3F89">
        <w:rPr>
          <w:rFonts w:ascii="American Typewriter" w:eastAsia="Times New Roman" w:hAnsi="American Typewriter" w:cs="Arial"/>
          <w:sz w:val="24"/>
          <w:szCs w:val="24"/>
        </w:rPr>
        <w:t>during</w:t>
      </w:r>
      <w:r w:rsidRPr="00BA3F89">
        <w:rPr>
          <w:rFonts w:ascii="American Typewriter" w:eastAsia="Times New Roman" w:hAnsi="American Typewriter" w:cs="Times New Roman"/>
          <w:sz w:val="24"/>
          <w:szCs w:val="24"/>
        </w:rPr>
        <w:t xml:space="preserve"> the term. It is the responsibility of the student to make any adjustments as announced. </w:t>
      </w:r>
    </w:p>
    <w:p w14:paraId="32D22DC5" w14:textId="77777777" w:rsidR="003C447C" w:rsidRPr="00BA3F89" w:rsidRDefault="003C447C" w:rsidP="003C447C">
      <w:pPr>
        <w:spacing w:before="100" w:beforeAutospacing="1" w:after="100" w:afterAutospacing="1" w:line="240" w:lineRule="auto"/>
        <w:rPr>
          <w:rFonts w:ascii="American Typewriter" w:eastAsia="Times New Roman" w:hAnsi="American Typewriter" w:cs="Arial"/>
          <w:sz w:val="24"/>
          <w:szCs w:val="24"/>
        </w:rPr>
      </w:pPr>
    </w:p>
    <w:p w14:paraId="44329B09" w14:textId="6669F829" w:rsidR="003C447C" w:rsidRPr="00BA3F89" w:rsidRDefault="003C447C" w:rsidP="003C447C">
      <w:pPr>
        <w:rPr>
          <w:rFonts w:ascii="American Typewriter" w:hAnsi="American Typewriter" w:cs="Arial"/>
          <w:sz w:val="24"/>
          <w:szCs w:val="24"/>
        </w:rPr>
      </w:pPr>
      <w:r w:rsidRPr="00BA3F89">
        <w:rPr>
          <w:rFonts w:ascii="American Typewriter" w:hAnsi="American Typewriter" w:cs="Arial"/>
          <w:sz w:val="24"/>
          <w:szCs w:val="24"/>
        </w:rPr>
        <w:t> Wi</w:t>
      </w:r>
      <w:r w:rsidR="00B31A22" w:rsidRPr="00BA3F89">
        <w:rPr>
          <w:rFonts w:ascii="American Typewriter" w:hAnsi="American Typewriter" w:cs="Arial"/>
          <w:sz w:val="24"/>
          <w:szCs w:val="24"/>
        </w:rPr>
        <w:t>thdraw</w:t>
      </w:r>
      <w:r w:rsidR="00BA3F89">
        <w:rPr>
          <w:rFonts w:ascii="American Typewriter" w:hAnsi="American Typewriter" w:cs="Arial"/>
          <w:sz w:val="24"/>
          <w:szCs w:val="24"/>
        </w:rPr>
        <w:t>al</w:t>
      </w:r>
      <w:r w:rsidR="00B31A22" w:rsidRPr="00BA3F89">
        <w:rPr>
          <w:rFonts w:ascii="American Typewriter" w:hAnsi="American Typewriter" w:cs="Arial"/>
          <w:sz w:val="24"/>
          <w:szCs w:val="24"/>
        </w:rPr>
        <w:t xml:space="preserve"> deadline March 25, 2022</w:t>
      </w:r>
    </w:p>
    <w:sectPr w:rsidR="003C447C" w:rsidRPr="00BA3F89" w:rsidSect="00B7526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576B" w14:textId="77777777" w:rsidR="00A853EA" w:rsidRDefault="00A853EA" w:rsidP="00B75268">
      <w:pPr>
        <w:spacing w:after="0" w:line="240" w:lineRule="auto"/>
      </w:pPr>
      <w:r>
        <w:separator/>
      </w:r>
    </w:p>
  </w:endnote>
  <w:endnote w:type="continuationSeparator" w:id="0">
    <w:p w14:paraId="02D16F65" w14:textId="77777777" w:rsidR="00A853EA" w:rsidRDefault="00A853EA" w:rsidP="00B7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16A0" w14:textId="77777777" w:rsidR="00B75268" w:rsidRDefault="00B75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83C6" w14:textId="2ECB6313" w:rsidR="00B75268" w:rsidRDefault="00B75268">
    <w:pPr>
      <w:pStyle w:val="Footer"/>
    </w:pPr>
    <w:r>
      <w:t>SPN 1121 SP22</w:t>
    </w:r>
  </w:p>
  <w:p w14:paraId="40D9BF7D" w14:textId="11A6E3D8" w:rsidR="00B75268" w:rsidRDefault="00B75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CFB0" w14:textId="77777777" w:rsidR="00B75268" w:rsidRDefault="00B75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3BA0" w14:textId="77777777" w:rsidR="00A853EA" w:rsidRDefault="00A853EA" w:rsidP="00B75268">
      <w:pPr>
        <w:spacing w:after="0" w:line="240" w:lineRule="auto"/>
      </w:pPr>
      <w:r>
        <w:separator/>
      </w:r>
    </w:p>
  </w:footnote>
  <w:footnote w:type="continuationSeparator" w:id="0">
    <w:p w14:paraId="294AA743" w14:textId="77777777" w:rsidR="00A853EA" w:rsidRDefault="00A853EA" w:rsidP="00B7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C14A" w14:textId="77777777" w:rsidR="00B75268" w:rsidRDefault="00B75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01D5" w14:textId="545057EF" w:rsidR="00B75268" w:rsidRDefault="00B75268">
    <w:pPr>
      <w:pStyle w:val="Header"/>
      <w:jc w:val="right"/>
    </w:pPr>
  </w:p>
  <w:p w14:paraId="041060BD" w14:textId="77777777" w:rsidR="00B75268" w:rsidRDefault="00B75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E86" w14:textId="77777777" w:rsidR="00B75268" w:rsidRDefault="00B75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3CB"/>
    <w:multiLevelType w:val="multilevel"/>
    <w:tmpl w:val="587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235F0"/>
    <w:multiLevelType w:val="multilevel"/>
    <w:tmpl w:val="C8B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101AF"/>
    <w:multiLevelType w:val="multilevel"/>
    <w:tmpl w:val="76D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F39C8"/>
    <w:multiLevelType w:val="multilevel"/>
    <w:tmpl w:val="B59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A0C41"/>
    <w:multiLevelType w:val="multilevel"/>
    <w:tmpl w:val="91B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667D9"/>
    <w:multiLevelType w:val="multilevel"/>
    <w:tmpl w:val="869A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11D40"/>
    <w:multiLevelType w:val="multilevel"/>
    <w:tmpl w:val="B68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2483B"/>
    <w:multiLevelType w:val="multilevel"/>
    <w:tmpl w:val="816A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7C"/>
    <w:rsid w:val="001D3045"/>
    <w:rsid w:val="003C447C"/>
    <w:rsid w:val="006310B8"/>
    <w:rsid w:val="0079500E"/>
    <w:rsid w:val="008F79D0"/>
    <w:rsid w:val="00A853EA"/>
    <w:rsid w:val="00B31A22"/>
    <w:rsid w:val="00B75268"/>
    <w:rsid w:val="00BA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C482"/>
  <w15:chartTrackingRefBased/>
  <w15:docId w15:val="{AE10D42C-C65F-4692-B437-BB7EA187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4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44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4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44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447C"/>
    <w:rPr>
      <w:rFonts w:ascii="Times New Roman" w:eastAsia="Times New Roman" w:hAnsi="Times New Roman" w:cs="Times New Roman"/>
      <w:b/>
      <w:bCs/>
      <w:sz w:val="24"/>
      <w:szCs w:val="24"/>
    </w:rPr>
  </w:style>
  <w:style w:type="character" w:styleId="Strong">
    <w:name w:val="Strong"/>
    <w:basedOn w:val="DefaultParagraphFont"/>
    <w:uiPriority w:val="22"/>
    <w:qFormat/>
    <w:rsid w:val="003C447C"/>
    <w:rPr>
      <w:b/>
      <w:bCs/>
    </w:rPr>
  </w:style>
  <w:style w:type="paragraph" w:styleId="NormalWeb">
    <w:name w:val="Normal (Web)"/>
    <w:basedOn w:val="Normal"/>
    <w:uiPriority w:val="99"/>
    <w:semiHidden/>
    <w:unhideWhenUsed/>
    <w:rsid w:val="003C44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447C"/>
    <w:rPr>
      <w:i/>
      <w:iCs/>
    </w:rPr>
  </w:style>
  <w:style w:type="character" w:styleId="Hyperlink">
    <w:name w:val="Hyperlink"/>
    <w:basedOn w:val="DefaultParagraphFont"/>
    <w:uiPriority w:val="99"/>
    <w:semiHidden/>
    <w:unhideWhenUsed/>
    <w:rsid w:val="003C447C"/>
    <w:rPr>
      <w:color w:val="0000FF"/>
      <w:u w:val="single"/>
    </w:rPr>
  </w:style>
  <w:style w:type="paragraph" w:customStyle="1" w:styleId="xxmsonormal">
    <w:name w:val="x_xmsonormal"/>
    <w:basedOn w:val="Normal"/>
    <w:rsid w:val="003C447C"/>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B7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68"/>
  </w:style>
  <w:style w:type="paragraph" w:styleId="Footer">
    <w:name w:val="footer"/>
    <w:basedOn w:val="Normal"/>
    <w:link w:val="FooterChar"/>
    <w:uiPriority w:val="99"/>
    <w:unhideWhenUsed/>
    <w:rsid w:val="00B75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bion.com/netiquette/corerules.html" TargetMode="External"/><Relationship Id="rId18" Type="http://schemas.openxmlformats.org/officeDocument/2006/relationships/hyperlink" Target="https://nam10.safelinks.protection.outlook.com/?url=https%3A%2F%2Fvalenciacollege.edu%2Fabout%2Fcoronavirus%2F&amp;data=04%7C01%7Cygonzalez%40valenciacollege.edu%7C62feb14c725f48674ec808d9627c210d%7C0e8866953d1741a88544135b0a92a47c%7C1%7C0%7C637649107539130106%7CUnknown%7CTWFpbGZsb3d8eyJWIjoiMC4wLjAwMDAiLCJQIjoiV2luMzIiLCJBTiI6Ik1haWwiLCJXVCI6Mn0%3D%7C1000&amp;sdata=d8UFZAgvud2jan20xx5YZIhzKXOlXJ%2BsBdF6fT%2BYr6A%3D&amp;reserved=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vistahigherlearning.com/school/valenciacollege" TargetMode="External"/><Relationship Id="rId17" Type="http://schemas.openxmlformats.org/officeDocument/2006/relationships/hyperlink" Target="mailto:COVIDillness@valenciacollege.ed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valenciacollege.edu/finaid/satisfactory_progress.cfm" TargetMode="External"/><Relationship Id="rId20" Type="http://schemas.openxmlformats.org/officeDocument/2006/relationships/hyperlink" Target="https://catalog.valenciacollege.edu/academicpoliciesprocedures/studentcodeof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https:/www.valenciabookstores.com/w.valenciabookstores.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international.valenciacollege.edu/current-students/maintaining-visa-statu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valenciacollege.edu/students/office-for-students-with-disa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norlock.com/extension/instal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EA6EF1-4942-164F-8504-BFCAA46282E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9ED12190A2243A20D5B3F92322B8C" ma:contentTypeVersion="11" ma:contentTypeDescription="Create a new document." ma:contentTypeScope="" ma:versionID="802cc4c4313ff79291765e43fd59ba93">
  <xsd:schema xmlns:xsd="http://www.w3.org/2001/XMLSchema" xmlns:xs="http://www.w3.org/2001/XMLSchema" xmlns:p="http://schemas.microsoft.com/office/2006/metadata/properties" xmlns:ns3="f65a7095-5645-4bb2-aa00-2eb0f7a2240e" targetNamespace="http://schemas.microsoft.com/office/2006/metadata/properties" ma:root="true" ma:fieldsID="8bb86c98cc7f3ef99871710dc72c4be6" ns3:_="">
    <xsd:import namespace="f65a7095-5645-4bb2-aa00-2eb0f7a224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7095-5645-4bb2-aa00-2eb0f7a22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CAA4B-0511-43F6-9A13-C00F8206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7095-5645-4bb2-aa00-2eb0f7a2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3DD01-57D5-47F5-BB11-11E03DB73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21C1E-0E07-4DB4-96F4-B5176F2DA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4521</Words>
  <Characters>24236</Characters>
  <Application>Microsoft Office Word</Application>
  <DocSecurity>0</DocSecurity>
  <Lines>515</Lines>
  <Paragraphs>202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Gonzalez</dc:creator>
  <cp:keywords/>
  <dc:description/>
  <cp:lastModifiedBy>Nancy Elena Vinces</cp:lastModifiedBy>
  <cp:revision>2</cp:revision>
  <dcterms:created xsi:type="dcterms:W3CDTF">2022-02-10T14:30:00Z</dcterms:created>
  <dcterms:modified xsi:type="dcterms:W3CDTF">2022-02-10T14:30:00Z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0x0101008609ED12190A2243A20D5B3F92322B8C</vt:lpwstr>
  </property>
  <property fmtid="{D5CDD505-2E9C-101B-9397-08002B2CF9AE}" pid="3" name="_AdHocReviewCycleID">
    <vt:i4>1991805248</vt:i4>
  </property>
  <property fmtid="{D5CDD505-2E9C-101B-9397-08002B2CF9AE}" pid="4" name="_NewReviewCycle">
    <vt:lpwstr/>
  </property>
  <property fmtid="{D5CDD505-2E9C-101B-9397-08002B2CF9AE}" pid="5" name="_EmailSubject">
    <vt:lpwstr>Schedules and Syllabus</vt:lpwstr>
  </property>
  <property fmtid="{D5CDD505-2E9C-101B-9397-08002B2CF9AE}" pid="6" name="_AuthorEmail">
    <vt:lpwstr>ygonzalez@valenciacollege.edu</vt:lpwstr>
  </property>
  <property fmtid="{D5CDD505-2E9C-101B-9397-08002B2CF9AE}" pid="7" name="_AuthorEmailDisplayName">
    <vt:lpwstr>Yolanda Gonzalez</vt:lpwstr>
  </property>
  <property fmtid="{D5CDD505-2E9C-101B-9397-08002B2CF9AE}" pid="8" name="grammarly_documentId">
    <vt:lpwstr>documentId_5782</vt:lpwstr>
  </property>
  <property fmtid="{D5CDD505-2E9C-101B-9397-08002B2CF9AE}" pid="9" name="grammarly_documentContext">
    <vt:lpwstr>{"goals":[],"domain":"general","emotions":[],"dialect":"american"}</vt:lpwstr>
  </property>
</Properties>
</file>