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6F0" w:rsidRPr="00C75B34" w:rsidRDefault="002456F0" w:rsidP="002456F0">
      <w:pPr>
        <w:pStyle w:val="NoSpacing"/>
        <w:jc w:val="center"/>
        <w:rPr>
          <w:rFonts w:ascii="Arial" w:hAnsi="Arial" w:cs="Arial"/>
          <w:b/>
          <w:sz w:val="24"/>
          <w:szCs w:val="24"/>
        </w:rPr>
      </w:pPr>
      <w:r>
        <w:rPr>
          <w:rFonts w:ascii="Arial" w:hAnsi="Arial" w:cs="Arial"/>
          <w:b/>
          <w:sz w:val="24"/>
          <w:szCs w:val="24"/>
        </w:rPr>
        <w:t xml:space="preserve">  </w:t>
      </w:r>
      <w:r w:rsidRPr="00C75B34">
        <w:rPr>
          <w:rFonts w:ascii="Arial" w:hAnsi="Arial" w:cs="Arial"/>
          <w:b/>
          <w:sz w:val="24"/>
          <w:szCs w:val="24"/>
        </w:rPr>
        <w:t>VALENCIA COLLEGE</w:t>
      </w:r>
    </w:p>
    <w:p w:rsidR="002456F0" w:rsidRPr="00C75B34" w:rsidRDefault="00B0054B" w:rsidP="002456F0">
      <w:pPr>
        <w:pStyle w:val="NoSpacing"/>
        <w:jc w:val="center"/>
        <w:rPr>
          <w:rFonts w:ascii="Arial" w:hAnsi="Arial" w:cs="Arial"/>
          <w:b/>
          <w:sz w:val="24"/>
          <w:szCs w:val="24"/>
        </w:rPr>
      </w:pPr>
      <w:r>
        <w:rPr>
          <w:rFonts w:ascii="Arial" w:hAnsi="Arial" w:cs="Arial"/>
          <w:b/>
          <w:sz w:val="24"/>
          <w:szCs w:val="24"/>
        </w:rPr>
        <w:t>Fundamentals of Biology I</w:t>
      </w:r>
      <w:r w:rsidR="002D75BC">
        <w:rPr>
          <w:rFonts w:ascii="Arial" w:hAnsi="Arial" w:cs="Arial"/>
          <w:b/>
          <w:sz w:val="24"/>
          <w:szCs w:val="24"/>
        </w:rPr>
        <w:t xml:space="preserve"> – BSC 1010</w:t>
      </w:r>
      <w:r w:rsidR="002456F0" w:rsidRPr="00C75B34">
        <w:rPr>
          <w:rFonts w:ascii="Arial" w:hAnsi="Arial" w:cs="Arial"/>
          <w:b/>
          <w:sz w:val="24"/>
          <w:szCs w:val="24"/>
        </w:rPr>
        <w:t>C</w:t>
      </w:r>
      <w:r w:rsidR="002D75BC">
        <w:rPr>
          <w:rFonts w:ascii="Arial" w:hAnsi="Arial" w:cs="Arial"/>
          <w:b/>
          <w:sz w:val="24"/>
          <w:szCs w:val="24"/>
        </w:rPr>
        <w:t>-</w:t>
      </w:r>
      <w:r w:rsidR="003967EC">
        <w:rPr>
          <w:rFonts w:ascii="Arial" w:hAnsi="Arial" w:cs="Arial"/>
          <w:b/>
          <w:sz w:val="24"/>
          <w:szCs w:val="24"/>
        </w:rPr>
        <w:t>CRN 22301</w:t>
      </w:r>
    </w:p>
    <w:p w:rsidR="002456F0" w:rsidRPr="00C75B34" w:rsidRDefault="002456F0" w:rsidP="002456F0">
      <w:pPr>
        <w:pStyle w:val="NoSpacing"/>
        <w:rPr>
          <w:rFonts w:ascii="Arial" w:hAnsi="Arial" w:cs="Arial"/>
          <w:b/>
          <w:sz w:val="24"/>
          <w:szCs w:val="24"/>
        </w:rPr>
      </w:pPr>
    </w:p>
    <w:p w:rsidR="002456F0" w:rsidRPr="00C75B34" w:rsidRDefault="002D75BC" w:rsidP="002456F0">
      <w:pPr>
        <w:jc w:val="center"/>
        <w:rPr>
          <w:rFonts w:ascii="Arial" w:hAnsi="Arial" w:cs="Arial"/>
          <w:b/>
          <w:color w:val="FF0000"/>
          <w:sz w:val="24"/>
          <w:szCs w:val="24"/>
        </w:rPr>
      </w:pPr>
      <w:r>
        <w:rPr>
          <w:rFonts w:ascii="Arial" w:hAnsi="Arial" w:cs="Arial"/>
          <w:b/>
          <w:color w:val="FF0000"/>
          <w:sz w:val="24"/>
          <w:szCs w:val="24"/>
        </w:rPr>
        <w:t>FALL</w:t>
      </w:r>
      <w:r w:rsidR="003967EC">
        <w:rPr>
          <w:rFonts w:ascii="Arial" w:hAnsi="Arial" w:cs="Arial"/>
          <w:b/>
          <w:color w:val="FF0000"/>
          <w:sz w:val="24"/>
          <w:szCs w:val="24"/>
        </w:rPr>
        <w:t xml:space="preserve"> 2018</w:t>
      </w:r>
      <w:r w:rsidR="002456F0" w:rsidRPr="00C75B34">
        <w:rPr>
          <w:rFonts w:ascii="Arial" w:hAnsi="Arial" w:cs="Arial"/>
          <w:b/>
          <w:color w:val="FF0000"/>
          <w:sz w:val="24"/>
          <w:szCs w:val="24"/>
        </w:rPr>
        <w:t xml:space="preserve"> COURSE SYLLABUS</w:t>
      </w:r>
    </w:p>
    <w:p w:rsidR="002456F0" w:rsidRPr="00C75B34" w:rsidRDefault="002456F0" w:rsidP="002456F0">
      <w:pPr>
        <w:rPr>
          <w:rFonts w:ascii="Arial" w:hAnsi="Arial" w:cs="Arial"/>
          <w:b/>
          <w:sz w:val="24"/>
          <w:szCs w:val="24"/>
          <w:u w:val="single"/>
        </w:rPr>
      </w:pPr>
      <w:r w:rsidRPr="00C75B34">
        <w:rPr>
          <w:rFonts w:ascii="Arial" w:hAnsi="Arial" w:cs="Arial"/>
          <w:b/>
          <w:sz w:val="24"/>
          <w:szCs w:val="24"/>
          <w:u w:val="single"/>
        </w:rPr>
        <w:t>INSTRUCTOR INFORMATION</w:t>
      </w:r>
    </w:p>
    <w:tbl>
      <w:tblPr>
        <w:tblW w:w="0" w:type="auto"/>
        <w:tblLook w:val="01E0" w:firstRow="1" w:lastRow="1" w:firstColumn="1" w:lastColumn="1" w:noHBand="0" w:noVBand="0"/>
      </w:tblPr>
      <w:tblGrid>
        <w:gridCol w:w="2206"/>
        <w:gridCol w:w="6362"/>
      </w:tblGrid>
      <w:tr w:rsidR="002456F0" w:rsidRPr="00C75B34" w:rsidTr="004D5843">
        <w:trPr>
          <w:trHeight w:val="225"/>
        </w:trPr>
        <w:tc>
          <w:tcPr>
            <w:tcW w:w="2206" w:type="dxa"/>
          </w:tcPr>
          <w:p w:rsidR="002456F0" w:rsidRPr="00C75B34" w:rsidRDefault="002456F0" w:rsidP="004D5843">
            <w:pPr>
              <w:pStyle w:val="NoSpacing"/>
              <w:rPr>
                <w:rFonts w:ascii="Arial" w:hAnsi="Arial" w:cs="Arial"/>
                <w:sz w:val="24"/>
                <w:szCs w:val="24"/>
              </w:rPr>
            </w:pPr>
            <w:r w:rsidRPr="00C75B34">
              <w:rPr>
                <w:rFonts w:ascii="Arial" w:hAnsi="Arial" w:cs="Arial"/>
                <w:sz w:val="24"/>
                <w:szCs w:val="24"/>
              </w:rPr>
              <w:t>NAME:</w:t>
            </w:r>
          </w:p>
        </w:tc>
        <w:tc>
          <w:tcPr>
            <w:tcW w:w="6362" w:type="dxa"/>
          </w:tcPr>
          <w:p w:rsidR="002456F0" w:rsidRPr="00C75B34" w:rsidRDefault="002456F0" w:rsidP="004D5843">
            <w:pPr>
              <w:pStyle w:val="NoSpacing"/>
              <w:rPr>
                <w:rFonts w:ascii="Arial" w:hAnsi="Arial" w:cs="Arial"/>
                <w:sz w:val="24"/>
                <w:szCs w:val="24"/>
              </w:rPr>
            </w:pPr>
            <w:r w:rsidRPr="00C75B34">
              <w:rPr>
                <w:rFonts w:ascii="Arial" w:hAnsi="Arial" w:cs="Arial"/>
                <w:sz w:val="24"/>
                <w:szCs w:val="24"/>
              </w:rPr>
              <w:t>Dr. Richard Gonzalez Diaz</w:t>
            </w:r>
          </w:p>
        </w:tc>
      </w:tr>
      <w:tr w:rsidR="002456F0" w:rsidRPr="00C75B34" w:rsidTr="004D5843">
        <w:tc>
          <w:tcPr>
            <w:tcW w:w="2206" w:type="dxa"/>
          </w:tcPr>
          <w:p w:rsidR="002456F0" w:rsidRPr="00C75B34" w:rsidRDefault="002456F0" w:rsidP="004D5843">
            <w:pPr>
              <w:pStyle w:val="NoSpacing"/>
              <w:rPr>
                <w:rFonts w:ascii="Arial" w:hAnsi="Arial" w:cs="Arial"/>
                <w:b/>
                <w:color w:val="00B050"/>
                <w:sz w:val="24"/>
                <w:szCs w:val="24"/>
              </w:rPr>
            </w:pPr>
            <w:r w:rsidRPr="00C75B34">
              <w:rPr>
                <w:rFonts w:ascii="Arial" w:hAnsi="Arial" w:cs="Arial"/>
                <w:b/>
                <w:color w:val="00B050"/>
                <w:sz w:val="24"/>
                <w:szCs w:val="24"/>
              </w:rPr>
              <w:t>OFFICE</w:t>
            </w:r>
          </w:p>
        </w:tc>
        <w:tc>
          <w:tcPr>
            <w:tcW w:w="6362" w:type="dxa"/>
          </w:tcPr>
          <w:p w:rsidR="002456F0" w:rsidRPr="00C75B34" w:rsidRDefault="00876D03" w:rsidP="004D5843">
            <w:pPr>
              <w:pStyle w:val="NoSpacing"/>
              <w:rPr>
                <w:rFonts w:ascii="Arial" w:hAnsi="Arial" w:cs="Arial"/>
                <w:b/>
                <w:color w:val="00B050"/>
                <w:sz w:val="24"/>
                <w:szCs w:val="24"/>
              </w:rPr>
            </w:pPr>
            <w:r>
              <w:rPr>
                <w:rFonts w:ascii="Arial" w:hAnsi="Arial" w:cs="Arial"/>
                <w:b/>
                <w:color w:val="00B050"/>
                <w:sz w:val="24"/>
                <w:szCs w:val="24"/>
              </w:rPr>
              <w:t xml:space="preserve">AHS </w:t>
            </w:r>
            <w:r w:rsidR="002456F0" w:rsidRPr="00C75B34">
              <w:rPr>
                <w:rFonts w:ascii="Arial" w:hAnsi="Arial" w:cs="Arial"/>
                <w:b/>
                <w:color w:val="00B050"/>
                <w:sz w:val="24"/>
                <w:szCs w:val="24"/>
              </w:rPr>
              <w:t>2</w:t>
            </w:r>
            <w:r>
              <w:rPr>
                <w:rFonts w:ascii="Arial" w:hAnsi="Arial" w:cs="Arial"/>
                <w:b/>
                <w:color w:val="00B050"/>
                <w:sz w:val="24"/>
                <w:szCs w:val="24"/>
              </w:rPr>
              <w:t>3</w:t>
            </w:r>
            <w:r w:rsidR="002456F0" w:rsidRPr="00C75B34">
              <w:rPr>
                <w:rFonts w:ascii="Arial" w:hAnsi="Arial" w:cs="Arial"/>
                <w:b/>
                <w:color w:val="00B050"/>
                <w:sz w:val="24"/>
                <w:szCs w:val="24"/>
              </w:rPr>
              <w:t>1</w:t>
            </w:r>
            <w:r>
              <w:rPr>
                <w:rFonts w:ascii="Arial" w:hAnsi="Arial" w:cs="Arial"/>
                <w:b/>
                <w:color w:val="00B050"/>
                <w:sz w:val="24"/>
                <w:szCs w:val="24"/>
              </w:rPr>
              <w:t>Science Division Office</w:t>
            </w:r>
          </w:p>
        </w:tc>
      </w:tr>
      <w:tr w:rsidR="002456F0" w:rsidRPr="00C75B34" w:rsidTr="004D5843">
        <w:tc>
          <w:tcPr>
            <w:tcW w:w="2206" w:type="dxa"/>
          </w:tcPr>
          <w:p w:rsidR="002456F0" w:rsidRPr="00C75B34" w:rsidRDefault="002456F0" w:rsidP="004D5843">
            <w:pPr>
              <w:pStyle w:val="NoSpacing"/>
              <w:rPr>
                <w:rFonts w:ascii="Arial" w:hAnsi="Arial" w:cs="Arial"/>
                <w:sz w:val="24"/>
                <w:szCs w:val="24"/>
              </w:rPr>
            </w:pPr>
            <w:r w:rsidRPr="00C75B34">
              <w:rPr>
                <w:rFonts w:ascii="Arial" w:hAnsi="Arial" w:cs="Arial"/>
                <w:sz w:val="24"/>
                <w:szCs w:val="24"/>
              </w:rPr>
              <w:t>PHONE:</w:t>
            </w:r>
          </w:p>
        </w:tc>
        <w:tc>
          <w:tcPr>
            <w:tcW w:w="6362" w:type="dxa"/>
          </w:tcPr>
          <w:p w:rsidR="002456F0" w:rsidRPr="00C75B34" w:rsidRDefault="002456F0" w:rsidP="004D5843">
            <w:pPr>
              <w:pStyle w:val="NoSpacing"/>
              <w:rPr>
                <w:rFonts w:ascii="Arial" w:hAnsi="Arial" w:cs="Arial"/>
                <w:sz w:val="24"/>
                <w:szCs w:val="24"/>
              </w:rPr>
            </w:pPr>
            <w:r w:rsidRPr="00C75B34">
              <w:rPr>
                <w:rFonts w:ascii="Arial" w:hAnsi="Arial" w:cs="Arial"/>
                <w:sz w:val="24"/>
                <w:szCs w:val="24"/>
              </w:rPr>
              <w:t>Office: 407-582-1407</w:t>
            </w:r>
          </w:p>
        </w:tc>
      </w:tr>
      <w:tr w:rsidR="002456F0" w:rsidRPr="00C75B34" w:rsidTr="004D5843">
        <w:tc>
          <w:tcPr>
            <w:tcW w:w="2206" w:type="dxa"/>
          </w:tcPr>
          <w:p w:rsidR="002456F0" w:rsidRPr="00C75B34" w:rsidRDefault="002456F0" w:rsidP="004D5843">
            <w:pPr>
              <w:pStyle w:val="NoSpacing"/>
              <w:rPr>
                <w:rFonts w:ascii="Arial" w:hAnsi="Arial" w:cs="Arial"/>
                <w:sz w:val="24"/>
                <w:szCs w:val="24"/>
              </w:rPr>
            </w:pPr>
            <w:r w:rsidRPr="00C75B34">
              <w:rPr>
                <w:rFonts w:ascii="Arial" w:hAnsi="Arial" w:cs="Arial"/>
                <w:sz w:val="24"/>
                <w:szCs w:val="24"/>
              </w:rPr>
              <w:t>E-MAIL:</w:t>
            </w:r>
          </w:p>
        </w:tc>
        <w:tc>
          <w:tcPr>
            <w:tcW w:w="6362" w:type="dxa"/>
          </w:tcPr>
          <w:p w:rsidR="002456F0" w:rsidRPr="00C75B34" w:rsidRDefault="002456F0" w:rsidP="004D5843">
            <w:pPr>
              <w:pStyle w:val="NoSpacing"/>
              <w:rPr>
                <w:rFonts w:ascii="Arial" w:hAnsi="Arial" w:cs="Arial"/>
                <w:sz w:val="24"/>
                <w:szCs w:val="24"/>
              </w:rPr>
            </w:pPr>
            <w:r w:rsidRPr="00C75B34">
              <w:rPr>
                <w:rFonts w:ascii="Arial" w:hAnsi="Arial" w:cs="Arial"/>
                <w:sz w:val="24"/>
                <w:szCs w:val="24"/>
              </w:rPr>
              <w:t>rgonzalezdiaz@mail.valenciacollege.edu</w:t>
            </w:r>
          </w:p>
        </w:tc>
      </w:tr>
      <w:tr w:rsidR="002456F0" w:rsidRPr="00C75B34" w:rsidTr="004D5843">
        <w:tc>
          <w:tcPr>
            <w:tcW w:w="2206" w:type="dxa"/>
          </w:tcPr>
          <w:p w:rsidR="002456F0" w:rsidRPr="00C75B34" w:rsidRDefault="002456F0" w:rsidP="004D5843">
            <w:pPr>
              <w:pStyle w:val="NoSpacing"/>
              <w:rPr>
                <w:rFonts w:ascii="Arial" w:hAnsi="Arial" w:cs="Arial"/>
                <w:sz w:val="24"/>
                <w:szCs w:val="24"/>
              </w:rPr>
            </w:pPr>
            <w:r w:rsidRPr="00C75B34">
              <w:rPr>
                <w:rFonts w:ascii="Arial" w:hAnsi="Arial" w:cs="Arial"/>
                <w:sz w:val="24"/>
                <w:szCs w:val="24"/>
              </w:rPr>
              <w:t>FAX:</w:t>
            </w:r>
          </w:p>
        </w:tc>
        <w:tc>
          <w:tcPr>
            <w:tcW w:w="6362" w:type="dxa"/>
          </w:tcPr>
          <w:p w:rsidR="002456F0" w:rsidRPr="00C75B34" w:rsidRDefault="002456F0" w:rsidP="004D5843">
            <w:pPr>
              <w:pStyle w:val="NoSpacing"/>
              <w:rPr>
                <w:rFonts w:ascii="Arial" w:hAnsi="Arial" w:cs="Arial"/>
                <w:sz w:val="24"/>
                <w:szCs w:val="24"/>
              </w:rPr>
            </w:pPr>
            <w:r w:rsidRPr="00C75B34">
              <w:rPr>
                <w:rFonts w:ascii="Arial" w:hAnsi="Arial" w:cs="Arial"/>
                <w:sz w:val="24"/>
                <w:szCs w:val="24"/>
              </w:rPr>
              <w:t>407-582-1215</w:t>
            </w:r>
          </w:p>
        </w:tc>
      </w:tr>
      <w:tr w:rsidR="002456F0" w:rsidRPr="00C75B34" w:rsidTr="004D5843">
        <w:tc>
          <w:tcPr>
            <w:tcW w:w="2206" w:type="dxa"/>
          </w:tcPr>
          <w:p w:rsidR="002456F0" w:rsidRPr="00C75B34" w:rsidRDefault="002456F0" w:rsidP="004D5843">
            <w:pPr>
              <w:pStyle w:val="NoSpacing"/>
              <w:rPr>
                <w:rFonts w:ascii="Arial" w:hAnsi="Arial" w:cs="Arial"/>
                <w:sz w:val="24"/>
                <w:szCs w:val="24"/>
              </w:rPr>
            </w:pPr>
            <w:r w:rsidRPr="00C75B34">
              <w:rPr>
                <w:rFonts w:ascii="Arial" w:hAnsi="Arial" w:cs="Arial"/>
                <w:sz w:val="24"/>
                <w:szCs w:val="24"/>
              </w:rPr>
              <w:t xml:space="preserve">OFFICE HOURS: </w:t>
            </w:r>
          </w:p>
        </w:tc>
        <w:tc>
          <w:tcPr>
            <w:tcW w:w="6362" w:type="dxa"/>
          </w:tcPr>
          <w:p w:rsidR="002456F0" w:rsidRPr="00C75B34" w:rsidRDefault="002456F0" w:rsidP="004D5843">
            <w:pPr>
              <w:pStyle w:val="NoSpacing"/>
              <w:rPr>
                <w:rFonts w:ascii="Arial" w:hAnsi="Arial" w:cs="Arial"/>
                <w:sz w:val="24"/>
                <w:szCs w:val="24"/>
              </w:rPr>
            </w:pPr>
            <w:r w:rsidRPr="00C75B34">
              <w:rPr>
                <w:rFonts w:ascii="Arial" w:hAnsi="Arial" w:cs="Arial"/>
                <w:sz w:val="24"/>
                <w:szCs w:val="24"/>
              </w:rPr>
              <w:t>Appointments ar</w:t>
            </w:r>
            <w:r w:rsidR="00B0054B">
              <w:rPr>
                <w:rFonts w:ascii="Arial" w:hAnsi="Arial" w:cs="Arial"/>
                <w:sz w:val="24"/>
                <w:szCs w:val="24"/>
              </w:rPr>
              <w:t>e to be made with me</w:t>
            </w:r>
            <w:r w:rsidRPr="00C75B34">
              <w:rPr>
                <w:rFonts w:ascii="Arial" w:hAnsi="Arial" w:cs="Arial"/>
                <w:sz w:val="24"/>
                <w:szCs w:val="24"/>
              </w:rPr>
              <w:t xml:space="preserve"> at a mutually convenient time</w:t>
            </w:r>
            <w:r>
              <w:rPr>
                <w:rFonts w:ascii="Arial" w:hAnsi="Arial" w:cs="Arial"/>
                <w:sz w:val="24"/>
                <w:szCs w:val="24"/>
              </w:rPr>
              <w:t xml:space="preserve"> (using Blackboard Messages)</w:t>
            </w:r>
            <w:r w:rsidRPr="00C75B34">
              <w:rPr>
                <w:rFonts w:ascii="Arial" w:hAnsi="Arial" w:cs="Arial"/>
                <w:sz w:val="24"/>
                <w:szCs w:val="24"/>
              </w:rPr>
              <w:t>.  Prior to or right after lecture are the ideal times</w:t>
            </w:r>
            <w:r>
              <w:rPr>
                <w:rFonts w:ascii="Arial" w:hAnsi="Arial" w:cs="Arial"/>
                <w:sz w:val="24"/>
                <w:szCs w:val="24"/>
              </w:rPr>
              <w:t xml:space="preserve"> to meet with you</w:t>
            </w:r>
            <w:r w:rsidRPr="00C75B34">
              <w:rPr>
                <w:rFonts w:ascii="Arial" w:hAnsi="Arial" w:cs="Arial"/>
                <w:sz w:val="24"/>
                <w:szCs w:val="24"/>
              </w:rPr>
              <w:t>.</w:t>
            </w:r>
          </w:p>
          <w:p w:rsidR="002456F0" w:rsidRPr="00C75B34" w:rsidRDefault="002456F0" w:rsidP="004D5843">
            <w:pPr>
              <w:pStyle w:val="NoSpacing"/>
              <w:rPr>
                <w:rFonts w:ascii="Arial" w:hAnsi="Arial" w:cs="Arial"/>
                <w:sz w:val="24"/>
                <w:szCs w:val="24"/>
              </w:rPr>
            </w:pPr>
          </w:p>
        </w:tc>
      </w:tr>
      <w:tr w:rsidR="002456F0" w:rsidRPr="00C75B34" w:rsidTr="004D5843">
        <w:tc>
          <w:tcPr>
            <w:tcW w:w="2206" w:type="dxa"/>
          </w:tcPr>
          <w:p w:rsidR="002456F0" w:rsidRPr="00C75B34" w:rsidRDefault="002456F0" w:rsidP="004D5843">
            <w:pPr>
              <w:pStyle w:val="NoSpacing"/>
              <w:rPr>
                <w:rFonts w:ascii="Arial" w:hAnsi="Arial" w:cs="Arial"/>
                <w:sz w:val="24"/>
                <w:szCs w:val="24"/>
              </w:rPr>
            </w:pPr>
            <w:r w:rsidRPr="00C75B34">
              <w:rPr>
                <w:rFonts w:ascii="Arial" w:hAnsi="Arial" w:cs="Arial"/>
                <w:sz w:val="24"/>
                <w:szCs w:val="24"/>
              </w:rPr>
              <w:t xml:space="preserve">  </w:t>
            </w:r>
          </w:p>
          <w:p w:rsidR="002456F0" w:rsidRPr="00C75B34" w:rsidRDefault="002456F0" w:rsidP="004D5843">
            <w:pPr>
              <w:pStyle w:val="NoSpacing"/>
              <w:rPr>
                <w:rFonts w:ascii="Arial" w:hAnsi="Arial" w:cs="Arial"/>
                <w:sz w:val="24"/>
                <w:szCs w:val="24"/>
              </w:rPr>
            </w:pPr>
          </w:p>
          <w:p w:rsidR="002456F0" w:rsidRPr="00C75B34" w:rsidRDefault="002456F0" w:rsidP="004D5843">
            <w:pPr>
              <w:pStyle w:val="NoSpacing"/>
              <w:rPr>
                <w:rFonts w:ascii="Arial" w:hAnsi="Arial" w:cs="Arial"/>
                <w:sz w:val="24"/>
                <w:szCs w:val="24"/>
              </w:rPr>
            </w:pPr>
            <w:r w:rsidRPr="00C75B34">
              <w:rPr>
                <w:rFonts w:ascii="Arial" w:hAnsi="Arial" w:cs="Arial"/>
                <w:sz w:val="24"/>
                <w:szCs w:val="24"/>
              </w:rPr>
              <w:t>INSTRUCTIONAL METHODS:</w:t>
            </w:r>
          </w:p>
        </w:tc>
        <w:tc>
          <w:tcPr>
            <w:tcW w:w="6362" w:type="dxa"/>
          </w:tcPr>
          <w:p w:rsidR="00675BCF" w:rsidRDefault="00675BCF" w:rsidP="003967EC">
            <w:pPr>
              <w:pStyle w:val="NoSpacing"/>
              <w:rPr>
                <w:rFonts w:ascii="Arial" w:hAnsi="Arial" w:cs="Arial"/>
                <w:sz w:val="24"/>
                <w:szCs w:val="24"/>
              </w:rPr>
            </w:pPr>
          </w:p>
          <w:p w:rsidR="00675BCF" w:rsidRDefault="00675BCF" w:rsidP="003967EC">
            <w:pPr>
              <w:pStyle w:val="NoSpacing"/>
              <w:rPr>
                <w:rFonts w:ascii="Arial" w:hAnsi="Arial" w:cs="Arial"/>
                <w:sz w:val="24"/>
                <w:szCs w:val="24"/>
              </w:rPr>
            </w:pPr>
          </w:p>
          <w:p w:rsidR="00857DFD" w:rsidRDefault="002456F0" w:rsidP="003967EC">
            <w:pPr>
              <w:pStyle w:val="NoSpacing"/>
              <w:rPr>
                <w:rFonts w:ascii="Arial" w:hAnsi="Arial" w:cs="Arial"/>
                <w:sz w:val="24"/>
                <w:szCs w:val="24"/>
              </w:rPr>
            </w:pPr>
            <w:r w:rsidRPr="00C75B34">
              <w:rPr>
                <w:rFonts w:ascii="Arial" w:hAnsi="Arial" w:cs="Arial"/>
                <w:sz w:val="24"/>
                <w:szCs w:val="24"/>
              </w:rPr>
              <w:t xml:space="preserve">Knowledge of </w:t>
            </w:r>
            <w:r w:rsidRPr="008C1744">
              <w:rPr>
                <w:rFonts w:ascii="Arial" w:hAnsi="Arial" w:cs="Arial"/>
                <w:b/>
                <w:color w:val="00B050"/>
                <w:sz w:val="24"/>
                <w:szCs w:val="24"/>
              </w:rPr>
              <w:t>BlackBoard</w:t>
            </w:r>
            <w:r w:rsidRPr="00C75B34">
              <w:rPr>
                <w:rFonts w:ascii="Arial" w:hAnsi="Arial" w:cs="Arial"/>
                <w:sz w:val="24"/>
                <w:szCs w:val="24"/>
              </w:rPr>
              <w:t xml:space="preserve"> is necessary</w:t>
            </w:r>
            <w:r>
              <w:rPr>
                <w:rFonts w:ascii="Arial" w:hAnsi="Arial" w:cs="Arial"/>
                <w:sz w:val="24"/>
                <w:szCs w:val="24"/>
              </w:rPr>
              <w:t xml:space="preserve"> for you</w:t>
            </w:r>
            <w:r w:rsidRPr="00C75B34">
              <w:rPr>
                <w:rFonts w:ascii="Arial" w:hAnsi="Arial" w:cs="Arial"/>
                <w:sz w:val="24"/>
                <w:szCs w:val="24"/>
              </w:rPr>
              <w:t xml:space="preserve"> to be successful in this course; if you need assistanc</w:t>
            </w:r>
            <w:r w:rsidR="00591DB7">
              <w:rPr>
                <w:rFonts w:ascii="Arial" w:hAnsi="Arial" w:cs="Arial"/>
                <w:sz w:val="24"/>
                <w:szCs w:val="24"/>
              </w:rPr>
              <w:t>e, please contact BlackBoard support under My Courses</w:t>
            </w:r>
            <w:r w:rsidR="00742323">
              <w:rPr>
                <w:rFonts w:ascii="Arial" w:hAnsi="Arial" w:cs="Arial"/>
                <w:sz w:val="24"/>
                <w:szCs w:val="24"/>
              </w:rPr>
              <w:t xml:space="preserve">. </w:t>
            </w:r>
          </w:p>
          <w:p w:rsidR="00857DFD" w:rsidRDefault="00857DFD" w:rsidP="003967EC">
            <w:pPr>
              <w:pStyle w:val="NoSpacing"/>
              <w:rPr>
                <w:rFonts w:ascii="Arial" w:hAnsi="Arial" w:cs="Arial"/>
                <w:sz w:val="24"/>
                <w:szCs w:val="24"/>
              </w:rPr>
            </w:pPr>
          </w:p>
          <w:p w:rsidR="00857DFD" w:rsidRDefault="00857DFD" w:rsidP="003967EC">
            <w:pPr>
              <w:pStyle w:val="NoSpacing"/>
              <w:rPr>
                <w:rFonts w:ascii="Arial" w:hAnsi="Arial" w:cs="Arial"/>
                <w:sz w:val="24"/>
                <w:szCs w:val="24"/>
              </w:rPr>
            </w:pPr>
            <w:r>
              <w:rPr>
                <w:rFonts w:ascii="Arial" w:hAnsi="Arial" w:cs="Arial"/>
                <w:sz w:val="24"/>
                <w:szCs w:val="24"/>
              </w:rPr>
              <w:t>The course may</w:t>
            </w:r>
            <w:r w:rsidR="00742323">
              <w:rPr>
                <w:rFonts w:ascii="Arial" w:hAnsi="Arial" w:cs="Arial"/>
                <w:sz w:val="24"/>
                <w:szCs w:val="24"/>
              </w:rPr>
              <w:t xml:space="preserve"> require for you to read </w:t>
            </w:r>
            <w:r w:rsidR="00591DB7">
              <w:rPr>
                <w:rFonts w:ascii="Arial" w:hAnsi="Arial" w:cs="Arial"/>
                <w:sz w:val="24"/>
                <w:szCs w:val="24"/>
              </w:rPr>
              <w:t>and listen to prerecorded mini lectures before coming to class</w:t>
            </w:r>
            <w:r w:rsidR="007E2B38">
              <w:rPr>
                <w:rFonts w:ascii="Arial" w:hAnsi="Arial" w:cs="Arial"/>
                <w:sz w:val="24"/>
                <w:szCs w:val="24"/>
              </w:rPr>
              <w:t>.</w:t>
            </w:r>
            <w:r w:rsidR="00742323">
              <w:rPr>
                <w:rFonts w:ascii="Arial" w:hAnsi="Arial" w:cs="Arial"/>
                <w:sz w:val="24"/>
                <w:szCs w:val="24"/>
              </w:rPr>
              <w:t xml:space="preserve"> You also are assigned date</w:t>
            </w:r>
            <w:r>
              <w:rPr>
                <w:rFonts w:ascii="Arial" w:hAnsi="Arial" w:cs="Arial"/>
                <w:sz w:val="24"/>
                <w:szCs w:val="24"/>
              </w:rPr>
              <w:t>d pre and post lecture homework. You may</w:t>
            </w:r>
            <w:r w:rsidR="00742323">
              <w:rPr>
                <w:rFonts w:ascii="Arial" w:hAnsi="Arial" w:cs="Arial"/>
                <w:sz w:val="24"/>
                <w:szCs w:val="24"/>
              </w:rPr>
              <w:t xml:space="preserve"> have a quiz </w:t>
            </w:r>
            <w:r>
              <w:rPr>
                <w:rFonts w:ascii="Arial" w:hAnsi="Arial" w:cs="Arial"/>
                <w:sz w:val="24"/>
                <w:szCs w:val="24"/>
              </w:rPr>
              <w:t xml:space="preserve">on the prerecorded, </w:t>
            </w:r>
            <w:r w:rsidR="007E2B38">
              <w:rPr>
                <w:rFonts w:ascii="Arial" w:hAnsi="Arial" w:cs="Arial"/>
                <w:sz w:val="24"/>
                <w:szCs w:val="24"/>
              </w:rPr>
              <w:t>written</w:t>
            </w:r>
            <w:r>
              <w:rPr>
                <w:rFonts w:ascii="Arial" w:hAnsi="Arial" w:cs="Arial"/>
                <w:sz w:val="24"/>
                <w:szCs w:val="24"/>
              </w:rPr>
              <w:t>, online or reading assignments</w:t>
            </w:r>
            <w:r w:rsidR="007E2B38">
              <w:rPr>
                <w:rFonts w:ascii="Arial" w:hAnsi="Arial" w:cs="Arial"/>
                <w:sz w:val="24"/>
                <w:szCs w:val="24"/>
              </w:rPr>
              <w:t xml:space="preserve"> upon arrival to class. </w:t>
            </w:r>
          </w:p>
          <w:p w:rsidR="00857DFD" w:rsidRDefault="00857DFD" w:rsidP="003967EC">
            <w:pPr>
              <w:pStyle w:val="NoSpacing"/>
              <w:rPr>
                <w:rFonts w:ascii="Arial" w:hAnsi="Arial" w:cs="Arial"/>
                <w:sz w:val="24"/>
                <w:szCs w:val="24"/>
              </w:rPr>
            </w:pPr>
          </w:p>
          <w:p w:rsidR="00857DFD" w:rsidRDefault="00857DFD" w:rsidP="003967EC">
            <w:pPr>
              <w:pStyle w:val="NoSpacing"/>
              <w:rPr>
                <w:rFonts w:ascii="Arial" w:hAnsi="Arial" w:cs="Arial"/>
                <w:sz w:val="24"/>
                <w:szCs w:val="24"/>
              </w:rPr>
            </w:pPr>
            <w:r>
              <w:rPr>
                <w:rFonts w:ascii="Arial" w:hAnsi="Arial" w:cs="Arial"/>
                <w:sz w:val="24"/>
                <w:szCs w:val="24"/>
              </w:rPr>
              <w:t>In class w</w:t>
            </w:r>
            <w:r w:rsidR="00742323">
              <w:rPr>
                <w:rFonts w:ascii="Arial" w:hAnsi="Arial" w:cs="Arial"/>
                <w:sz w:val="24"/>
                <w:szCs w:val="24"/>
              </w:rPr>
              <w:t>e will engage in problems (questions) and projects to cover the core c</w:t>
            </w:r>
            <w:r w:rsidR="00606F87">
              <w:rPr>
                <w:rFonts w:ascii="Arial" w:hAnsi="Arial" w:cs="Arial"/>
                <w:sz w:val="24"/>
                <w:szCs w:val="24"/>
              </w:rPr>
              <w:t xml:space="preserve">ontent for the chapters.  </w:t>
            </w:r>
          </w:p>
          <w:p w:rsidR="00857DFD" w:rsidRDefault="00857DFD" w:rsidP="003967EC">
            <w:pPr>
              <w:pStyle w:val="NoSpacing"/>
              <w:rPr>
                <w:rFonts w:ascii="Arial" w:hAnsi="Arial" w:cs="Arial"/>
                <w:sz w:val="24"/>
                <w:szCs w:val="24"/>
              </w:rPr>
            </w:pPr>
          </w:p>
          <w:p w:rsidR="002456F0" w:rsidRDefault="003967EC" w:rsidP="003967EC">
            <w:pPr>
              <w:pStyle w:val="NoSpacing"/>
              <w:rPr>
                <w:rFonts w:ascii="Arial" w:hAnsi="Arial" w:cs="Arial"/>
                <w:sz w:val="24"/>
                <w:szCs w:val="24"/>
              </w:rPr>
            </w:pPr>
            <w:r>
              <w:rPr>
                <w:rFonts w:ascii="Arial" w:hAnsi="Arial" w:cs="Arial"/>
                <w:sz w:val="24"/>
                <w:szCs w:val="24"/>
              </w:rPr>
              <w:t xml:space="preserve">You will be responsible for specific content on your own.  </w:t>
            </w:r>
            <w:r w:rsidR="00857DFD">
              <w:rPr>
                <w:rFonts w:ascii="Arial" w:hAnsi="Arial" w:cs="Arial"/>
                <w:sz w:val="24"/>
                <w:szCs w:val="24"/>
              </w:rPr>
              <w:t xml:space="preserve">This material will be delineated by the instructor in class. </w:t>
            </w:r>
            <w:r>
              <w:rPr>
                <w:rFonts w:ascii="Arial" w:hAnsi="Arial" w:cs="Arial"/>
                <w:sz w:val="24"/>
                <w:szCs w:val="24"/>
              </w:rPr>
              <w:t xml:space="preserve">You will bring any questions on any content to the classroom written in a 3x5 index card to be answered by the instructor </w:t>
            </w:r>
            <w:r w:rsidRPr="003967EC">
              <w:rPr>
                <w:rFonts w:ascii="Arial" w:hAnsi="Arial" w:cs="Arial"/>
                <w:sz w:val="24"/>
                <w:szCs w:val="24"/>
              </w:rPr>
              <w:t>at the beginning of lecture.</w:t>
            </w:r>
          </w:p>
          <w:p w:rsidR="003E58FE" w:rsidRDefault="003E58FE" w:rsidP="003967EC">
            <w:pPr>
              <w:pStyle w:val="NoSpacing"/>
              <w:rPr>
                <w:rFonts w:ascii="Arial" w:hAnsi="Arial" w:cs="Arial"/>
                <w:color w:val="00B050"/>
                <w:sz w:val="24"/>
                <w:szCs w:val="24"/>
              </w:rPr>
            </w:pPr>
          </w:p>
          <w:p w:rsidR="003967EC" w:rsidRPr="00421FA7" w:rsidRDefault="003967EC" w:rsidP="003967EC">
            <w:pPr>
              <w:pStyle w:val="NoSpacing"/>
              <w:rPr>
                <w:rFonts w:ascii="Arial" w:hAnsi="Arial" w:cs="Arial"/>
                <w:color w:val="00B050"/>
                <w:sz w:val="24"/>
                <w:szCs w:val="24"/>
              </w:rPr>
            </w:pPr>
            <w:r w:rsidRPr="00421FA7">
              <w:rPr>
                <w:rFonts w:ascii="Arial" w:hAnsi="Arial" w:cs="Arial"/>
                <w:color w:val="00B050"/>
                <w:sz w:val="24"/>
                <w:szCs w:val="24"/>
              </w:rPr>
              <w:t>You need to check you VC Outlook e mail and Blackboard Announcements and Messages at least once every day (best prior to class for any relevant information).</w:t>
            </w:r>
          </w:p>
          <w:p w:rsidR="003967EC" w:rsidRPr="00C75B34" w:rsidRDefault="003967EC" w:rsidP="003967EC">
            <w:pPr>
              <w:pStyle w:val="NoSpacing"/>
              <w:rPr>
                <w:rFonts w:ascii="Arial" w:hAnsi="Arial" w:cs="Arial"/>
                <w:sz w:val="24"/>
                <w:szCs w:val="24"/>
              </w:rPr>
            </w:pPr>
          </w:p>
        </w:tc>
      </w:tr>
    </w:tbl>
    <w:p w:rsidR="002456F0" w:rsidRPr="00C75B34" w:rsidRDefault="002456F0" w:rsidP="002456F0">
      <w:pPr>
        <w:rPr>
          <w:rFonts w:ascii="Arial" w:hAnsi="Arial" w:cs="Arial"/>
          <w:b/>
          <w:sz w:val="24"/>
          <w:szCs w:val="24"/>
          <w:u w:val="single"/>
        </w:rPr>
      </w:pPr>
    </w:p>
    <w:p w:rsidR="00675BCF" w:rsidRDefault="00675BCF" w:rsidP="002456F0">
      <w:pPr>
        <w:rPr>
          <w:rFonts w:ascii="Arial" w:hAnsi="Arial" w:cs="Arial"/>
          <w:b/>
          <w:sz w:val="24"/>
          <w:szCs w:val="24"/>
          <w:u w:val="single"/>
        </w:rPr>
      </w:pPr>
    </w:p>
    <w:p w:rsidR="00675BCF" w:rsidRDefault="00675BCF" w:rsidP="002456F0">
      <w:pPr>
        <w:rPr>
          <w:rFonts w:ascii="Arial" w:hAnsi="Arial" w:cs="Arial"/>
          <w:b/>
          <w:sz w:val="24"/>
          <w:szCs w:val="24"/>
          <w:u w:val="single"/>
        </w:rPr>
      </w:pPr>
    </w:p>
    <w:p w:rsidR="002456F0" w:rsidRPr="00C75B34" w:rsidRDefault="002456F0" w:rsidP="002456F0">
      <w:pPr>
        <w:rPr>
          <w:rFonts w:ascii="Arial" w:hAnsi="Arial" w:cs="Arial"/>
          <w:b/>
          <w:sz w:val="24"/>
          <w:szCs w:val="24"/>
        </w:rPr>
      </w:pPr>
      <w:r w:rsidRPr="00C75B34">
        <w:rPr>
          <w:rFonts w:ascii="Arial" w:hAnsi="Arial" w:cs="Arial"/>
          <w:b/>
          <w:sz w:val="24"/>
          <w:szCs w:val="24"/>
          <w:u w:val="single"/>
        </w:rPr>
        <w:lastRenderedPageBreak/>
        <w:t>COURSE INFORMATION</w:t>
      </w:r>
    </w:p>
    <w:tbl>
      <w:tblPr>
        <w:tblW w:w="0" w:type="auto"/>
        <w:tblLook w:val="01E0" w:firstRow="1" w:lastRow="1" w:firstColumn="1" w:lastColumn="1" w:noHBand="0" w:noVBand="0"/>
      </w:tblPr>
      <w:tblGrid>
        <w:gridCol w:w="2214"/>
        <w:gridCol w:w="6354"/>
      </w:tblGrid>
      <w:tr w:rsidR="002456F0" w:rsidRPr="00C75B34" w:rsidTr="004D5843">
        <w:tc>
          <w:tcPr>
            <w:tcW w:w="2214" w:type="dxa"/>
          </w:tcPr>
          <w:p w:rsidR="002456F0" w:rsidRPr="00C75B34" w:rsidRDefault="002456F0" w:rsidP="004D5843">
            <w:pPr>
              <w:pStyle w:val="NoSpacing"/>
              <w:rPr>
                <w:rFonts w:ascii="Arial" w:hAnsi="Arial" w:cs="Arial"/>
                <w:sz w:val="24"/>
                <w:szCs w:val="24"/>
              </w:rPr>
            </w:pPr>
            <w:r w:rsidRPr="00C75B34">
              <w:rPr>
                <w:rFonts w:ascii="Arial" w:hAnsi="Arial" w:cs="Arial"/>
                <w:sz w:val="24"/>
                <w:szCs w:val="24"/>
              </w:rPr>
              <w:t>CONTACT HRS/WK:</w:t>
            </w:r>
          </w:p>
          <w:p w:rsidR="002456F0" w:rsidRPr="00C75B34" w:rsidRDefault="002456F0" w:rsidP="004D5843">
            <w:pPr>
              <w:pStyle w:val="NoSpacing"/>
              <w:rPr>
                <w:rFonts w:ascii="Arial" w:hAnsi="Arial" w:cs="Arial"/>
                <w:sz w:val="24"/>
                <w:szCs w:val="24"/>
              </w:rPr>
            </w:pPr>
          </w:p>
          <w:p w:rsidR="00857DFD" w:rsidRDefault="00857DFD" w:rsidP="004D5843">
            <w:pPr>
              <w:pStyle w:val="NoSpacing"/>
              <w:rPr>
                <w:rFonts w:ascii="Arial" w:hAnsi="Arial" w:cs="Arial"/>
                <w:sz w:val="24"/>
                <w:szCs w:val="24"/>
              </w:rPr>
            </w:pPr>
          </w:p>
          <w:p w:rsidR="002456F0" w:rsidRPr="00C75B34" w:rsidRDefault="002456F0" w:rsidP="004D5843">
            <w:pPr>
              <w:pStyle w:val="NoSpacing"/>
              <w:rPr>
                <w:rFonts w:ascii="Arial" w:hAnsi="Arial" w:cs="Arial"/>
                <w:sz w:val="24"/>
                <w:szCs w:val="24"/>
              </w:rPr>
            </w:pPr>
            <w:r w:rsidRPr="00C75B34">
              <w:rPr>
                <w:rFonts w:ascii="Arial" w:hAnsi="Arial" w:cs="Arial"/>
                <w:sz w:val="24"/>
                <w:szCs w:val="24"/>
              </w:rPr>
              <w:t>LOCATIONS:</w:t>
            </w:r>
          </w:p>
        </w:tc>
        <w:tc>
          <w:tcPr>
            <w:tcW w:w="6354" w:type="dxa"/>
          </w:tcPr>
          <w:p w:rsidR="002456F0" w:rsidRPr="00C75B34" w:rsidRDefault="000D7F49" w:rsidP="004D5843">
            <w:pPr>
              <w:pStyle w:val="NoSpacing"/>
              <w:rPr>
                <w:rFonts w:ascii="Arial" w:hAnsi="Arial" w:cs="Arial"/>
                <w:sz w:val="24"/>
                <w:szCs w:val="24"/>
              </w:rPr>
            </w:pPr>
            <w:r>
              <w:rPr>
                <w:rFonts w:ascii="Arial" w:hAnsi="Arial" w:cs="Arial"/>
                <w:sz w:val="24"/>
                <w:szCs w:val="24"/>
              </w:rPr>
              <w:t>6</w:t>
            </w:r>
            <w:r w:rsidR="004C7389">
              <w:rPr>
                <w:rFonts w:ascii="Arial" w:hAnsi="Arial" w:cs="Arial"/>
                <w:sz w:val="24"/>
                <w:szCs w:val="24"/>
              </w:rPr>
              <w:t xml:space="preserve"> (3 lecture and 3</w:t>
            </w:r>
            <w:r w:rsidR="002456F0" w:rsidRPr="00C75B34">
              <w:rPr>
                <w:rFonts w:ascii="Arial" w:hAnsi="Arial" w:cs="Arial"/>
                <w:sz w:val="24"/>
                <w:szCs w:val="24"/>
              </w:rPr>
              <w:t xml:space="preserve"> laboratory)</w:t>
            </w:r>
          </w:p>
          <w:p w:rsidR="002456F0" w:rsidRPr="00C75B34" w:rsidRDefault="002456F0" w:rsidP="004D5843">
            <w:pPr>
              <w:pStyle w:val="NoSpacing"/>
              <w:rPr>
                <w:rFonts w:ascii="Arial" w:hAnsi="Arial" w:cs="Arial"/>
                <w:sz w:val="24"/>
                <w:szCs w:val="24"/>
              </w:rPr>
            </w:pPr>
          </w:p>
          <w:p w:rsidR="00E73151" w:rsidRDefault="00E73151" w:rsidP="004D5843">
            <w:pPr>
              <w:pStyle w:val="NoSpacing"/>
              <w:rPr>
                <w:rFonts w:ascii="Arial" w:hAnsi="Arial" w:cs="Arial"/>
                <w:sz w:val="24"/>
                <w:szCs w:val="24"/>
              </w:rPr>
            </w:pPr>
          </w:p>
          <w:p w:rsidR="00E73151" w:rsidRDefault="00E73151" w:rsidP="004D5843">
            <w:pPr>
              <w:pStyle w:val="NoSpacing"/>
              <w:rPr>
                <w:rFonts w:ascii="Arial" w:hAnsi="Arial" w:cs="Arial"/>
                <w:sz w:val="24"/>
                <w:szCs w:val="24"/>
              </w:rPr>
            </w:pPr>
            <w:r w:rsidRPr="00E73151">
              <w:rPr>
                <w:rFonts w:ascii="Arial" w:hAnsi="Arial" w:cs="Arial"/>
                <w:b/>
                <w:color w:val="00B050"/>
                <w:sz w:val="24"/>
                <w:szCs w:val="24"/>
              </w:rPr>
              <w:t>Lecture: Mondays 5:30 to 8:15 PM</w:t>
            </w:r>
            <w:r w:rsidR="003E58FE">
              <w:rPr>
                <w:rFonts w:ascii="Arial" w:hAnsi="Arial" w:cs="Arial"/>
                <w:sz w:val="24"/>
                <w:szCs w:val="24"/>
              </w:rPr>
              <w:t>– West Campus Bldg. HSB Room 1</w:t>
            </w:r>
            <w:r w:rsidR="003967EC">
              <w:rPr>
                <w:rFonts w:ascii="Arial" w:hAnsi="Arial" w:cs="Arial"/>
                <w:sz w:val="24"/>
                <w:szCs w:val="24"/>
              </w:rPr>
              <w:t>18</w:t>
            </w:r>
          </w:p>
          <w:p w:rsidR="002456F0" w:rsidRPr="00C75B34" w:rsidRDefault="00E73151" w:rsidP="004D5843">
            <w:pPr>
              <w:pStyle w:val="NoSpacing"/>
              <w:rPr>
                <w:rFonts w:ascii="Arial" w:hAnsi="Arial" w:cs="Arial"/>
                <w:sz w:val="24"/>
                <w:szCs w:val="24"/>
              </w:rPr>
            </w:pPr>
            <w:r w:rsidRPr="00E73151">
              <w:rPr>
                <w:rFonts w:ascii="Arial" w:hAnsi="Arial" w:cs="Arial"/>
                <w:b/>
                <w:color w:val="00B050"/>
                <w:sz w:val="24"/>
                <w:szCs w:val="24"/>
              </w:rPr>
              <w:t>Lab: Wednesdays 5:30 – 8:15 PM</w:t>
            </w:r>
            <w:r w:rsidRPr="00E73151">
              <w:rPr>
                <w:rFonts w:ascii="Arial" w:hAnsi="Arial" w:cs="Arial"/>
                <w:color w:val="00B050"/>
                <w:sz w:val="24"/>
                <w:szCs w:val="24"/>
              </w:rPr>
              <w:t xml:space="preserve"> </w:t>
            </w:r>
            <w:r w:rsidR="00C10B7E">
              <w:rPr>
                <w:rFonts w:ascii="Arial" w:hAnsi="Arial" w:cs="Arial"/>
                <w:sz w:val="24"/>
                <w:szCs w:val="24"/>
              </w:rPr>
              <w:t xml:space="preserve">– West Campus </w:t>
            </w:r>
            <w:r w:rsidR="003967EC">
              <w:rPr>
                <w:rFonts w:ascii="Arial" w:hAnsi="Arial" w:cs="Arial"/>
                <w:sz w:val="24"/>
                <w:szCs w:val="24"/>
              </w:rPr>
              <w:t>Bldg. AHS Room 318</w:t>
            </w:r>
          </w:p>
          <w:p w:rsidR="002456F0" w:rsidRPr="00C75B34" w:rsidRDefault="002456F0" w:rsidP="000D7F49">
            <w:pPr>
              <w:pStyle w:val="NoSpacing"/>
              <w:rPr>
                <w:rFonts w:ascii="Arial" w:hAnsi="Arial" w:cs="Arial"/>
                <w:sz w:val="24"/>
                <w:szCs w:val="24"/>
              </w:rPr>
            </w:pPr>
          </w:p>
        </w:tc>
      </w:tr>
      <w:tr w:rsidR="002456F0" w:rsidRPr="00C75B34" w:rsidTr="004D5843">
        <w:tc>
          <w:tcPr>
            <w:tcW w:w="2214" w:type="dxa"/>
          </w:tcPr>
          <w:p w:rsidR="002456F0" w:rsidRPr="00C75B34" w:rsidRDefault="002456F0" w:rsidP="004D5843">
            <w:pPr>
              <w:pStyle w:val="NoSpacing"/>
              <w:rPr>
                <w:rFonts w:ascii="Arial" w:hAnsi="Arial" w:cs="Arial"/>
                <w:sz w:val="24"/>
                <w:szCs w:val="24"/>
              </w:rPr>
            </w:pPr>
            <w:r w:rsidRPr="00C75B34">
              <w:rPr>
                <w:rFonts w:ascii="Arial" w:hAnsi="Arial" w:cs="Arial"/>
                <w:sz w:val="24"/>
                <w:szCs w:val="24"/>
              </w:rPr>
              <w:t xml:space="preserve">TERMS OFFERED: </w:t>
            </w:r>
          </w:p>
        </w:tc>
        <w:tc>
          <w:tcPr>
            <w:tcW w:w="6354" w:type="dxa"/>
          </w:tcPr>
          <w:p w:rsidR="002456F0" w:rsidRPr="00C75B34" w:rsidRDefault="002456F0" w:rsidP="004D5843">
            <w:pPr>
              <w:pStyle w:val="NoSpacing"/>
              <w:rPr>
                <w:rFonts w:ascii="Arial" w:hAnsi="Arial" w:cs="Arial"/>
                <w:sz w:val="24"/>
                <w:szCs w:val="24"/>
              </w:rPr>
            </w:pPr>
            <w:r w:rsidRPr="00C75B34">
              <w:rPr>
                <w:rFonts w:ascii="Arial" w:hAnsi="Arial" w:cs="Arial"/>
                <w:sz w:val="24"/>
                <w:szCs w:val="24"/>
              </w:rPr>
              <w:t>Every term (as needed)</w:t>
            </w:r>
          </w:p>
        </w:tc>
      </w:tr>
      <w:tr w:rsidR="002456F0" w:rsidRPr="00C75B34" w:rsidTr="004D5843">
        <w:tc>
          <w:tcPr>
            <w:tcW w:w="2214" w:type="dxa"/>
          </w:tcPr>
          <w:p w:rsidR="002456F0" w:rsidRPr="00C75B34" w:rsidRDefault="002456F0" w:rsidP="004D5843">
            <w:pPr>
              <w:pStyle w:val="NoSpacing"/>
              <w:rPr>
                <w:rFonts w:ascii="Arial" w:hAnsi="Arial" w:cs="Arial"/>
                <w:sz w:val="24"/>
                <w:szCs w:val="24"/>
              </w:rPr>
            </w:pPr>
            <w:r w:rsidRPr="00C75B34">
              <w:rPr>
                <w:rFonts w:ascii="Arial" w:hAnsi="Arial" w:cs="Arial"/>
                <w:sz w:val="24"/>
                <w:szCs w:val="24"/>
              </w:rPr>
              <w:t xml:space="preserve">CREDIT HOURS: </w:t>
            </w:r>
          </w:p>
          <w:p w:rsidR="00606F87" w:rsidRDefault="00606F87" w:rsidP="004D5843">
            <w:pPr>
              <w:pStyle w:val="NoSpacing"/>
              <w:rPr>
                <w:rFonts w:ascii="Arial" w:hAnsi="Arial" w:cs="Arial"/>
                <w:sz w:val="24"/>
                <w:szCs w:val="24"/>
              </w:rPr>
            </w:pPr>
          </w:p>
          <w:p w:rsidR="002456F0" w:rsidRDefault="002456F0" w:rsidP="004D5843">
            <w:pPr>
              <w:pStyle w:val="NoSpacing"/>
              <w:rPr>
                <w:rFonts w:ascii="Arial" w:hAnsi="Arial" w:cs="Arial"/>
                <w:sz w:val="24"/>
                <w:szCs w:val="24"/>
              </w:rPr>
            </w:pPr>
            <w:r w:rsidRPr="00C75B34">
              <w:rPr>
                <w:rFonts w:ascii="Arial" w:hAnsi="Arial" w:cs="Arial"/>
                <w:sz w:val="24"/>
                <w:szCs w:val="24"/>
              </w:rPr>
              <w:t>REFUND OF FEES:</w:t>
            </w:r>
          </w:p>
          <w:p w:rsidR="00857DFD" w:rsidRPr="00C75B34" w:rsidRDefault="00857DFD" w:rsidP="004D5843">
            <w:pPr>
              <w:pStyle w:val="NoSpacing"/>
              <w:rPr>
                <w:rFonts w:ascii="Arial" w:hAnsi="Arial" w:cs="Arial"/>
                <w:sz w:val="24"/>
                <w:szCs w:val="24"/>
              </w:rPr>
            </w:pPr>
          </w:p>
          <w:p w:rsidR="002456F0" w:rsidRPr="00C75B34" w:rsidRDefault="00E73151" w:rsidP="004D5843">
            <w:pPr>
              <w:pStyle w:val="NoSpacing"/>
              <w:rPr>
                <w:rFonts w:ascii="Arial" w:hAnsi="Arial" w:cs="Arial"/>
                <w:sz w:val="24"/>
                <w:szCs w:val="24"/>
              </w:rPr>
            </w:pPr>
            <w:r>
              <w:rPr>
                <w:rFonts w:ascii="Arial" w:hAnsi="Arial" w:cs="Arial"/>
                <w:sz w:val="24"/>
                <w:szCs w:val="24"/>
              </w:rPr>
              <w:t>WITHDRAWAL:</w:t>
            </w:r>
          </w:p>
          <w:p w:rsidR="002456F0" w:rsidRDefault="002456F0" w:rsidP="004D5843">
            <w:pPr>
              <w:pStyle w:val="NoSpacing"/>
              <w:rPr>
                <w:rFonts w:ascii="Arial" w:hAnsi="Arial" w:cs="Arial"/>
                <w:sz w:val="24"/>
                <w:szCs w:val="24"/>
              </w:rPr>
            </w:pPr>
          </w:p>
          <w:p w:rsidR="001303FC" w:rsidRPr="00C75B34" w:rsidRDefault="001303FC" w:rsidP="004D5843">
            <w:pPr>
              <w:pStyle w:val="NoSpacing"/>
              <w:rPr>
                <w:rFonts w:ascii="Arial" w:hAnsi="Arial" w:cs="Arial"/>
                <w:sz w:val="24"/>
                <w:szCs w:val="24"/>
              </w:rPr>
            </w:pPr>
          </w:p>
          <w:p w:rsidR="002456F0" w:rsidRPr="00C75B34" w:rsidRDefault="002456F0" w:rsidP="004D5843">
            <w:pPr>
              <w:pStyle w:val="NoSpacing"/>
              <w:rPr>
                <w:rFonts w:ascii="Arial" w:hAnsi="Arial" w:cs="Arial"/>
                <w:sz w:val="24"/>
                <w:szCs w:val="24"/>
              </w:rPr>
            </w:pPr>
            <w:r w:rsidRPr="00C75B34">
              <w:rPr>
                <w:rFonts w:ascii="Arial" w:hAnsi="Arial" w:cs="Arial"/>
                <w:sz w:val="24"/>
                <w:szCs w:val="24"/>
              </w:rPr>
              <w:t>COURSE DESCRIPTION:</w:t>
            </w:r>
          </w:p>
          <w:p w:rsidR="002456F0" w:rsidRPr="00C75B34" w:rsidRDefault="002456F0" w:rsidP="004D5843">
            <w:pPr>
              <w:pStyle w:val="NoSpacing"/>
              <w:rPr>
                <w:rFonts w:ascii="Arial" w:hAnsi="Arial" w:cs="Arial"/>
                <w:sz w:val="24"/>
                <w:szCs w:val="24"/>
              </w:rPr>
            </w:pPr>
          </w:p>
          <w:p w:rsidR="002456F0" w:rsidRPr="00C75B34" w:rsidRDefault="002456F0" w:rsidP="004D5843">
            <w:pPr>
              <w:pStyle w:val="NoSpacing"/>
              <w:rPr>
                <w:rFonts w:ascii="Arial" w:hAnsi="Arial" w:cs="Arial"/>
                <w:sz w:val="24"/>
                <w:szCs w:val="24"/>
              </w:rPr>
            </w:pPr>
          </w:p>
          <w:p w:rsidR="002456F0" w:rsidRPr="00C75B34" w:rsidRDefault="002456F0" w:rsidP="004D5843">
            <w:pPr>
              <w:pStyle w:val="NoSpacing"/>
              <w:rPr>
                <w:rFonts w:ascii="Arial" w:hAnsi="Arial" w:cs="Arial"/>
                <w:sz w:val="24"/>
                <w:szCs w:val="24"/>
              </w:rPr>
            </w:pPr>
          </w:p>
          <w:p w:rsidR="002456F0" w:rsidRPr="00C75B34" w:rsidRDefault="002456F0" w:rsidP="004D5843">
            <w:pPr>
              <w:pStyle w:val="NoSpacing"/>
              <w:rPr>
                <w:rFonts w:ascii="Arial" w:hAnsi="Arial" w:cs="Arial"/>
                <w:sz w:val="24"/>
                <w:szCs w:val="24"/>
              </w:rPr>
            </w:pPr>
          </w:p>
          <w:p w:rsidR="002456F0" w:rsidRPr="00C75B34" w:rsidRDefault="002456F0" w:rsidP="004D5843">
            <w:pPr>
              <w:pStyle w:val="NoSpacing"/>
              <w:rPr>
                <w:rFonts w:ascii="Arial" w:hAnsi="Arial" w:cs="Arial"/>
                <w:sz w:val="24"/>
                <w:szCs w:val="24"/>
              </w:rPr>
            </w:pPr>
          </w:p>
          <w:p w:rsidR="002456F0" w:rsidRPr="00C75B34" w:rsidRDefault="002456F0" w:rsidP="004D5843">
            <w:pPr>
              <w:pStyle w:val="NoSpacing"/>
              <w:rPr>
                <w:rFonts w:ascii="Arial" w:hAnsi="Arial" w:cs="Arial"/>
                <w:sz w:val="24"/>
                <w:szCs w:val="24"/>
              </w:rPr>
            </w:pPr>
          </w:p>
          <w:p w:rsidR="002456F0" w:rsidRPr="00C75B34" w:rsidRDefault="002456F0" w:rsidP="004D5843">
            <w:pPr>
              <w:pStyle w:val="NoSpacing"/>
              <w:rPr>
                <w:rFonts w:ascii="Arial" w:hAnsi="Arial" w:cs="Arial"/>
                <w:sz w:val="24"/>
                <w:szCs w:val="24"/>
              </w:rPr>
            </w:pPr>
          </w:p>
          <w:p w:rsidR="002456F0" w:rsidRPr="00C75B34" w:rsidRDefault="002456F0" w:rsidP="004D5843">
            <w:pPr>
              <w:pStyle w:val="NoSpacing"/>
              <w:rPr>
                <w:rFonts w:ascii="Arial" w:hAnsi="Arial" w:cs="Arial"/>
                <w:sz w:val="24"/>
                <w:szCs w:val="24"/>
              </w:rPr>
            </w:pPr>
          </w:p>
          <w:p w:rsidR="002456F0" w:rsidRPr="00C75B34" w:rsidRDefault="002456F0" w:rsidP="004D5843">
            <w:pPr>
              <w:pStyle w:val="NoSpacing"/>
              <w:rPr>
                <w:rFonts w:ascii="Arial" w:hAnsi="Arial" w:cs="Arial"/>
                <w:sz w:val="24"/>
                <w:szCs w:val="24"/>
              </w:rPr>
            </w:pPr>
            <w:r w:rsidRPr="00C75B34">
              <w:rPr>
                <w:rFonts w:ascii="Arial" w:hAnsi="Arial" w:cs="Arial"/>
                <w:sz w:val="24"/>
                <w:szCs w:val="24"/>
              </w:rPr>
              <w:t>COURSE LEARNING OUTCOMES:</w:t>
            </w:r>
          </w:p>
        </w:tc>
        <w:tc>
          <w:tcPr>
            <w:tcW w:w="6354" w:type="dxa"/>
          </w:tcPr>
          <w:p w:rsidR="002456F0" w:rsidRDefault="002456F0" w:rsidP="004D5843">
            <w:pPr>
              <w:pStyle w:val="NoSpacing"/>
              <w:rPr>
                <w:rFonts w:ascii="Arial" w:hAnsi="Arial" w:cs="Arial"/>
                <w:sz w:val="24"/>
                <w:szCs w:val="24"/>
              </w:rPr>
            </w:pPr>
            <w:r w:rsidRPr="00C75B34">
              <w:rPr>
                <w:rFonts w:ascii="Arial" w:hAnsi="Arial" w:cs="Arial"/>
                <w:sz w:val="24"/>
                <w:szCs w:val="24"/>
              </w:rPr>
              <w:t xml:space="preserve">4 </w:t>
            </w:r>
          </w:p>
          <w:p w:rsidR="00606F87" w:rsidRPr="00C75B34" w:rsidRDefault="00606F87" w:rsidP="004D5843">
            <w:pPr>
              <w:pStyle w:val="NoSpacing"/>
              <w:rPr>
                <w:rFonts w:ascii="Arial" w:hAnsi="Arial" w:cs="Arial"/>
                <w:sz w:val="24"/>
                <w:szCs w:val="24"/>
              </w:rPr>
            </w:pPr>
          </w:p>
          <w:p w:rsidR="00857DFD" w:rsidRPr="00606F87" w:rsidRDefault="00857DFD" w:rsidP="00857DFD">
            <w:pPr>
              <w:pStyle w:val="NoSpacing"/>
              <w:rPr>
                <w:rFonts w:ascii="Arial" w:hAnsi="Arial" w:cs="Arial"/>
                <w:b/>
                <w:color w:val="00B050"/>
                <w:sz w:val="24"/>
                <w:szCs w:val="24"/>
              </w:rPr>
            </w:pPr>
            <w:r w:rsidRPr="00C75B34">
              <w:rPr>
                <w:rFonts w:ascii="Arial" w:hAnsi="Arial" w:cs="Arial"/>
                <w:sz w:val="24"/>
                <w:szCs w:val="24"/>
              </w:rPr>
              <w:t>The Drop/Refund</w:t>
            </w:r>
            <w:r>
              <w:rPr>
                <w:rFonts w:ascii="Arial" w:hAnsi="Arial" w:cs="Arial"/>
                <w:sz w:val="24"/>
                <w:szCs w:val="24"/>
              </w:rPr>
              <w:t xml:space="preserve"> deadline for this course is </w:t>
            </w:r>
            <w:r>
              <w:rPr>
                <w:rFonts w:ascii="Arial" w:hAnsi="Arial" w:cs="Arial"/>
                <w:b/>
                <w:color w:val="00B050"/>
                <w:sz w:val="24"/>
                <w:szCs w:val="24"/>
              </w:rPr>
              <w:t>January 16</w:t>
            </w:r>
            <w:r w:rsidRPr="00606F87">
              <w:rPr>
                <w:rFonts w:ascii="Arial" w:hAnsi="Arial" w:cs="Arial"/>
                <w:b/>
                <w:color w:val="00B050"/>
                <w:sz w:val="24"/>
                <w:szCs w:val="24"/>
                <w:vertAlign w:val="superscript"/>
              </w:rPr>
              <w:t>th</w:t>
            </w:r>
            <w:r>
              <w:rPr>
                <w:rFonts w:ascii="Arial" w:hAnsi="Arial" w:cs="Arial"/>
                <w:b/>
                <w:color w:val="00B050"/>
                <w:sz w:val="24"/>
                <w:szCs w:val="24"/>
              </w:rPr>
              <w:t xml:space="preserve"> 2018</w:t>
            </w:r>
            <w:r w:rsidRPr="00606F87">
              <w:rPr>
                <w:rFonts w:ascii="Arial" w:hAnsi="Arial" w:cs="Arial"/>
                <w:b/>
                <w:color w:val="00B050"/>
                <w:sz w:val="24"/>
                <w:szCs w:val="24"/>
              </w:rPr>
              <w:t xml:space="preserve"> (11:59PM).</w:t>
            </w:r>
          </w:p>
          <w:p w:rsidR="00857DFD" w:rsidRPr="00606F87" w:rsidRDefault="00857DFD" w:rsidP="00471F16">
            <w:pPr>
              <w:pStyle w:val="NoSpacing"/>
              <w:rPr>
                <w:rFonts w:ascii="Arial" w:hAnsi="Arial" w:cs="Arial"/>
                <w:b/>
                <w:color w:val="00B050"/>
                <w:sz w:val="24"/>
                <w:szCs w:val="24"/>
              </w:rPr>
            </w:pPr>
          </w:p>
          <w:p w:rsidR="00857DFD" w:rsidRPr="00606F87" w:rsidRDefault="00857DFD" w:rsidP="00857DFD">
            <w:pPr>
              <w:pStyle w:val="NoSpacing"/>
              <w:rPr>
                <w:rFonts w:ascii="Arial" w:hAnsi="Arial" w:cs="Arial"/>
                <w:b/>
                <w:color w:val="00B050"/>
                <w:sz w:val="24"/>
                <w:szCs w:val="24"/>
              </w:rPr>
            </w:pPr>
            <w:r>
              <w:rPr>
                <w:rFonts w:ascii="Arial" w:hAnsi="Arial" w:cs="Arial"/>
                <w:sz w:val="24"/>
                <w:szCs w:val="24"/>
              </w:rPr>
              <w:t xml:space="preserve">Withdrawal Deadline for this course for- “W” grade is </w:t>
            </w:r>
            <w:r>
              <w:rPr>
                <w:rFonts w:ascii="Arial" w:hAnsi="Arial" w:cs="Arial"/>
                <w:b/>
                <w:color w:val="00B050"/>
                <w:sz w:val="24"/>
                <w:szCs w:val="24"/>
              </w:rPr>
              <w:t>March 30</w:t>
            </w:r>
            <w:r w:rsidRPr="00606F87">
              <w:rPr>
                <w:rFonts w:ascii="Arial" w:hAnsi="Arial" w:cs="Arial"/>
                <w:b/>
                <w:color w:val="00B050"/>
                <w:sz w:val="24"/>
                <w:szCs w:val="24"/>
                <w:vertAlign w:val="superscript"/>
              </w:rPr>
              <w:t>th,</w:t>
            </w:r>
            <w:r>
              <w:rPr>
                <w:rFonts w:ascii="Arial" w:hAnsi="Arial" w:cs="Arial"/>
                <w:b/>
                <w:color w:val="00B050"/>
                <w:sz w:val="24"/>
                <w:szCs w:val="24"/>
              </w:rPr>
              <w:t xml:space="preserve"> 2018</w:t>
            </w:r>
            <w:r w:rsidRPr="00606F87">
              <w:rPr>
                <w:rFonts w:ascii="Arial" w:hAnsi="Arial" w:cs="Arial"/>
                <w:b/>
                <w:color w:val="00B050"/>
                <w:sz w:val="24"/>
                <w:szCs w:val="24"/>
              </w:rPr>
              <w:t xml:space="preserve"> (11:59 PM)</w:t>
            </w:r>
          </w:p>
          <w:p w:rsidR="001303FC" w:rsidRDefault="00606F87" w:rsidP="00471F16">
            <w:pPr>
              <w:pStyle w:val="NoSpacing"/>
              <w:rPr>
                <w:rFonts w:ascii="Arial" w:hAnsi="Arial" w:cs="Arial"/>
                <w:sz w:val="24"/>
                <w:szCs w:val="24"/>
              </w:rPr>
            </w:pPr>
            <w:r>
              <w:rPr>
                <w:rFonts w:ascii="Arial" w:hAnsi="Arial" w:cs="Arial"/>
                <w:sz w:val="24"/>
                <w:szCs w:val="24"/>
              </w:rPr>
              <w:t xml:space="preserve"> </w:t>
            </w:r>
          </w:p>
          <w:p w:rsidR="00742323" w:rsidRPr="0016591D" w:rsidRDefault="00742323" w:rsidP="00471F16">
            <w:pPr>
              <w:pStyle w:val="NoSpacing"/>
              <w:rPr>
                <w:rFonts w:ascii="Arial" w:hAnsi="Arial" w:cs="Arial"/>
                <w:color w:val="000000"/>
                <w:sz w:val="24"/>
                <w:szCs w:val="24"/>
              </w:rPr>
            </w:pPr>
            <w:r w:rsidRPr="0016591D">
              <w:rPr>
                <w:rFonts w:ascii="Arial" w:hAnsi="Arial" w:cs="Arial"/>
                <w:color w:val="000000"/>
                <w:sz w:val="24"/>
                <w:szCs w:val="24"/>
              </w:rPr>
              <w:t>Welcome to the Fundamentals of Biology I (BSC1010C) course. This course, and the accompanying laboratory, provides the foundation for future advanced biology courses and is primarily intended for those students who plan on majoring in Biology or for those students who plan to pursue a career in the allied health sciences.</w:t>
            </w:r>
          </w:p>
          <w:p w:rsidR="00471F16" w:rsidRPr="00471F16" w:rsidRDefault="00471F16" w:rsidP="00471F16">
            <w:pPr>
              <w:pStyle w:val="NoSpacing"/>
              <w:rPr>
                <w:rFonts w:ascii="Arial" w:hAnsi="Arial" w:cs="Arial"/>
                <w:sz w:val="24"/>
                <w:szCs w:val="24"/>
              </w:rPr>
            </w:pPr>
          </w:p>
          <w:p w:rsidR="00675BCF" w:rsidRDefault="00675BCF" w:rsidP="004D5843">
            <w:pPr>
              <w:pStyle w:val="NoSpacing"/>
              <w:rPr>
                <w:rFonts w:ascii="Arial" w:hAnsi="Arial" w:cs="Arial"/>
                <w:b/>
                <w:color w:val="00B050"/>
                <w:sz w:val="24"/>
                <w:szCs w:val="24"/>
              </w:rPr>
            </w:pPr>
          </w:p>
          <w:p w:rsidR="00675BCF" w:rsidRDefault="00675BCF" w:rsidP="004D5843">
            <w:pPr>
              <w:pStyle w:val="NoSpacing"/>
              <w:rPr>
                <w:rFonts w:ascii="Arial" w:hAnsi="Arial" w:cs="Arial"/>
                <w:b/>
                <w:color w:val="00B050"/>
                <w:sz w:val="24"/>
                <w:szCs w:val="24"/>
              </w:rPr>
            </w:pPr>
          </w:p>
          <w:p w:rsidR="002456F0" w:rsidRPr="0016591D" w:rsidRDefault="00742323" w:rsidP="004D5843">
            <w:pPr>
              <w:pStyle w:val="NoSpacing"/>
              <w:rPr>
                <w:rFonts w:ascii="Arial" w:hAnsi="Arial" w:cs="Arial"/>
                <w:color w:val="00B050"/>
                <w:sz w:val="24"/>
                <w:szCs w:val="24"/>
              </w:rPr>
            </w:pPr>
            <w:r w:rsidRPr="0016591D">
              <w:rPr>
                <w:rFonts w:ascii="Arial" w:hAnsi="Arial" w:cs="Arial"/>
                <w:b/>
                <w:color w:val="00B050"/>
                <w:sz w:val="24"/>
                <w:szCs w:val="24"/>
              </w:rPr>
              <w:t xml:space="preserve">The course focuses on the </w:t>
            </w:r>
            <w:r w:rsidRPr="0016591D">
              <w:rPr>
                <w:rFonts w:ascii="Arial" w:hAnsi="Arial" w:cs="Arial"/>
                <w:b/>
                <w:color w:val="00B050"/>
                <w:sz w:val="24"/>
                <w:szCs w:val="24"/>
                <w:u w:val="single"/>
              </w:rPr>
              <w:t>cellular and molecular</w:t>
            </w:r>
            <w:r w:rsidRPr="0016591D">
              <w:rPr>
                <w:rFonts w:ascii="Arial" w:hAnsi="Arial" w:cs="Arial"/>
                <w:b/>
                <w:color w:val="00B050"/>
                <w:sz w:val="24"/>
                <w:szCs w:val="24"/>
              </w:rPr>
              <w:t xml:space="preserve"> portion of biology. It emphasizes</w:t>
            </w:r>
            <w:r w:rsidR="00416480" w:rsidRPr="0016591D">
              <w:rPr>
                <w:rFonts w:ascii="Arial" w:hAnsi="Arial" w:cs="Arial"/>
                <w:b/>
                <w:color w:val="00B050"/>
                <w:sz w:val="24"/>
                <w:szCs w:val="24"/>
              </w:rPr>
              <w:t xml:space="preserve"> the basic principles and</w:t>
            </w:r>
            <w:r w:rsidR="002D75BC" w:rsidRPr="0016591D">
              <w:rPr>
                <w:rFonts w:ascii="Arial" w:hAnsi="Arial" w:cs="Arial"/>
                <w:b/>
                <w:color w:val="00B050"/>
                <w:sz w:val="24"/>
                <w:szCs w:val="24"/>
              </w:rPr>
              <w:t xml:space="preserve"> concepts</w:t>
            </w:r>
            <w:r w:rsidR="00416480" w:rsidRPr="0016591D">
              <w:rPr>
                <w:rFonts w:ascii="Arial" w:hAnsi="Arial" w:cs="Arial"/>
                <w:b/>
                <w:color w:val="00B050"/>
                <w:sz w:val="24"/>
                <w:szCs w:val="24"/>
              </w:rPr>
              <w:t xml:space="preserve"> that pull together</w:t>
            </w:r>
            <w:r w:rsidR="002D75BC" w:rsidRPr="0016591D">
              <w:rPr>
                <w:rFonts w:ascii="Arial" w:hAnsi="Arial" w:cs="Arial"/>
                <w:b/>
                <w:color w:val="00B050"/>
                <w:sz w:val="24"/>
                <w:szCs w:val="24"/>
              </w:rPr>
              <w:t xml:space="preserve"> </w:t>
            </w:r>
            <w:r w:rsidRPr="0016591D">
              <w:rPr>
                <w:rFonts w:ascii="Arial" w:hAnsi="Arial" w:cs="Arial"/>
                <w:b/>
                <w:color w:val="00B050"/>
                <w:sz w:val="24"/>
                <w:szCs w:val="24"/>
              </w:rPr>
              <w:t>modern biology.</w:t>
            </w:r>
            <w:r w:rsidRPr="0016591D">
              <w:rPr>
                <w:rFonts w:ascii="Arial" w:hAnsi="Arial" w:cs="Arial"/>
                <w:color w:val="000000"/>
                <w:sz w:val="24"/>
                <w:szCs w:val="24"/>
              </w:rPr>
              <w:t xml:space="preserve"> </w:t>
            </w:r>
            <w:r w:rsidRPr="0016591D">
              <w:rPr>
                <w:rFonts w:ascii="Arial" w:hAnsi="Arial" w:cs="Arial"/>
                <w:color w:val="00B050"/>
                <w:sz w:val="24"/>
                <w:szCs w:val="24"/>
              </w:rPr>
              <w:t xml:space="preserve">These include, but are not limited to, the </w:t>
            </w:r>
            <w:r w:rsidRPr="0016591D">
              <w:rPr>
                <w:rFonts w:ascii="Arial" w:hAnsi="Arial" w:cs="Arial"/>
                <w:b/>
                <w:color w:val="00B050"/>
                <w:sz w:val="24"/>
                <w:szCs w:val="24"/>
                <w:u w:val="single"/>
              </w:rPr>
              <w:t>chemical</w:t>
            </w:r>
            <w:r w:rsidRPr="0016591D">
              <w:rPr>
                <w:rFonts w:ascii="Arial" w:hAnsi="Arial" w:cs="Arial"/>
                <w:color w:val="00B050"/>
                <w:sz w:val="24"/>
                <w:szCs w:val="24"/>
              </w:rPr>
              <w:t xml:space="preserve"> structure of living matter, the structure and function of living cells, the major metabolic functions of cells, reproduction, genetics and evolution.</w:t>
            </w:r>
          </w:p>
          <w:p w:rsidR="002D75BC" w:rsidRPr="002D75BC" w:rsidRDefault="002D75BC" w:rsidP="002D75BC">
            <w:pPr>
              <w:spacing w:before="100" w:beforeAutospacing="1" w:after="100" w:afterAutospacing="1" w:line="240" w:lineRule="auto"/>
              <w:rPr>
                <w:rFonts w:ascii="Arial" w:eastAsia="Times New Roman" w:hAnsi="Arial" w:cs="Arial"/>
                <w:color w:val="000000"/>
                <w:sz w:val="27"/>
                <w:szCs w:val="27"/>
              </w:rPr>
            </w:pPr>
            <w:r w:rsidRPr="002D75BC">
              <w:rPr>
                <w:rFonts w:ascii="Arial" w:eastAsia="Times New Roman" w:hAnsi="Arial" w:cs="Arial"/>
                <w:color w:val="000000"/>
                <w:sz w:val="27"/>
                <w:szCs w:val="27"/>
              </w:rPr>
              <w:t>By the end of the course you will be able to:</w:t>
            </w:r>
          </w:p>
          <w:p w:rsidR="002D75BC" w:rsidRPr="002D75BC" w:rsidRDefault="002D75BC" w:rsidP="002D75BC">
            <w:pPr>
              <w:numPr>
                <w:ilvl w:val="0"/>
                <w:numId w:val="8"/>
              </w:numPr>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Learn the process of scientific inquiry (curiosity) and the scientific method of learning by generating hypothesis and by experiments designed to prove or deny the answer to your question. This will have you show and apply</w:t>
            </w:r>
            <w:r w:rsidRPr="002D75BC">
              <w:rPr>
                <w:rFonts w:ascii="Arial" w:eastAsia="Times New Roman" w:hAnsi="Arial" w:cs="Arial"/>
                <w:color w:val="000000"/>
                <w:sz w:val="27"/>
                <w:szCs w:val="27"/>
              </w:rPr>
              <w:t xml:space="preserve"> critical thinking and scientific reasoning.</w:t>
            </w:r>
          </w:p>
          <w:p w:rsidR="002D75BC" w:rsidRPr="002D75BC" w:rsidRDefault="002D75BC" w:rsidP="002D75BC">
            <w:pPr>
              <w:numPr>
                <w:ilvl w:val="0"/>
                <w:numId w:val="8"/>
              </w:numPr>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lastRenderedPageBreak/>
              <w:t xml:space="preserve">Be able to explain the definition of life and what sets apart the </w:t>
            </w:r>
            <w:r w:rsidRPr="002D75BC">
              <w:rPr>
                <w:rFonts w:ascii="Arial" w:eastAsia="Times New Roman" w:hAnsi="Arial" w:cs="Arial"/>
                <w:color w:val="000000"/>
                <w:sz w:val="27"/>
                <w:szCs w:val="27"/>
              </w:rPr>
              <w:t>living and non-living</w:t>
            </w:r>
            <w:r>
              <w:rPr>
                <w:rFonts w:ascii="Arial" w:eastAsia="Times New Roman" w:hAnsi="Arial" w:cs="Arial"/>
                <w:color w:val="000000"/>
                <w:sz w:val="27"/>
                <w:szCs w:val="27"/>
              </w:rPr>
              <w:t>.</w:t>
            </w:r>
          </w:p>
          <w:p w:rsidR="002D75BC" w:rsidRPr="002D75BC" w:rsidRDefault="002D75BC" w:rsidP="002D75BC">
            <w:pPr>
              <w:numPr>
                <w:ilvl w:val="0"/>
                <w:numId w:val="8"/>
              </w:numPr>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Build, draw and classify into different groups the structure and functions of the molecules that keep us and other organisms in the planet alive.</w:t>
            </w:r>
            <w:r w:rsidRPr="002D75BC">
              <w:rPr>
                <w:rFonts w:ascii="Arial" w:eastAsia="Times New Roman" w:hAnsi="Arial" w:cs="Arial"/>
                <w:color w:val="000000"/>
                <w:sz w:val="27"/>
                <w:szCs w:val="27"/>
              </w:rPr>
              <w:t xml:space="preserve"> </w:t>
            </w:r>
          </w:p>
          <w:p w:rsidR="002D75BC" w:rsidRPr="002D75BC" w:rsidRDefault="00416480" w:rsidP="002D75BC">
            <w:pPr>
              <w:numPr>
                <w:ilvl w:val="0"/>
                <w:numId w:val="8"/>
              </w:numPr>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C</w:t>
            </w:r>
            <w:r w:rsidR="002D75BC" w:rsidRPr="002D75BC">
              <w:rPr>
                <w:rFonts w:ascii="Arial" w:eastAsia="Times New Roman" w:hAnsi="Arial" w:cs="Arial"/>
                <w:color w:val="000000"/>
                <w:sz w:val="27"/>
                <w:szCs w:val="27"/>
              </w:rPr>
              <w:t>ompare and contrast the struct</w:t>
            </w:r>
            <w:r>
              <w:rPr>
                <w:rFonts w:ascii="Arial" w:eastAsia="Times New Roman" w:hAnsi="Arial" w:cs="Arial"/>
                <w:color w:val="000000"/>
                <w:sz w:val="27"/>
                <w:szCs w:val="27"/>
              </w:rPr>
              <w:t xml:space="preserve">ure and function of prokaryotic (without) </w:t>
            </w:r>
            <w:r w:rsidR="002D75BC" w:rsidRPr="002D75BC">
              <w:rPr>
                <w:rFonts w:ascii="Arial" w:eastAsia="Times New Roman" w:hAnsi="Arial" w:cs="Arial"/>
                <w:color w:val="000000"/>
                <w:sz w:val="27"/>
                <w:szCs w:val="27"/>
              </w:rPr>
              <w:t>and eukaryotic cells</w:t>
            </w:r>
            <w:r>
              <w:rPr>
                <w:rFonts w:ascii="Arial" w:eastAsia="Times New Roman" w:hAnsi="Arial" w:cs="Arial"/>
                <w:color w:val="000000"/>
                <w:sz w:val="27"/>
                <w:szCs w:val="27"/>
              </w:rPr>
              <w:t xml:space="preserve"> (with a nucleus)</w:t>
            </w:r>
            <w:r w:rsidR="002D75BC" w:rsidRPr="002D75BC">
              <w:rPr>
                <w:rFonts w:ascii="Arial" w:eastAsia="Times New Roman" w:hAnsi="Arial" w:cs="Arial"/>
                <w:color w:val="000000"/>
                <w:sz w:val="27"/>
                <w:szCs w:val="27"/>
              </w:rPr>
              <w:t>.</w:t>
            </w:r>
          </w:p>
          <w:p w:rsidR="002D75BC" w:rsidRPr="002D75BC" w:rsidRDefault="00416480" w:rsidP="002D75BC">
            <w:pPr>
              <w:numPr>
                <w:ilvl w:val="0"/>
                <w:numId w:val="8"/>
              </w:numPr>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D</w:t>
            </w:r>
            <w:r w:rsidR="002D75BC" w:rsidRPr="002D75BC">
              <w:rPr>
                <w:rFonts w:ascii="Arial" w:eastAsia="Times New Roman" w:hAnsi="Arial" w:cs="Arial"/>
                <w:color w:val="000000"/>
                <w:sz w:val="27"/>
                <w:szCs w:val="27"/>
              </w:rPr>
              <w:t>emonstrate an understanding of the structure and functions of cell membranes and the implications</w:t>
            </w:r>
            <w:r>
              <w:rPr>
                <w:rFonts w:ascii="Arial" w:eastAsia="Times New Roman" w:hAnsi="Arial" w:cs="Arial"/>
                <w:color w:val="000000"/>
                <w:sz w:val="27"/>
                <w:szCs w:val="27"/>
              </w:rPr>
              <w:t xml:space="preserve"> these functions have</w:t>
            </w:r>
            <w:r w:rsidR="002D75BC" w:rsidRPr="002D75BC">
              <w:rPr>
                <w:rFonts w:ascii="Arial" w:eastAsia="Times New Roman" w:hAnsi="Arial" w:cs="Arial"/>
                <w:color w:val="000000"/>
                <w:sz w:val="27"/>
                <w:szCs w:val="27"/>
              </w:rPr>
              <w:t xml:space="preserve"> for </w:t>
            </w:r>
            <w:r>
              <w:rPr>
                <w:rFonts w:ascii="Arial" w:eastAsia="Times New Roman" w:hAnsi="Arial" w:cs="Arial"/>
                <w:color w:val="000000"/>
                <w:sz w:val="27"/>
                <w:szCs w:val="27"/>
              </w:rPr>
              <w:t>any cell to carry out the</w:t>
            </w:r>
            <w:r w:rsidR="002D75BC" w:rsidRPr="002D75BC">
              <w:rPr>
                <w:rFonts w:ascii="Arial" w:eastAsia="Times New Roman" w:hAnsi="Arial" w:cs="Arial"/>
                <w:color w:val="000000"/>
                <w:sz w:val="27"/>
                <w:szCs w:val="27"/>
              </w:rPr>
              <w:t xml:space="preserve"> processes</w:t>
            </w:r>
            <w:r>
              <w:rPr>
                <w:rFonts w:ascii="Arial" w:eastAsia="Times New Roman" w:hAnsi="Arial" w:cs="Arial"/>
                <w:color w:val="000000"/>
                <w:sz w:val="27"/>
                <w:szCs w:val="27"/>
              </w:rPr>
              <w:t xml:space="preserve"> that keep it alive</w:t>
            </w:r>
            <w:r w:rsidR="002D75BC" w:rsidRPr="002D75BC">
              <w:rPr>
                <w:rFonts w:ascii="Arial" w:eastAsia="Times New Roman" w:hAnsi="Arial" w:cs="Arial"/>
                <w:color w:val="000000"/>
                <w:sz w:val="27"/>
                <w:szCs w:val="27"/>
              </w:rPr>
              <w:t>.</w:t>
            </w:r>
          </w:p>
          <w:p w:rsidR="002D75BC" w:rsidRPr="002D75BC" w:rsidRDefault="00416480" w:rsidP="002D75BC">
            <w:pPr>
              <w:numPr>
                <w:ilvl w:val="0"/>
                <w:numId w:val="8"/>
              </w:numPr>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Explain the</w:t>
            </w:r>
            <w:r w:rsidR="002D75BC" w:rsidRPr="002D75BC">
              <w:rPr>
                <w:rFonts w:ascii="Arial" w:eastAsia="Times New Roman" w:hAnsi="Arial" w:cs="Arial"/>
                <w:color w:val="000000"/>
                <w:sz w:val="27"/>
                <w:szCs w:val="27"/>
              </w:rPr>
              <w:t xml:space="preserve"> </w:t>
            </w:r>
            <w:r w:rsidRPr="002D75BC">
              <w:rPr>
                <w:rFonts w:ascii="Arial" w:eastAsia="Times New Roman" w:hAnsi="Arial" w:cs="Arial"/>
                <w:color w:val="000000"/>
                <w:sz w:val="27"/>
                <w:szCs w:val="27"/>
              </w:rPr>
              <w:t>transformation</w:t>
            </w:r>
            <w:r>
              <w:rPr>
                <w:rFonts w:ascii="Arial" w:eastAsia="Times New Roman" w:hAnsi="Arial" w:cs="Arial"/>
                <w:color w:val="000000"/>
                <w:sz w:val="27"/>
                <w:szCs w:val="27"/>
              </w:rPr>
              <w:t xml:space="preserve">s </w:t>
            </w:r>
            <w:r w:rsidR="002D75BC" w:rsidRPr="002D75BC">
              <w:rPr>
                <w:rFonts w:ascii="Arial" w:eastAsia="Times New Roman" w:hAnsi="Arial" w:cs="Arial"/>
                <w:color w:val="000000"/>
                <w:sz w:val="27"/>
                <w:szCs w:val="27"/>
              </w:rPr>
              <w:t xml:space="preserve">of energy </w:t>
            </w:r>
            <w:r>
              <w:rPr>
                <w:rFonts w:ascii="Arial" w:eastAsia="Times New Roman" w:hAnsi="Arial" w:cs="Arial"/>
                <w:color w:val="000000"/>
                <w:sz w:val="27"/>
                <w:szCs w:val="27"/>
              </w:rPr>
              <w:t xml:space="preserve">needed </w:t>
            </w:r>
            <w:r w:rsidR="002D75BC" w:rsidRPr="002D75BC">
              <w:rPr>
                <w:rFonts w:ascii="Arial" w:eastAsia="Times New Roman" w:hAnsi="Arial" w:cs="Arial"/>
                <w:color w:val="000000"/>
                <w:sz w:val="27"/>
                <w:szCs w:val="27"/>
              </w:rPr>
              <w:t>as th</w:t>
            </w:r>
            <w:r>
              <w:rPr>
                <w:rFonts w:ascii="Arial" w:eastAsia="Times New Roman" w:hAnsi="Arial" w:cs="Arial"/>
                <w:color w:val="000000"/>
                <w:sz w:val="27"/>
                <w:szCs w:val="27"/>
              </w:rPr>
              <w:t>ey relate to keeping a cell living (metabolism)</w:t>
            </w:r>
            <w:r w:rsidR="002D75BC" w:rsidRPr="002D75BC">
              <w:rPr>
                <w:rFonts w:ascii="Arial" w:eastAsia="Times New Roman" w:hAnsi="Arial" w:cs="Arial"/>
                <w:color w:val="000000"/>
                <w:sz w:val="27"/>
                <w:szCs w:val="27"/>
              </w:rPr>
              <w:t>.</w:t>
            </w:r>
          </w:p>
          <w:p w:rsidR="002D75BC" w:rsidRPr="002D75BC" w:rsidRDefault="00416480" w:rsidP="002D75BC">
            <w:pPr>
              <w:numPr>
                <w:ilvl w:val="0"/>
                <w:numId w:val="8"/>
              </w:numPr>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E</w:t>
            </w:r>
            <w:r w:rsidR="002D75BC" w:rsidRPr="002D75BC">
              <w:rPr>
                <w:rFonts w:ascii="Arial" w:eastAsia="Times New Roman" w:hAnsi="Arial" w:cs="Arial"/>
                <w:color w:val="000000"/>
                <w:sz w:val="27"/>
                <w:szCs w:val="27"/>
              </w:rPr>
              <w:t xml:space="preserve">valuate asexual and sexual reproduction as </w:t>
            </w:r>
            <w:r>
              <w:rPr>
                <w:rFonts w:ascii="Arial" w:eastAsia="Times New Roman" w:hAnsi="Arial" w:cs="Arial"/>
                <w:color w:val="000000"/>
                <w:sz w:val="27"/>
                <w:szCs w:val="27"/>
              </w:rPr>
              <w:t>they relate to the differences in the genes of different species</w:t>
            </w:r>
            <w:r w:rsidR="002D75BC" w:rsidRPr="002D75BC">
              <w:rPr>
                <w:rFonts w:ascii="Arial" w:eastAsia="Times New Roman" w:hAnsi="Arial" w:cs="Arial"/>
                <w:color w:val="000000"/>
                <w:sz w:val="27"/>
                <w:szCs w:val="27"/>
              </w:rPr>
              <w:t>.</w:t>
            </w:r>
          </w:p>
          <w:p w:rsidR="002D75BC" w:rsidRPr="002D75BC" w:rsidRDefault="00416480" w:rsidP="002D75BC">
            <w:pPr>
              <w:numPr>
                <w:ilvl w:val="0"/>
                <w:numId w:val="8"/>
              </w:numPr>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M</w:t>
            </w:r>
            <w:r w:rsidR="002D75BC" w:rsidRPr="002D75BC">
              <w:rPr>
                <w:rFonts w:ascii="Arial" w:eastAsia="Times New Roman" w:hAnsi="Arial" w:cs="Arial"/>
                <w:color w:val="000000"/>
                <w:sz w:val="27"/>
                <w:szCs w:val="27"/>
              </w:rPr>
              <w:t>odel the processes and patterns of inheritance in eukaryotic organisms.</w:t>
            </w:r>
          </w:p>
          <w:p w:rsidR="002456F0" w:rsidRDefault="00416480" w:rsidP="004D5843">
            <w:pPr>
              <w:numPr>
                <w:ilvl w:val="0"/>
                <w:numId w:val="8"/>
              </w:numPr>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D</w:t>
            </w:r>
            <w:r w:rsidR="002D75BC" w:rsidRPr="002D75BC">
              <w:rPr>
                <w:rFonts w:ascii="Arial" w:eastAsia="Times New Roman" w:hAnsi="Arial" w:cs="Arial"/>
                <w:color w:val="000000"/>
                <w:sz w:val="27"/>
                <w:szCs w:val="27"/>
              </w:rPr>
              <w:t xml:space="preserve">escribe or model the regulation and </w:t>
            </w:r>
            <w:r>
              <w:rPr>
                <w:rFonts w:ascii="Arial" w:eastAsia="Times New Roman" w:hAnsi="Arial" w:cs="Arial"/>
                <w:color w:val="000000"/>
                <w:sz w:val="27"/>
                <w:szCs w:val="27"/>
              </w:rPr>
              <w:t xml:space="preserve">expression of the </w:t>
            </w:r>
            <w:r w:rsidR="002D75BC" w:rsidRPr="002D75BC">
              <w:rPr>
                <w:rFonts w:ascii="Arial" w:eastAsia="Times New Roman" w:hAnsi="Arial" w:cs="Arial"/>
                <w:color w:val="000000"/>
                <w:sz w:val="27"/>
                <w:szCs w:val="27"/>
              </w:rPr>
              <w:t>information</w:t>
            </w:r>
            <w:r>
              <w:rPr>
                <w:rFonts w:ascii="Arial" w:eastAsia="Times New Roman" w:hAnsi="Arial" w:cs="Arial"/>
                <w:color w:val="000000"/>
                <w:sz w:val="27"/>
                <w:szCs w:val="27"/>
              </w:rPr>
              <w:t xml:space="preserve"> contained in the genes (DNA)</w:t>
            </w:r>
            <w:r w:rsidR="002D75BC" w:rsidRPr="002D75BC">
              <w:rPr>
                <w:rFonts w:ascii="Arial" w:eastAsia="Times New Roman" w:hAnsi="Arial" w:cs="Arial"/>
                <w:color w:val="000000"/>
                <w:sz w:val="27"/>
                <w:szCs w:val="27"/>
              </w:rPr>
              <w:t>.</w:t>
            </w:r>
            <w:r>
              <w:rPr>
                <w:rFonts w:ascii="Arial" w:eastAsia="Times New Roman" w:hAnsi="Arial" w:cs="Arial"/>
                <w:color w:val="000000"/>
                <w:sz w:val="27"/>
                <w:szCs w:val="27"/>
              </w:rPr>
              <w:t xml:space="preserve"> That covers how the material is replicated (doubled up), transcribed</w:t>
            </w:r>
            <w:r w:rsidR="00471F16">
              <w:rPr>
                <w:rFonts w:ascii="Arial" w:eastAsia="Times New Roman" w:hAnsi="Arial" w:cs="Arial"/>
                <w:color w:val="000000"/>
                <w:sz w:val="27"/>
                <w:szCs w:val="27"/>
              </w:rPr>
              <w:t xml:space="preserve"> (copied in a different language)</w:t>
            </w:r>
            <w:r>
              <w:rPr>
                <w:rFonts w:ascii="Arial" w:eastAsia="Times New Roman" w:hAnsi="Arial" w:cs="Arial"/>
                <w:color w:val="000000"/>
                <w:sz w:val="27"/>
                <w:szCs w:val="27"/>
              </w:rPr>
              <w:t xml:space="preserve">, </w:t>
            </w:r>
            <w:r w:rsidR="00471F16">
              <w:rPr>
                <w:rFonts w:ascii="Arial" w:eastAsia="Times New Roman" w:hAnsi="Arial" w:cs="Arial"/>
                <w:color w:val="000000"/>
                <w:sz w:val="27"/>
                <w:szCs w:val="27"/>
              </w:rPr>
              <w:t>and translated (reading the instructions) to be</w:t>
            </w:r>
            <w:r>
              <w:rPr>
                <w:rFonts w:ascii="Arial" w:eastAsia="Times New Roman" w:hAnsi="Arial" w:cs="Arial"/>
                <w:color w:val="000000"/>
                <w:sz w:val="27"/>
                <w:szCs w:val="27"/>
              </w:rPr>
              <w:t xml:space="preserve"> used to build proteins.</w:t>
            </w:r>
          </w:p>
          <w:p w:rsidR="0010609E" w:rsidRPr="00416480" w:rsidRDefault="0010609E" w:rsidP="0010609E">
            <w:pPr>
              <w:spacing w:before="100" w:beforeAutospacing="1" w:after="100" w:afterAutospacing="1" w:line="240" w:lineRule="auto"/>
              <w:ind w:left="360"/>
              <w:rPr>
                <w:rFonts w:ascii="Arial" w:eastAsia="Times New Roman" w:hAnsi="Arial" w:cs="Arial"/>
                <w:color w:val="000000"/>
                <w:sz w:val="27"/>
                <w:szCs w:val="27"/>
              </w:rPr>
            </w:pPr>
          </w:p>
        </w:tc>
      </w:tr>
      <w:tr w:rsidR="002456F0" w:rsidRPr="00C75B34" w:rsidTr="004D5843">
        <w:tc>
          <w:tcPr>
            <w:tcW w:w="2214" w:type="dxa"/>
          </w:tcPr>
          <w:p w:rsidR="002456F0" w:rsidRPr="00C75B34" w:rsidRDefault="002456F0" w:rsidP="004D5843">
            <w:pPr>
              <w:pStyle w:val="NoSpacing"/>
              <w:rPr>
                <w:rFonts w:ascii="Arial" w:hAnsi="Arial" w:cs="Arial"/>
                <w:sz w:val="24"/>
                <w:szCs w:val="24"/>
              </w:rPr>
            </w:pPr>
            <w:r w:rsidRPr="00C75B34">
              <w:rPr>
                <w:rFonts w:ascii="Arial" w:hAnsi="Arial" w:cs="Arial"/>
                <w:sz w:val="24"/>
                <w:szCs w:val="24"/>
              </w:rPr>
              <w:lastRenderedPageBreak/>
              <w:t>INSTRUCTIONAL MATERIALS:</w:t>
            </w:r>
          </w:p>
          <w:p w:rsidR="002456F0" w:rsidRPr="00C75B34" w:rsidRDefault="002456F0" w:rsidP="004D5843">
            <w:pPr>
              <w:pStyle w:val="NoSpacing"/>
              <w:rPr>
                <w:rFonts w:ascii="Arial" w:hAnsi="Arial" w:cs="Arial"/>
                <w:sz w:val="24"/>
                <w:szCs w:val="24"/>
              </w:rPr>
            </w:pPr>
            <w:r w:rsidRPr="00C75B34">
              <w:rPr>
                <w:rFonts w:ascii="Arial" w:hAnsi="Arial" w:cs="Arial"/>
                <w:sz w:val="24"/>
                <w:szCs w:val="24"/>
              </w:rPr>
              <w:t>Required</w:t>
            </w:r>
          </w:p>
        </w:tc>
        <w:tc>
          <w:tcPr>
            <w:tcW w:w="6354" w:type="dxa"/>
          </w:tcPr>
          <w:p w:rsidR="002456F0" w:rsidRPr="00B0054B" w:rsidRDefault="00471F16" w:rsidP="004D5843">
            <w:pPr>
              <w:numPr>
                <w:ilvl w:val="0"/>
                <w:numId w:val="9"/>
              </w:numPr>
              <w:spacing w:before="100" w:beforeAutospacing="1" w:after="100" w:afterAutospacing="1" w:line="240" w:lineRule="auto"/>
              <w:rPr>
                <w:rFonts w:ascii="Arial" w:eastAsia="Times New Roman" w:hAnsi="Arial" w:cs="Arial"/>
                <w:b/>
                <w:color w:val="000000"/>
                <w:sz w:val="27"/>
                <w:szCs w:val="27"/>
              </w:rPr>
            </w:pPr>
            <w:r w:rsidRPr="00471F16">
              <w:rPr>
                <w:rFonts w:ascii="Arial" w:eastAsia="Times New Roman" w:hAnsi="Arial" w:cs="Arial"/>
                <w:b/>
                <w:color w:val="00B050"/>
                <w:sz w:val="27"/>
                <w:szCs w:val="27"/>
              </w:rPr>
              <w:t>Biology,</w:t>
            </w:r>
            <w:r w:rsidRPr="00B0054B">
              <w:rPr>
                <w:rFonts w:ascii="Arial" w:eastAsia="Times New Roman" w:hAnsi="Arial" w:cs="Arial"/>
                <w:b/>
                <w:color w:val="00B050"/>
                <w:sz w:val="27"/>
                <w:szCs w:val="27"/>
              </w:rPr>
              <w:t> </w:t>
            </w:r>
            <w:r w:rsidRPr="00B0054B">
              <w:rPr>
                <w:rFonts w:ascii="Arial" w:eastAsia="Times New Roman" w:hAnsi="Arial" w:cs="Arial"/>
                <w:b/>
                <w:i/>
                <w:iCs/>
                <w:color w:val="00B050"/>
                <w:sz w:val="27"/>
                <w:szCs w:val="27"/>
              </w:rPr>
              <w:t>Custom Edition for Valencia College</w:t>
            </w:r>
            <w:r w:rsidR="00C10B7E">
              <w:rPr>
                <w:rFonts w:ascii="Arial" w:eastAsia="Times New Roman" w:hAnsi="Arial" w:cs="Arial"/>
                <w:b/>
                <w:color w:val="00B050"/>
                <w:sz w:val="27"/>
                <w:szCs w:val="27"/>
              </w:rPr>
              <w:t xml:space="preserve">, Volume </w:t>
            </w:r>
            <w:r w:rsidRPr="00471F16">
              <w:rPr>
                <w:rFonts w:ascii="Arial" w:eastAsia="Times New Roman" w:hAnsi="Arial" w:cs="Arial"/>
                <w:b/>
                <w:color w:val="00B050"/>
                <w:sz w:val="27"/>
                <w:szCs w:val="27"/>
              </w:rPr>
              <w:t>Taken from</w:t>
            </w:r>
            <w:r w:rsidRPr="00B0054B">
              <w:rPr>
                <w:rFonts w:ascii="Arial" w:eastAsia="Times New Roman" w:hAnsi="Arial" w:cs="Arial"/>
                <w:b/>
                <w:color w:val="00B050"/>
                <w:sz w:val="27"/>
                <w:szCs w:val="27"/>
              </w:rPr>
              <w:t> </w:t>
            </w:r>
            <w:r w:rsidRPr="00B0054B">
              <w:rPr>
                <w:rFonts w:ascii="Arial" w:eastAsia="Times New Roman" w:hAnsi="Arial" w:cs="Arial"/>
                <w:b/>
                <w:i/>
                <w:iCs/>
                <w:color w:val="00B050"/>
                <w:sz w:val="27"/>
                <w:szCs w:val="27"/>
              </w:rPr>
              <w:t>Biology</w:t>
            </w:r>
            <w:r w:rsidR="00C10B7E">
              <w:rPr>
                <w:rFonts w:ascii="Arial" w:eastAsia="Times New Roman" w:hAnsi="Arial" w:cs="Arial"/>
                <w:b/>
                <w:color w:val="00B050"/>
                <w:sz w:val="27"/>
                <w:szCs w:val="27"/>
              </w:rPr>
              <w:t>, 11</w:t>
            </w:r>
            <w:r w:rsidRPr="00471F16">
              <w:rPr>
                <w:rFonts w:ascii="Arial" w:eastAsia="Times New Roman" w:hAnsi="Arial" w:cs="Arial"/>
                <w:b/>
                <w:color w:val="00B050"/>
                <w:sz w:val="27"/>
                <w:szCs w:val="27"/>
                <w:vertAlign w:val="superscript"/>
              </w:rPr>
              <w:t>th</w:t>
            </w:r>
            <w:r w:rsidRPr="00B0054B">
              <w:rPr>
                <w:rFonts w:ascii="Arial" w:eastAsia="Times New Roman" w:hAnsi="Arial" w:cs="Arial"/>
                <w:b/>
                <w:color w:val="00B050"/>
                <w:sz w:val="27"/>
                <w:szCs w:val="27"/>
              </w:rPr>
              <w:t> </w:t>
            </w:r>
            <w:r w:rsidRPr="00471F16">
              <w:rPr>
                <w:rFonts w:ascii="Arial" w:eastAsia="Times New Roman" w:hAnsi="Arial" w:cs="Arial"/>
                <w:b/>
                <w:color w:val="00B050"/>
                <w:sz w:val="27"/>
                <w:szCs w:val="27"/>
              </w:rPr>
              <w:t>edition. Pearson Learning Solutions.</w:t>
            </w:r>
          </w:p>
        </w:tc>
      </w:tr>
      <w:tr w:rsidR="002456F0" w:rsidRPr="00C75B34" w:rsidTr="004D5843">
        <w:tc>
          <w:tcPr>
            <w:tcW w:w="2214" w:type="dxa"/>
          </w:tcPr>
          <w:p w:rsidR="002456F0" w:rsidRDefault="002456F0" w:rsidP="004D5843">
            <w:pPr>
              <w:rPr>
                <w:rFonts w:ascii="Arial" w:hAnsi="Arial" w:cs="Arial"/>
                <w:sz w:val="24"/>
                <w:szCs w:val="24"/>
              </w:rPr>
            </w:pPr>
            <w:r w:rsidRPr="00C75B34">
              <w:rPr>
                <w:rFonts w:ascii="Arial" w:hAnsi="Arial" w:cs="Arial"/>
                <w:sz w:val="24"/>
                <w:szCs w:val="24"/>
              </w:rPr>
              <w:t>Required</w:t>
            </w:r>
          </w:p>
          <w:p w:rsidR="00675BCF" w:rsidRDefault="00675BCF" w:rsidP="004D5843">
            <w:pPr>
              <w:rPr>
                <w:rFonts w:ascii="Arial" w:hAnsi="Arial" w:cs="Arial"/>
                <w:sz w:val="24"/>
                <w:szCs w:val="24"/>
              </w:rPr>
            </w:pPr>
          </w:p>
          <w:p w:rsidR="00675BCF" w:rsidRPr="00C75B34" w:rsidRDefault="00675BCF" w:rsidP="004D5843">
            <w:pPr>
              <w:rPr>
                <w:rFonts w:ascii="Arial" w:hAnsi="Arial" w:cs="Arial"/>
                <w:sz w:val="24"/>
                <w:szCs w:val="24"/>
              </w:rPr>
            </w:pPr>
          </w:p>
        </w:tc>
        <w:tc>
          <w:tcPr>
            <w:tcW w:w="6354" w:type="dxa"/>
          </w:tcPr>
          <w:p w:rsidR="002456F0" w:rsidRDefault="0033603E" w:rsidP="004D5843">
            <w:pPr>
              <w:pStyle w:val="NoSpacing"/>
              <w:rPr>
                <w:rFonts w:ascii="Arial" w:hAnsi="Arial" w:cs="Arial"/>
                <w:b/>
                <w:sz w:val="24"/>
                <w:szCs w:val="24"/>
              </w:rPr>
            </w:pPr>
            <w:r>
              <w:rPr>
                <w:rFonts w:ascii="Arial" w:hAnsi="Arial" w:cs="Arial"/>
                <w:b/>
                <w:sz w:val="24"/>
                <w:szCs w:val="24"/>
              </w:rPr>
              <w:t>Laboratory Instructions:</w:t>
            </w:r>
          </w:p>
          <w:p w:rsidR="00B0054B" w:rsidRDefault="00B0054B" w:rsidP="004D5843">
            <w:pPr>
              <w:pStyle w:val="NoSpacing"/>
              <w:rPr>
                <w:rFonts w:ascii="Arial" w:hAnsi="Arial" w:cs="Arial"/>
                <w:b/>
                <w:sz w:val="24"/>
                <w:szCs w:val="24"/>
              </w:rPr>
            </w:pPr>
          </w:p>
          <w:p w:rsidR="0033603E" w:rsidRDefault="0033603E" w:rsidP="0033603E">
            <w:pPr>
              <w:spacing w:after="0" w:line="240" w:lineRule="auto"/>
              <w:rPr>
                <w:rFonts w:ascii="Arial" w:eastAsia="Times New Roman" w:hAnsi="Arial" w:cs="Arial"/>
                <w:sz w:val="24"/>
                <w:szCs w:val="24"/>
              </w:rPr>
            </w:pPr>
            <w:r w:rsidRPr="00471F16">
              <w:rPr>
                <w:rFonts w:ascii="Arial" w:eastAsia="Times New Roman" w:hAnsi="Arial" w:cs="Arial"/>
                <w:sz w:val="24"/>
                <w:szCs w:val="24"/>
              </w:rPr>
              <w:t>The lab manual</w:t>
            </w:r>
            <w:r w:rsidRPr="0033603E">
              <w:rPr>
                <w:rFonts w:ascii="Arial" w:eastAsia="Times New Roman" w:hAnsi="Arial" w:cs="Arial"/>
                <w:sz w:val="24"/>
                <w:szCs w:val="24"/>
              </w:rPr>
              <w:t xml:space="preserve"> is a</w:t>
            </w:r>
            <w:r w:rsidR="00840C3C">
              <w:rPr>
                <w:rFonts w:ascii="Arial" w:eastAsia="Times New Roman" w:hAnsi="Arial" w:cs="Arial"/>
                <w:sz w:val="24"/>
                <w:szCs w:val="24"/>
              </w:rPr>
              <w:t>vailable</w:t>
            </w:r>
            <w:r w:rsidRPr="00471F16">
              <w:rPr>
                <w:rFonts w:ascii="Arial" w:eastAsia="Times New Roman" w:hAnsi="Arial" w:cs="Arial"/>
                <w:sz w:val="24"/>
                <w:szCs w:val="24"/>
              </w:rPr>
              <w:t xml:space="preserve"> for you</w:t>
            </w:r>
            <w:r w:rsidRPr="0033603E">
              <w:rPr>
                <w:rFonts w:ascii="Arial" w:eastAsia="Times New Roman" w:hAnsi="Arial" w:cs="Arial"/>
                <w:sz w:val="24"/>
                <w:szCs w:val="24"/>
              </w:rPr>
              <w:t xml:space="preserve"> to </w:t>
            </w:r>
            <w:r w:rsidR="00A7406D">
              <w:rPr>
                <w:rFonts w:ascii="Arial" w:eastAsia="Times New Roman" w:hAnsi="Arial" w:cs="Arial"/>
                <w:sz w:val="24"/>
                <w:szCs w:val="24"/>
              </w:rPr>
              <w:t>purchase at the campus bookstore.  The manual is required and will be graded.</w:t>
            </w:r>
          </w:p>
          <w:p w:rsidR="00EA460B" w:rsidRPr="00471F16" w:rsidRDefault="00EA460B" w:rsidP="0033603E">
            <w:pPr>
              <w:spacing w:after="0" w:line="240" w:lineRule="auto"/>
              <w:rPr>
                <w:rFonts w:ascii="Arial" w:eastAsia="Times New Roman" w:hAnsi="Arial" w:cs="Arial"/>
                <w:sz w:val="24"/>
                <w:szCs w:val="24"/>
              </w:rPr>
            </w:pPr>
          </w:p>
          <w:p w:rsidR="0033603E" w:rsidRDefault="0033603E" w:rsidP="0033603E">
            <w:pPr>
              <w:spacing w:after="0" w:line="240" w:lineRule="auto"/>
              <w:rPr>
                <w:rFonts w:ascii="Arial" w:eastAsia="Times New Roman" w:hAnsi="Arial" w:cs="Arial"/>
                <w:color w:val="000000"/>
                <w:sz w:val="24"/>
                <w:szCs w:val="24"/>
              </w:rPr>
            </w:pPr>
            <w:r w:rsidRPr="00471F16">
              <w:rPr>
                <w:rFonts w:ascii="Arial" w:eastAsia="Times New Roman" w:hAnsi="Arial" w:cs="Arial"/>
                <w:color w:val="000000"/>
                <w:sz w:val="24"/>
                <w:szCs w:val="24"/>
              </w:rPr>
              <w:lastRenderedPageBreak/>
              <w:t>Use the titles in the class schedule to know the lab you need to print out each week.</w:t>
            </w:r>
          </w:p>
          <w:p w:rsidR="00B0054B" w:rsidRPr="0033603E" w:rsidRDefault="00B0054B" w:rsidP="0033603E">
            <w:pPr>
              <w:spacing w:after="0" w:line="240" w:lineRule="auto"/>
              <w:rPr>
                <w:rFonts w:ascii="Arial" w:eastAsia="Times New Roman" w:hAnsi="Arial" w:cs="Arial"/>
                <w:color w:val="000000"/>
                <w:sz w:val="24"/>
                <w:szCs w:val="24"/>
              </w:rPr>
            </w:pPr>
          </w:p>
          <w:p w:rsidR="002456F0" w:rsidRPr="00C75B34" w:rsidRDefault="00742323" w:rsidP="004D5843">
            <w:pPr>
              <w:pStyle w:val="NoSpacing"/>
              <w:rPr>
                <w:rFonts w:ascii="Arial" w:hAnsi="Arial" w:cs="Arial"/>
                <w:sz w:val="24"/>
                <w:szCs w:val="24"/>
              </w:rPr>
            </w:pPr>
            <w:r>
              <w:rPr>
                <w:rFonts w:ascii="Arial" w:hAnsi="Arial" w:cs="Arial"/>
                <w:sz w:val="24"/>
                <w:szCs w:val="24"/>
              </w:rPr>
              <w:t>You will also need:</w:t>
            </w:r>
          </w:p>
          <w:p w:rsidR="002456F0" w:rsidRDefault="002456F0" w:rsidP="0033603E">
            <w:pPr>
              <w:pStyle w:val="NoSpacing"/>
              <w:rPr>
                <w:rFonts w:ascii="Arial" w:hAnsi="Arial" w:cs="Arial"/>
                <w:sz w:val="24"/>
                <w:szCs w:val="24"/>
              </w:rPr>
            </w:pPr>
            <w:r w:rsidRPr="00C75B34">
              <w:rPr>
                <w:rFonts w:ascii="Arial" w:hAnsi="Arial" w:cs="Arial"/>
                <w:sz w:val="24"/>
                <w:szCs w:val="24"/>
              </w:rPr>
              <w:t>A set o</w:t>
            </w:r>
            <w:r w:rsidR="0033603E">
              <w:rPr>
                <w:rFonts w:ascii="Arial" w:hAnsi="Arial" w:cs="Arial"/>
                <w:sz w:val="24"/>
                <w:szCs w:val="24"/>
              </w:rPr>
              <w:t>f 8 colored pencils; a drawing pad, a set of 3x5 index cards; a separate hand in notebook for homework</w:t>
            </w:r>
          </w:p>
          <w:p w:rsidR="00675BCF" w:rsidRPr="00C75B34" w:rsidRDefault="00675BCF" w:rsidP="0033603E">
            <w:pPr>
              <w:pStyle w:val="NoSpacing"/>
              <w:rPr>
                <w:rFonts w:ascii="Arial" w:hAnsi="Arial" w:cs="Arial"/>
                <w:sz w:val="24"/>
                <w:szCs w:val="24"/>
              </w:rPr>
            </w:pPr>
          </w:p>
        </w:tc>
      </w:tr>
      <w:tr w:rsidR="002456F0" w:rsidRPr="00C75B34" w:rsidTr="004D5843">
        <w:trPr>
          <w:trHeight w:val="1485"/>
        </w:trPr>
        <w:tc>
          <w:tcPr>
            <w:tcW w:w="2214" w:type="dxa"/>
          </w:tcPr>
          <w:p w:rsidR="002456F0" w:rsidRPr="00C75B34" w:rsidRDefault="0016591D" w:rsidP="004D5843">
            <w:pPr>
              <w:rPr>
                <w:rFonts w:ascii="Arial" w:hAnsi="Arial" w:cs="Arial"/>
                <w:sz w:val="24"/>
                <w:szCs w:val="24"/>
              </w:rPr>
            </w:pPr>
            <w:r>
              <w:rPr>
                <w:rFonts w:ascii="Arial" w:hAnsi="Arial" w:cs="Arial"/>
                <w:sz w:val="24"/>
                <w:szCs w:val="24"/>
              </w:rPr>
              <w:lastRenderedPageBreak/>
              <w:t>Required</w:t>
            </w:r>
            <w:r w:rsidR="002456F0" w:rsidRPr="00C75B34">
              <w:rPr>
                <w:rFonts w:ascii="Arial" w:hAnsi="Arial" w:cs="Arial"/>
                <w:sz w:val="24"/>
                <w:szCs w:val="24"/>
              </w:rPr>
              <w:t>:</w:t>
            </w:r>
          </w:p>
        </w:tc>
        <w:tc>
          <w:tcPr>
            <w:tcW w:w="6354" w:type="dxa"/>
          </w:tcPr>
          <w:p w:rsidR="002456F0" w:rsidRPr="0016591D" w:rsidRDefault="00675BCF" w:rsidP="004D5843">
            <w:pPr>
              <w:pStyle w:val="NoSpacing"/>
              <w:rPr>
                <w:rFonts w:ascii="Arial" w:hAnsi="Arial" w:cs="Arial"/>
                <w:b/>
                <w:sz w:val="24"/>
                <w:szCs w:val="24"/>
              </w:rPr>
            </w:pPr>
            <w:r>
              <w:rPr>
                <w:rFonts w:ascii="Arial" w:hAnsi="Arial" w:cs="Arial"/>
                <w:b/>
                <w:color w:val="00B050"/>
                <w:sz w:val="24"/>
                <w:szCs w:val="24"/>
              </w:rPr>
              <w:t xml:space="preserve">A My lab and Mastering Biology </w:t>
            </w:r>
            <w:r w:rsidR="00471F16" w:rsidRPr="0016591D">
              <w:rPr>
                <w:rFonts w:ascii="Arial" w:hAnsi="Arial" w:cs="Arial"/>
                <w:b/>
                <w:color w:val="00B050"/>
                <w:sz w:val="24"/>
                <w:szCs w:val="24"/>
              </w:rPr>
              <w:t>student code to register the firs</w:t>
            </w:r>
            <w:r w:rsidR="0016591D" w:rsidRPr="0016591D">
              <w:rPr>
                <w:rFonts w:ascii="Arial" w:hAnsi="Arial" w:cs="Arial"/>
                <w:b/>
                <w:color w:val="00B050"/>
                <w:sz w:val="24"/>
                <w:szCs w:val="24"/>
              </w:rPr>
              <w:t>t week of class using Blackboard Resources Tools and clicking on “Pearson’s My lab and Mastering” green button link.</w:t>
            </w:r>
          </w:p>
        </w:tc>
      </w:tr>
    </w:tbl>
    <w:p w:rsidR="00D04ACE" w:rsidRDefault="00D04ACE" w:rsidP="002456F0">
      <w:pPr>
        <w:spacing w:after="0"/>
        <w:rPr>
          <w:rFonts w:ascii="Arial" w:hAnsi="Arial" w:cs="Arial"/>
          <w:b/>
          <w:sz w:val="24"/>
          <w:szCs w:val="24"/>
          <w:u w:val="single"/>
        </w:rPr>
      </w:pPr>
    </w:p>
    <w:p w:rsidR="00D04ACE" w:rsidRDefault="00D04ACE" w:rsidP="002456F0">
      <w:pPr>
        <w:rPr>
          <w:rFonts w:ascii="Arial" w:hAnsi="Arial" w:cs="Arial"/>
          <w:b/>
          <w:sz w:val="28"/>
          <w:szCs w:val="28"/>
        </w:rPr>
      </w:pPr>
    </w:p>
    <w:p w:rsidR="0010609E" w:rsidRPr="009E21AC" w:rsidRDefault="0010609E" w:rsidP="009E21AC">
      <w:pPr>
        <w:pStyle w:val="NoSpacing"/>
        <w:rPr>
          <w:rFonts w:ascii="Arial" w:hAnsi="Arial" w:cs="Arial"/>
          <w:sz w:val="24"/>
          <w:szCs w:val="24"/>
        </w:rPr>
      </w:pPr>
    </w:p>
    <w:p w:rsidR="0010609E" w:rsidRDefault="0010609E" w:rsidP="0010609E">
      <w:pPr>
        <w:spacing w:after="0" w:line="253" w:lineRule="atLeast"/>
        <w:rPr>
          <w:rFonts w:ascii="Arial" w:eastAsia="Times New Roman" w:hAnsi="Arial" w:cs="Arial"/>
          <w:b/>
          <w:bCs/>
          <w:color w:val="000000"/>
          <w:sz w:val="24"/>
          <w:szCs w:val="24"/>
          <w:u w:val="single"/>
        </w:rPr>
      </w:pPr>
    </w:p>
    <w:p w:rsidR="0010609E" w:rsidRPr="005E43C9" w:rsidRDefault="0010609E" w:rsidP="0010609E">
      <w:pPr>
        <w:spacing w:after="0" w:line="253" w:lineRule="atLeast"/>
        <w:rPr>
          <w:rFonts w:ascii="Calibri" w:eastAsia="Times New Roman" w:hAnsi="Calibri" w:cs="Times New Roman"/>
          <w:color w:val="000000"/>
        </w:rPr>
      </w:pPr>
      <w:r w:rsidRPr="005E43C9">
        <w:rPr>
          <w:rFonts w:ascii="Arial" w:eastAsia="Times New Roman" w:hAnsi="Arial" w:cs="Arial"/>
          <w:b/>
          <w:bCs/>
          <w:color w:val="000000"/>
          <w:sz w:val="24"/>
          <w:szCs w:val="24"/>
          <w:u w:val="single"/>
        </w:rPr>
        <w:t>STUDENT SUCCESS INFORMATION</w:t>
      </w:r>
    </w:p>
    <w:p w:rsidR="0010609E" w:rsidRPr="005E43C9" w:rsidRDefault="0010609E" w:rsidP="0010609E">
      <w:pPr>
        <w:spacing w:after="0" w:line="240" w:lineRule="auto"/>
        <w:rPr>
          <w:rFonts w:ascii="Calibri" w:eastAsia="Times New Roman" w:hAnsi="Calibri" w:cs="Times New Roman"/>
          <w:color w:val="000000"/>
        </w:rPr>
      </w:pPr>
      <w:r w:rsidRPr="005E43C9">
        <w:rPr>
          <w:rFonts w:ascii="Arial" w:eastAsia="Times New Roman" w:hAnsi="Arial" w:cs="Arial"/>
          <w:b/>
          <w:bCs/>
          <w:color w:val="000000"/>
          <w:sz w:val="24"/>
          <w:szCs w:val="24"/>
        </w:rPr>
        <w:t>Grades:</w:t>
      </w:r>
    </w:p>
    <w:p w:rsidR="0010609E" w:rsidRPr="005E43C9" w:rsidRDefault="0010609E" w:rsidP="0010609E">
      <w:pPr>
        <w:spacing w:after="0" w:line="240" w:lineRule="auto"/>
        <w:rPr>
          <w:rFonts w:ascii="Calibri" w:eastAsia="Times New Roman" w:hAnsi="Calibri" w:cs="Times New Roman"/>
          <w:color w:val="000000"/>
        </w:rPr>
      </w:pPr>
      <w:r w:rsidRPr="005E43C9">
        <w:rPr>
          <w:rFonts w:ascii="Arial" w:eastAsia="Times New Roman" w:hAnsi="Arial" w:cs="Arial"/>
          <w:color w:val="000000"/>
          <w:sz w:val="24"/>
          <w:szCs w:val="24"/>
        </w:rPr>
        <w:t>            -  The </w:t>
      </w:r>
      <w:r w:rsidRPr="005E43C9">
        <w:rPr>
          <w:rFonts w:ascii="Arial" w:eastAsia="Times New Roman" w:hAnsi="Arial" w:cs="Arial"/>
          <w:b/>
          <w:bCs/>
          <w:color w:val="00B050"/>
          <w:sz w:val="24"/>
          <w:szCs w:val="24"/>
        </w:rPr>
        <w:t>grading scale</w:t>
      </w:r>
      <w:r w:rsidRPr="005E43C9">
        <w:rPr>
          <w:rFonts w:ascii="Arial" w:eastAsia="Times New Roman" w:hAnsi="Arial" w:cs="Arial"/>
          <w:color w:val="000000"/>
          <w:sz w:val="24"/>
          <w:szCs w:val="24"/>
        </w:rPr>
        <w:t> for the course is:</w:t>
      </w:r>
    </w:p>
    <w:p w:rsidR="0010609E" w:rsidRPr="005E43C9" w:rsidRDefault="0010609E" w:rsidP="0010609E">
      <w:pPr>
        <w:spacing w:after="0" w:line="240" w:lineRule="auto"/>
        <w:rPr>
          <w:rFonts w:ascii="Calibri" w:eastAsia="Times New Roman" w:hAnsi="Calibri" w:cs="Times New Roman"/>
          <w:color w:val="000000"/>
        </w:rPr>
      </w:pPr>
      <w:r>
        <w:rPr>
          <w:rFonts w:ascii="Arial" w:eastAsia="Times New Roman" w:hAnsi="Arial" w:cs="Arial"/>
          <w:color w:val="000000"/>
          <w:sz w:val="24"/>
          <w:szCs w:val="24"/>
        </w:rPr>
        <w:t xml:space="preserve">                </w:t>
      </w:r>
      <w:r w:rsidRPr="005E43C9">
        <w:rPr>
          <w:rFonts w:ascii="Arial" w:eastAsia="Times New Roman" w:hAnsi="Arial" w:cs="Arial"/>
          <w:color w:val="000000"/>
          <w:sz w:val="24"/>
          <w:szCs w:val="24"/>
        </w:rPr>
        <w:t>(90-100% = A; 80-89% = B; 70-79% = C; 60-69% = D; less than 60% = F)</w:t>
      </w:r>
    </w:p>
    <w:p w:rsidR="0010609E" w:rsidRPr="005E43C9" w:rsidRDefault="0010609E" w:rsidP="0010609E">
      <w:pPr>
        <w:spacing w:after="0" w:line="240" w:lineRule="auto"/>
        <w:rPr>
          <w:rFonts w:ascii="Calibri" w:eastAsia="Times New Roman" w:hAnsi="Calibri" w:cs="Times New Roman"/>
          <w:color w:val="000000"/>
        </w:rPr>
      </w:pPr>
      <w:r w:rsidRPr="005E43C9">
        <w:rPr>
          <w:rFonts w:ascii="Arial" w:eastAsia="Times New Roman" w:hAnsi="Arial" w:cs="Arial"/>
          <w:color w:val="000000"/>
          <w:sz w:val="24"/>
          <w:szCs w:val="24"/>
        </w:rPr>
        <w:t> </w:t>
      </w:r>
    </w:p>
    <w:p w:rsidR="0010609E" w:rsidRPr="005E43C9" w:rsidRDefault="0010609E" w:rsidP="0010609E">
      <w:pPr>
        <w:spacing w:after="0" w:line="240" w:lineRule="auto"/>
        <w:rPr>
          <w:rFonts w:ascii="Calibri" w:eastAsia="Times New Roman" w:hAnsi="Calibri" w:cs="Times New Roman"/>
          <w:color w:val="000000"/>
        </w:rPr>
      </w:pPr>
      <w:r w:rsidRPr="005E43C9">
        <w:rPr>
          <w:rFonts w:ascii="Arial" w:eastAsia="Times New Roman" w:hAnsi="Arial" w:cs="Arial"/>
          <w:color w:val="000000"/>
          <w:sz w:val="24"/>
          <w:szCs w:val="24"/>
        </w:rPr>
        <w:t>            </w:t>
      </w:r>
      <w:r w:rsidRPr="005E43C9">
        <w:rPr>
          <w:rFonts w:ascii="Arial" w:eastAsia="Times New Roman" w:hAnsi="Arial" w:cs="Arial"/>
          <w:b/>
          <w:bCs/>
          <w:color w:val="000000"/>
          <w:sz w:val="24"/>
          <w:szCs w:val="24"/>
        </w:rPr>
        <w:t>The grading system has a total of 1000 points: </w:t>
      </w:r>
    </w:p>
    <w:p w:rsidR="0010609E" w:rsidRPr="005E43C9" w:rsidRDefault="0010609E" w:rsidP="0010609E">
      <w:pPr>
        <w:spacing w:after="0" w:line="240" w:lineRule="auto"/>
        <w:ind w:left="1080" w:hanging="360"/>
        <w:rPr>
          <w:rFonts w:ascii="Times New Roman" w:eastAsia="Times New Roman" w:hAnsi="Times New Roman" w:cs="Times New Roman"/>
          <w:color w:val="000000"/>
          <w:sz w:val="27"/>
          <w:szCs w:val="27"/>
        </w:rPr>
      </w:pPr>
      <w:r w:rsidRPr="005E43C9">
        <w:rPr>
          <w:rFonts w:ascii="Calibri" w:eastAsia="Times New Roman" w:hAnsi="Calibri" w:cs="Times New Roman"/>
          <w:color w:val="000000"/>
          <w:sz w:val="27"/>
          <w:szCs w:val="27"/>
        </w:rPr>
        <w:t>-</w:t>
      </w:r>
      <w:r w:rsidRPr="005E43C9">
        <w:rPr>
          <w:rFonts w:ascii="Times New Roman" w:eastAsia="Times New Roman" w:hAnsi="Times New Roman" w:cs="Times New Roman"/>
          <w:color w:val="000000"/>
          <w:sz w:val="14"/>
          <w:szCs w:val="14"/>
        </w:rPr>
        <w:t>          </w:t>
      </w:r>
      <w:r>
        <w:rPr>
          <w:rFonts w:ascii="Arial" w:eastAsia="Times New Roman" w:hAnsi="Arial" w:cs="Arial"/>
          <w:b/>
          <w:bCs/>
          <w:color w:val="000000"/>
          <w:sz w:val="27"/>
          <w:szCs w:val="27"/>
        </w:rPr>
        <w:t xml:space="preserve">6 </w:t>
      </w:r>
      <w:r w:rsidRPr="005E43C9">
        <w:rPr>
          <w:rFonts w:ascii="Arial" w:eastAsia="Times New Roman" w:hAnsi="Arial" w:cs="Arial"/>
          <w:b/>
          <w:bCs/>
          <w:color w:val="000000"/>
          <w:sz w:val="27"/>
          <w:szCs w:val="27"/>
        </w:rPr>
        <w:t>Exams (100 points each) ……………………….........</w:t>
      </w:r>
      <w:r>
        <w:rPr>
          <w:rFonts w:ascii="Arial" w:eastAsia="Times New Roman" w:hAnsi="Arial" w:cs="Arial"/>
          <w:b/>
          <w:bCs/>
          <w:color w:val="000000"/>
          <w:sz w:val="27"/>
          <w:szCs w:val="27"/>
        </w:rPr>
        <w:t xml:space="preserve"> </w:t>
      </w:r>
      <w:r w:rsidRPr="005E43C9">
        <w:rPr>
          <w:rFonts w:ascii="Arial" w:eastAsia="Times New Roman" w:hAnsi="Arial" w:cs="Arial"/>
          <w:b/>
          <w:bCs/>
          <w:color w:val="000000"/>
          <w:sz w:val="27"/>
          <w:szCs w:val="27"/>
        </w:rPr>
        <w:t>600 points</w:t>
      </w:r>
    </w:p>
    <w:p w:rsidR="0010609E" w:rsidRPr="005E43C9" w:rsidRDefault="0010609E" w:rsidP="0010609E">
      <w:pPr>
        <w:spacing w:after="0" w:line="240" w:lineRule="auto"/>
        <w:ind w:left="1080"/>
        <w:rPr>
          <w:rFonts w:ascii="Times New Roman" w:eastAsia="Times New Roman" w:hAnsi="Times New Roman" w:cs="Times New Roman"/>
          <w:color w:val="000000"/>
          <w:sz w:val="27"/>
          <w:szCs w:val="27"/>
        </w:rPr>
      </w:pPr>
      <w:r w:rsidRPr="005E43C9">
        <w:rPr>
          <w:rFonts w:ascii="Arial" w:eastAsia="Times New Roman" w:hAnsi="Arial" w:cs="Arial"/>
          <w:b/>
          <w:bCs/>
          <w:color w:val="000000"/>
          <w:sz w:val="27"/>
          <w:szCs w:val="27"/>
        </w:rPr>
        <w:t> </w:t>
      </w:r>
    </w:p>
    <w:p w:rsidR="0010609E" w:rsidRPr="00675BCF" w:rsidRDefault="0010609E" w:rsidP="0010609E">
      <w:pPr>
        <w:spacing w:after="0" w:line="240" w:lineRule="auto"/>
        <w:ind w:left="1080"/>
        <w:rPr>
          <w:rFonts w:ascii="Times New Roman" w:eastAsia="Times New Roman" w:hAnsi="Times New Roman" w:cs="Times New Roman"/>
          <w:color w:val="00B050"/>
          <w:sz w:val="27"/>
          <w:szCs w:val="27"/>
        </w:rPr>
      </w:pPr>
      <w:r w:rsidRPr="00675BCF">
        <w:rPr>
          <w:rFonts w:ascii="Arial" w:eastAsia="Times New Roman" w:hAnsi="Arial" w:cs="Arial"/>
          <w:b/>
          <w:bCs/>
          <w:color w:val="00B050"/>
          <w:sz w:val="27"/>
          <w:szCs w:val="27"/>
        </w:rPr>
        <w:t>Final Exam is comprehensive (includes all the core material covered in the entire semester) and cannot be dropped).</w:t>
      </w:r>
    </w:p>
    <w:p w:rsidR="0010609E" w:rsidRPr="005E43C9" w:rsidRDefault="0010609E" w:rsidP="0010609E">
      <w:pPr>
        <w:spacing w:after="0" w:line="240" w:lineRule="auto"/>
        <w:ind w:left="1080"/>
        <w:rPr>
          <w:rFonts w:ascii="Times New Roman" w:eastAsia="Times New Roman" w:hAnsi="Times New Roman" w:cs="Times New Roman"/>
          <w:color w:val="000000"/>
          <w:sz w:val="27"/>
          <w:szCs w:val="27"/>
        </w:rPr>
      </w:pPr>
      <w:r w:rsidRPr="005E43C9">
        <w:rPr>
          <w:rFonts w:ascii="Arial" w:eastAsia="Times New Roman" w:hAnsi="Arial" w:cs="Arial"/>
          <w:b/>
          <w:bCs/>
          <w:color w:val="000000"/>
          <w:sz w:val="27"/>
          <w:szCs w:val="27"/>
        </w:rPr>
        <w:t> </w:t>
      </w:r>
    </w:p>
    <w:p w:rsidR="0010609E" w:rsidRPr="005E43C9" w:rsidRDefault="0010609E" w:rsidP="0010609E">
      <w:pPr>
        <w:spacing w:after="0" w:line="240" w:lineRule="auto"/>
        <w:ind w:left="1080" w:hanging="360"/>
        <w:rPr>
          <w:rFonts w:ascii="Times New Roman" w:eastAsia="Times New Roman" w:hAnsi="Times New Roman" w:cs="Times New Roman"/>
          <w:color w:val="000000"/>
          <w:sz w:val="27"/>
          <w:szCs w:val="27"/>
        </w:rPr>
      </w:pPr>
      <w:r w:rsidRPr="005E43C9">
        <w:rPr>
          <w:rFonts w:ascii="Calibri" w:eastAsia="Times New Roman" w:hAnsi="Calibri" w:cs="Times New Roman"/>
          <w:color w:val="000000"/>
          <w:sz w:val="27"/>
          <w:szCs w:val="27"/>
        </w:rPr>
        <w:t>-</w:t>
      </w:r>
      <w:r w:rsidRPr="005E43C9">
        <w:rPr>
          <w:rFonts w:ascii="Times New Roman" w:eastAsia="Times New Roman" w:hAnsi="Times New Roman" w:cs="Times New Roman"/>
          <w:color w:val="000000"/>
          <w:sz w:val="14"/>
          <w:szCs w:val="14"/>
        </w:rPr>
        <w:t>          </w:t>
      </w:r>
      <w:r w:rsidRPr="005E43C9">
        <w:rPr>
          <w:rFonts w:ascii="Arial" w:eastAsia="Times New Roman" w:hAnsi="Arial" w:cs="Arial"/>
          <w:b/>
          <w:bCs/>
          <w:color w:val="000000"/>
          <w:sz w:val="27"/>
          <w:szCs w:val="27"/>
        </w:rPr>
        <w:t>Homework Assignments………………………………..</w:t>
      </w:r>
      <w:r>
        <w:rPr>
          <w:rFonts w:ascii="Arial" w:eastAsia="Times New Roman" w:hAnsi="Arial" w:cs="Arial"/>
          <w:b/>
          <w:bCs/>
          <w:color w:val="000000"/>
          <w:sz w:val="27"/>
          <w:szCs w:val="27"/>
        </w:rPr>
        <w:t xml:space="preserve"> </w:t>
      </w:r>
      <w:r w:rsidRPr="005E43C9">
        <w:rPr>
          <w:rFonts w:ascii="Arial" w:eastAsia="Times New Roman" w:hAnsi="Arial" w:cs="Arial"/>
          <w:b/>
          <w:bCs/>
          <w:color w:val="000000"/>
          <w:sz w:val="27"/>
          <w:szCs w:val="27"/>
        </w:rPr>
        <w:t>100 points</w:t>
      </w:r>
    </w:p>
    <w:p w:rsidR="0010609E" w:rsidRPr="005E43C9" w:rsidRDefault="0010609E" w:rsidP="0010609E">
      <w:pPr>
        <w:spacing w:after="0" w:line="240" w:lineRule="auto"/>
        <w:ind w:left="1080" w:hanging="360"/>
        <w:rPr>
          <w:rFonts w:ascii="Times New Roman" w:eastAsia="Times New Roman" w:hAnsi="Times New Roman" w:cs="Times New Roman"/>
          <w:color w:val="000000"/>
          <w:sz w:val="27"/>
          <w:szCs w:val="27"/>
        </w:rPr>
      </w:pPr>
      <w:r w:rsidRPr="005E43C9">
        <w:rPr>
          <w:rFonts w:ascii="Calibri" w:eastAsia="Times New Roman" w:hAnsi="Calibri" w:cs="Times New Roman"/>
          <w:color w:val="000000"/>
          <w:sz w:val="27"/>
          <w:szCs w:val="27"/>
        </w:rPr>
        <w:t>-</w:t>
      </w:r>
      <w:r w:rsidRPr="005E43C9">
        <w:rPr>
          <w:rFonts w:ascii="Times New Roman" w:eastAsia="Times New Roman" w:hAnsi="Times New Roman" w:cs="Times New Roman"/>
          <w:color w:val="000000"/>
          <w:sz w:val="14"/>
          <w:szCs w:val="14"/>
        </w:rPr>
        <w:t>          </w:t>
      </w:r>
      <w:r w:rsidRPr="005E43C9">
        <w:rPr>
          <w:rFonts w:ascii="Arial" w:eastAsia="Times New Roman" w:hAnsi="Arial" w:cs="Arial"/>
          <w:b/>
          <w:bCs/>
          <w:color w:val="000000"/>
          <w:sz w:val="27"/>
          <w:szCs w:val="27"/>
        </w:rPr>
        <w:t xml:space="preserve">Lecture Quizzes…………………………………………..  </w:t>
      </w:r>
      <w:r>
        <w:rPr>
          <w:rFonts w:ascii="Arial" w:eastAsia="Times New Roman" w:hAnsi="Arial" w:cs="Arial"/>
          <w:b/>
          <w:bCs/>
          <w:color w:val="000000"/>
          <w:sz w:val="27"/>
          <w:szCs w:val="27"/>
        </w:rPr>
        <w:t xml:space="preserve"> </w:t>
      </w:r>
      <w:r w:rsidRPr="005E43C9">
        <w:rPr>
          <w:rFonts w:ascii="Arial" w:eastAsia="Times New Roman" w:hAnsi="Arial" w:cs="Arial"/>
          <w:b/>
          <w:bCs/>
          <w:color w:val="000000"/>
          <w:sz w:val="27"/>
          <w:szCs w:val="27"/>
        </w:rPr>
        <w:t>50 points</w:t>
      </w:r>
    </w:p>
    <w:p w:rsidR="0010609E" w:rsidRPr="005E43C9" w:rsidRDefault="0010609E" w:rsidP="0010609E">
      <w:pPr>
        <w:spacing w:after="0" w:line="240" w:lineRule="auto"/>
        <w:ind w:left="1080" w:hanging="360"/>
        <w:rPr>
          <w:rFonts w:ascii="Times New Roman" w:eastAsia="Times New Roman" w:hAnsi="Times New Roman" w:cs="Times New Roman"/>
          <w:color w:val="000000"/>
          <w:sz w:val="27"/>
          <w:szCs w:val="27"/>
        </w:rPr>
      </w:pPr>
      <w:r w:rsidRPr="005E43C9">
        <w:rPr>
          <w:rFonts w:ascii="Calibri" w:eastAsia="Times New Roman" w:hAnsi="Calibri" w:cs="Times New Roman"/>
          <w:color w:val="000000"/>
          <w:sz w:val="27"/>
          <w:szCs w:val="27"/>
        </w:rPr>
        <w:t>-</w:t>
      </w:r>
      <w:r w:rsidRPr="005E43C9">
        <w:rPr>
          <w:rFonts w:ascii="Times New Roman" w:eastAsia="Times New Roman" w:hAnsi="Times New Roman" w:cs="Times New Roman"/>
          <w:color w:val="000000"/>
          <w:sz w:val="14"/>
          <w:szCs w:val="14"/>
        </w:rPr>
        <w:t>          </w:t>
      </w:r>
      <w:r w:rsidRPr="005E43C9">
        <w:rPr>
          <w:rFonts w:ascii="Arial" w:eastAsia="Times New Roman" w:hAnsi="Arial" w:cs="Arial"/>
          <w:b/>
          <w:bCs/>
          <w:color w:val="000000"/>
          <w:sz w:val="27"/>
          <w:szCs w:val="27"/>
        </w:rPr>
        <w:t>Lab Work (per completing the manual) ………………. 50 points</w:t>
      </w:r>
    </w:p>
    <w:p w:rsidR="0010609E" w:rsidRPr="005E43C9" w:rsidRDefault="0010609E" w:rsidP="0010609E">
      <w:pPr>
        <w:spacing w:after="0" w:line="240" w:lineRule="auto"/>
        <w:ind w:left="1080" w:hanging="360"/>
        <w:rPr>
          <w:rFonts w:ascii="Times New Roman" w:eastAsia="Times New Roman" w:hAnsi="Times New Roman" w:cs="Times New Roman"/>
          <w:color w:val="000000"/>
          <w:sz w:val="27"/>
          <w:szCs w:val="27"/>
        </w:rPr>
      </w:pPr>
      <w:r w:rsidRPr="005E43C9">
        <w:rPr>
          <w:rFonts w:ascii="Calibri" w:eastAsia="Times New Roman" w:hAnsi="Calibri" w:cs="Times New Roman"/>
          <w:color w:val="000000"/>
          <w:sz w:val="27"/>
          <w:szCs w:val="27"/>
        </w:rPr>
        <w:t>-</w:t>
      </w:r>
      <w:r w:rsidRPr="005E43C9">
        <w:rPr>
          <w:rFonts w:ascii="Times New Roman" w:eastAsia="Times New Roman" w:hAnsi="Times New Roman" w:cs="Times New Roman"/>
          <w:color w:val="000000"/>
          <w:sz w:val="14"/>
          <w:szCs w:val="14"/>
        </w:rPr>
        <w:t>          </w:t>
      </w:r>
      <w:r w:rsidR="00675BCF">
        <w:rPr>
          <w:rFonts w:ascii="Arial" w:eastAsia="Times New Roman" w:hAnsi="Arial" w:cs="Arial"/>
          <w:b/>
          <w:bCs/>
          <w:color w:val="000000"/>
          <w:sz w:val="27"/>
          <w:szCs w:val="27"/>
        </w:rPr>
        <w:t>1</w:t>
      </w:r>
      <w:r w:rsidRPr="005E43C9">
        <w:rPr>
          <w:rFonts w:ascii="Arial" w:eastAsia="Times New Roman" w:hAnsi="Arial" w:cs="Arial"/>
          <w:b/>
          <w:bCs/>
          <w:color w:val="000000"/>
          <w:sz w:val="27"/>
          <w:szCs w:val="27"/>
        </w:rPr>
        <w:t xml:space="preserve"> lab Practical Examinations/ and Quizzes……………</w:t>
      </w:r>
      <w:r>
        <w:rPr>
          <w:rFonts w:ascii="Arial" w:eastAsia="Times New Roman" w:hAnsi="Arial" w:cs="Arial"/>
          <w:b/>
          <w:bCs/>
          <w:color w:val="000000"/>
          <w:sz w:val="27"/>
          <w:szCs w:val="27"/>
        </w:rPr>
        <w:t xml:space="preserve"> </w:t>
      </w:r>
      <w:r w:rsidRPr="005E43C9">
        <w:rPr>
          <w:rFonts w:ascii="Arial" w:eastAsia="Times New Roman" w:hAnsi="Arial" w:cs="Arial"/>
          <w:b/>
          <w:bCs/>
          <w:color w:val="000000"/>
          <w:sz w:val="27"/>
          <w:szCs w:val="27"/>
        </w:rPr>
        <w:t>50 points</w:t>
      </w:r>
    </w:p>
    <w:p w:rsidR="0010609E" w:rsidRPr="005E43C9" w:rsidRDefault="0010609E" w:rsidP="0010609E">
      <w:pPr>
        <w:spacing w:after="0" w:line="240" w:lineRule="auto"/>
        <w:ind w:left="1080"/>
        <w:rPr>
          <w:rFonts w:ascii="Times New Roman" w:eastAsia="Times New Roman" w:hAnsi="Times New Roman" w:cs="Times New Roman"/>
          <w:color w:val="000000"/>
          <w:sz w:val="27"/>
          <w:szCs w:val="27"/>
        </w:rPr>
      </w:pPr>
      <w:r w:rsidRPr="005E43C9">
        <w:rPr>
          <w:rFonts w:ascii="Arial" w:eastAsia="Times New Roman" w:hAnsi="Arial" w:cs="Arial"/>
          <w:b/>
          <w:bCs/>
          <w:color w:val="000000"/>
          <w:sz w:val="27"/>
          <w:szCs w:val="27"/>
        </w:rPr>
        <w:t> </w:t>
      </w:r>
    </w:p>
    <w:p w:rsidR="0010609E" w:rsidRPr="005E43C9" w:rsidRDefault="0010609E" w:rsidP="0010609E">
      <w:pPr>
        <w:spacing w:after="0" w:line="240" w:lineRule="auto"/>
        <w:ind w:left="1080"/>
        <w:rPr>
          <w:rFonts w:ascii="Times New Roman" w:eastAsia="Times New Roman" w:hAnsi="Times New Roman" w:cs="Times New Roman"/>
          <w:color w:val="000000"/>
          <w:sz w:val="27"/>
          <w:szCs w:val="27"/>
        </w:rPr>
      </w:pPr>
      <w:r>
        <w:rPr>
          <w:rFonts w:ascii="Arial" w:eastAsia="Times New Roman" w:hAnsi="Arial" w:cs="Arial"/>
          <w:b/>
          <w:bCs/>
          <w:color w:val="00B050"/>
          <w:sz w:val="28"/>
          <w:szCs w:val="28"/>
        </w:rPr>
        <w:t xml:space="preserve">                                                                              </w:t>
      </w:r>
      <w:r w:rsidRPr="005E43C9">
        <w:rPr>
          <w:rFonts w:ascii="Arial" w:eastAsia="Times New Roman" w:hAnsi="Arial" w:cs="Arial"/>
          <w:b/>
          <w:bCs/>
          <w:color w:val="00B050"/>
          <w:sz w:val="28"/>
          <w:szCs w:val="28"/>
        </w:rPr>
        <w:t>Total:850 points</w:t>
      </w:r>
    </w:p>
    <w:p w:rsidR="0019231F" w:rsidRPr="001823F2" w:rsidRDefault="0019231F" w:rsidP="0019231F">
      <w:pPr>
        <w:pStyle w:val="NoSpacing"/>
        <w:rPr>
          <w:rFonts w:ascii="Arial" w:hAnsi="Arial" w:cs="Arial"/>
          <w:b/>
          <w:sz w:val="24"/>
          <w:szCs w:val="24"/>
        </w:rPr>
      </w:pPr>
    </w:p>
    <w:p w:rsidR="00B81537" w:rsidRPr="00B81537" w:rsidRDefault="001823F2" w:rsidP="00B81537">
      <w:pPr>
        <w:rPr>
          <w:rFonts w:ascii="Arial" w:hAnsi="Arial" w:cs="Arial"/>
          <w:b/>
          <w:sz w:val="24"/>
          <w:szCs w:val="24"/>
        </w:rPr>
      </w:pPr>
      <w:r>
        <w:rPr>
          <w:rFonts w:ascii="Arial" w:hAnsi="Arial" w:cs="Arial"/>
          <w:sz w:val="24"/>
          <w:szCs w:val="24"/>
        </w:rPr>
        <w:t xml:space="preserve"> </w:t>
      </w:r>
      <w:r w:rsidR="00B81537" w:rsidRPr="00B81537">
        <w:rPr>
          <w:rFonts w:ascii="Arial" w:hAnsi="Arial" w:cs="Arial"/>
          <w:b/>
          <w:sz w:val="24"/>
          <w:szCs w:val="24"/>
        </w:rPr>
        <w:t>This is a broad setup of the point system.  You will be given a weekly outline of the work for points in Blackboard Announcements and Content.</w:t>
      </w:r>
    </w:p>
    <w:p w:rsidR="001823F2" w:rsidRDefault="001823F2" w:rsidP="002456F0">
      <w:pPr>
        <w:pStyle w:val="NoSpacing"/>
        <w:rPr>
          <w:rFonts w:ascii="Arial" w:hAnsi="Arial" w:cs="Arial"/>
          <w:sz w:val="24"/>
          <w:szCs w:val="24"/>
        </w:rPr>
      </w:pPr>
      <w:r>
        <w:rPr>
          <w:rFonts w:ascii="Arial" w:hAnsi="Arial" w:cs="Arial"/>
          <w:sz w:val="24"/>
          <w:szCs w:val="24"/>
        </w:rPr>
        <w:t xml:space="preserve">                         </w:t>
      </w:r>
    </w:p>
    <w:p w:rsidR="002456F0" w:rsidRDefault="002456F0" w:rsidP="002456F0">
      <w:pPr>
        <w:pStyle w:val="NoSpacing"/>
        <w:rPr>
          <w:rFonts w:ascii="Arial" w:hAnsi="Arial" w:cs="Arial"/>
          <w:sz w:val="24"/>
          <w:szCs w:val="24"/>
        </w:rPr>
      </w:pPr>
      <w:r w:rsidRPr="00C75B34">
        <w:rPr>
          <w:rFonts w:ascii="Arial" w:hAnsi="Arial" w:cs="Arial"/>
          <w:sz w:val="24"/>
          <w:szCs w:val="24"/>
        </w:rPr>
        <w:t>Missing the final exam will result i</w:t>
      </w:r>
      <w:r w:rsidR="00F152D6">
        <w:rPr>
          <w:rFonts w:ascii="Arial" w:hAnsi="Arial" w:cs="Arial"/>
          <w:sz w:val="24"/>
          <w:szCs w:val="24"/>
        </w:rPr>
        <w:t>n a grade of F until you take</w:t>
      </w:r>
      <w:r w:rsidRPr="00C75B34">
        <w:rPr>
          <w:rFonts w:ascii="Arial" w:hAnsi="Arial" w:cs="Arial"/>
          <w:sz w:val="24"/>
          <w:szCs w:val="24"/>
        </w:rPr>
        <w:t xml:space="preserve"> a</w:t>
      </w:r>
      <w:r>
        <w:rPr>
          <w:rFonts w:ascii="Arial" w:hAnsi="Arial" w:cs="Arial"/>
          <w:sz w:val="24"/>
          <w:szCs w:val="24"/>
        </w:rPr>
        <w:t xml:space="preserve"> make-</w:t>
      </w:r>
      <w:r w:rsidRPr="00C75B34">
        <w:rPr>
          <w:rFonts w:ascii="Arial" w:hAnsi="Arial" w:cs="Arial"/>
          <w:sz w:val="24"/>
          <w:szCs w:val="24"/>
        </w:rPr>
        <w:t>up final, at which time a grade of A, B, C, D or F will be given.</w:t>
      </w:r>
    </w:p>
    <w:p w:rsidR="00F152D6" w:rsidRPr="00C75B34" w:rsidRDefault="00F152D6" w:rsidP="002456F0">
      <w:pPr>
        <w:pStyle w:val="NoSpacing"/>
        <w:rPr>
          <w:rFonts w:ascii="Arial" w:hAnsi="Arial" w:cs="Arial"/>
          <w:sz w:val="24"/>
          <w:szCs w:val="24"/>
        </w:rPr>
      </w:pPr>
    </w:p>
    <w:p w:rsidR="007C6469" w:rsidRPr="00B81537" w:rsidRDefault="002456F0" w:rsidP="002456F0">
      <w:pPr>
        <w:pStyle w:val="NoSpacing"/>
        <w:rPr>
          <w:rFonts w:ascii="Arial" w:hAnsi="Arial" w:cs="Arial"/>
          <w:sz w:val="24"/>
          <w:szCs w:val="24"/>
        </w:rPr>
      </w:pPr>
      <w:r w:rsidRPr="00C75B34">
        <w:rPr>
          <w:rFonts w:ascii="Arial" w:hAnsi="Arial" w:cs="Arial"/>
          <w:sz w:val="24"/>
          <w:szCs w:val="24"/>
        </w:rPr>
        <w:t xml:space="preserve">Any changes in the lecture or lab schedule will be announced in class </w:t>
      </w:r>
      <w:r>
        <w:rPr>
          <w:rFonts w:ascii="Arial" w:hAnsi="Arial" w:cs="Arial"/>
          <w:sz w:val="24"/>
          <w:szCs w:val="24"/>
        </w:rPr>
        <w:t xml:space="preserve">and through </w:t>
      </w:r>
      <w:r w:rsidRPr="007246DE">
        <w:rPr>
          <w:rFonts w:ascii="Arial" w:hAnsi="Arial" w:cs="Arial"/>
          <w:b/>
          <w:sz w:val="24"/>
          <w:szCs w:val="24"/>
        </w:rPr>
        <w:t xml:space="preserve">Atlas </w:t>
      </w:r>
      <w:r>
        <w:rPr>
          <w:rFonts w:ascii="Arial" w:hAnsi="Arial" w:cs="Arial"/>
          <w:sz w:val="24"/>
          <w:szCs w:val="24"/>
        </w:rPr>
        <w:t xml:space="preserve">email and or Blackboard </w:t>
      </w:r>
      <w:r w:rsidRPr="00C75B34">
        <w:rPr>
          <w:rFonts w:ascii="Arial" w:hAnsi="Arial" w:cs="Arial"/>
          <w:sz w:val="24"/>
          <w:szCs w:val="24"/>
        </w:rPr>
        <w:t>when necessary.</w:t>
      </w:r>
    </w:p>
    <w:p w:rsidR="00B81537" w:rsidRPr="00B81537" w:rsidRDefault="00B81537" w:rsidP="00B81537">
      <w:pPr>
        <w:spacing w:after="0" w:line="240" w:lineRule="auto"/>
        <w:rPr>
          <w:rFonts w:ascii="Arial" w:hAnsi="Arial" w:cs="Arial"/>
          <w:b/>
          <w:sz w:val="24"/>
          <w:szCs w:val="24"/>
        </w:rPr>
      </w:pPr>
      <w:r w:rsidRPr="00B81537">
        <w:rPr>
          <w:rFonts w:ascii="Arial" w:hAnsi="Arial" w:cs="Arial"/>
          <w:b/>
          <w:sz w:val="24"/>
          <w:szCs w:val="24"/>
        </w:rPr>
        <w:lastRenderedPageBreak/>
        <w:t xml:space="preserve">Make-up and Extra Credit Policies and Procedures </w:t>
      </w:r>
    </w:p>
    <w:p w:rsidR="00B81537" w:rsidRPr="00B81537" w:rsidRDefault="00B81537" w:rsidP="00B81537">
      <w:pPr>
        <w:spacing w:after="0" w:line="240" w:lineRule="auto"/>
        <w:rPr>
          <w:rFonts w:ascii="Arial" w:hAnsi="Arial" w:cs="Arial"/>
          <w:sz w:val="24"/>
          <w:szCs w:val="24"/>
        </w:rPr>
      </w:pPr>
    </w:p>
    <w:p w:rsidR="00B81537" w:rsidRPr="00B81537" w:rsidRDefault="00B81537" w:rsidP="00B81537">
      <w:pPr>
        <w:ind w:left="720" w:hanging="720"/>
        <w:rPr>
          <w:rFonts w:ascii="Arial" w:hAnsi="Arial" w:cs="Arial"/>
          <w:sz w:val="24"/>
          <w:szCs w:val="24"/>
        </w:rPr>
      </w:pPr>
      <w:r w:rsidRPr="00B81537">
        <w:rPr>
          <w:rFonts w:ascii="Arial" w:hAnsi="Arial" w:cs="Arial"/>
          <w:b/>
          <w:sz w:val="24"/>
          <w:szCs w:val="24"/>
        </w:rPr>
        <w:tab/>
      </w:r>
      <w:r w:rsidRPr="00B81537">
        <w:rPr>
          <w:rFonts w:ascii="Arial" w:hAnsi="Arial" w:cs="Arial"/>
          <w:b/>
          <w:color w:val="00B050"/>
          <w:sz w:val="24"/>
          <w:szCs w:val="24"/>
        </w:rPr>
        <w:t>Lecture tests</w:t>
      </w:r>
      <w:r w:rsidRPr="00B81537">
        <w:rPr>
          <w:rFonts w:ascii="Arial" w:hAnsi="Arial" w:cs="Arial"/>
          <w:b/>
          <w:color w:val="FF0000"/>
          <w:sz w:val="24"/>
          <w:szCs w:val="24"/>
        </w:rPr>
        <w:t xml:space="preserve"> </w:t>
      </w:r>
      <w:r w:rsidRPr="00B81537">
        <w:rPr>
          <w:rFonts w:ascii="Arial" w:hAnsi="Arial" w:cs="Arial"/>
          <w:sz w:val="24"/>
          <w:szCs w:val="24"/>
        </w:rPr>
        <w:t xml:space="preserve">can be made up only at the discretion of the professor, in the case of an emergency.  A student has 2 calendar days, after the scheduled test date, to make up a missed test at the West Campus Testing Center.  </w:t>
      </w:r>
    </w:p>
    <w:p w:rsidR="00B81537" w:rsidRPr="00B81537" w:rsidRDefault="00B81537" w:rsidP="00B81537">
      <w:pPr>
        <w:ind w:left="720" w:hanging="720"/>
        <w:rPr>
          <w:rFonts w:ascii="Arial" w:hAnsi="Arial" w:cs="Arial"/>
          <w:b/>
          <w:color w:val="00B050"/>
          <w:sz w:val="24"/>
          <w:szCs w:val="24"/>
        </w:rPr>
      </w:pPr>
      <w:r w:rsidRPr="00B81537">
        <w:rPr>
          <w:rFonts w:ascii="Arial" w:hAnsi="Arial" w:cs="Arial"/>
          <w:b/>
          <w:color w:val="FF0000"/>
          <w:sz w:val="24"/>
          <w:szCs w:val="24"/>
        </w:rPr>
        <w:t xml:space="preserve">           </w:t>
      </w:r>
      <w:r w:rsidRPr="00B81537">
        <w:rPr>
          <w:rFonts w:ascii="Arial" w:hAnsi="Arial" w:cs="Arial"/>
          <w:b/>
          <w:color w:val="00B050"/>
          <w:sz w:val="24"/>
          <w:szCs w:val="24"/>
        </w:rPr>
        <w:t>Of the 100 points each test is worth, up to 10 points may be given from hand in material that is done at home prior to the test.  This homework must be handed in at the beginning of the test session.  The requested material to hand in will be posted in Blackboard and is based on the chapters covered by the test. Usually a written test will cover up to 3 Chapters.</w:t>
      </w:r>
    </w:p>
    <w:p w:rsidR="00B81537" w:rsidRPr="00B81537" w:rsidRDefault="00B81537" w:rsidP="00B81537">
      <w:pPr>
        <w:ind w:left="720" w:hanging="720"/>
        <w:rPr>
          <w:rFonts w:ascii="Arial" w:hAnsi="Arial" w:cs="Arial"/>
          <w:b/>
          <w:color w:val="00B050"/>
          <w:sz w:val="24"/>
          <w:szCs w:val="24"/>
        </w:rPr>
      </w:pPr>
      <w:r w:rsidRPr="00B81537">
        <w:rPr>
          <w:rFonts w:ascii="Arial" w:hAnsi="Arial" w:cs="Arial"/>
          <w:b/>
          <w:color w:val="00B050"/>
          <w:sz w:val="24"/>
          <w:szCs w:val="24"/>
        </w:rPr>
        <w:t xml:space="preserve">           Every test may have any points based on short essay, fill in the blanks and other non-multiple choice or matching questions.    </w:t>
      </w:r>
    </w:p>
    <w:p w:rsidR="00B81537" w:rsidRPr="00B81537" w:rsidRDefault="00B81537" w:rsidP="00B81537">
      <w:pPr>
        <w:ind w:left="720"/>
        <w:rPr>
          <w:rFonts w:ascii="Arial" w:hAnsi="Arial" w:cs="Arial"/>
          <w:b/>
          <w:color w:val="00B050"/>
          <w:sz w:val="24"/>
          <w:szCs w:val="24"/>
        </w:rPr>
      </w:pPr>
      <w:r w:rsidRPr="00B81537">
        <w:rPr>
          <w:rFonts w:ascii="Arial" w:hAnsi="Arial" w:cs="Arial"/>
          <w:b/>
          <w:color w:val="00B050"/>
          <w:sz w:val="24"/>
          <w:szCs w:val="24"/>
        </w:rPr>
        <w:t>The rest of the written test will be objective questions (e.g. choosing the best answer or true/ false questions).  Every one of these objective questions will be worth 1 point.</w:t>
      </w:r>
    </w:p>
    <w:p w:rsidR="00B81537" w:rsidRPr="00B81537" w:rsidRDefault="00B81537" w:rsidP="00B81537">
      <w:pPr>
        <w:ind w:left="720"/>
        <w:rPr>
          <w:rFonts w:ascii="Arial" w:hAnsi="Arial" w:cs="Arial"/>
          <w:b/>
          <w:color w:val="00B050"/>
          <w:sz w:val="24"/>
          <w:szCs w:val="24"/>
        </w:rPr>
      </w:pPr>
      <w:r w:rsidRPr="00B81537">
        <w:rPr>
          <w:rFonts w:ascii="Arial" w:hAnsi="Arial" w:cs="Arial"/>
          <w:b/>
          <w:color w:val="00B050"/>
          <w:sz w:val="24"/>
          <w:szCs w:val="24"/>
        </w:rPr>
        <w:t xml:space="preserve">The test is based on the material covered in class or any content specifically pointed out by the instructor during class.  </w:t>
      </w:r>
    </w:p>
    <w:p w:rsidR="00B81537" w:rsidRPr="00B81537" w:rsidRDefault="00B81537" w:rsidP="00B81537">
      <w:pPr>
        <w:spacing w:after="0" w:line="240" w:lineRule="auto"/>
        <w:ind w:left="720" w:firstLine="720"/>
        <w:rPr>
          <w:rFonts w:ascii="Arial" w:hAnsi="Arial" w:cs="Arial"/>
          <w:color w:val="00B050"/>
          <w:sz w:val="24"/>
          <w:szCs w:val="24"/>
        </w:rPr>
      </w:pPr>
      <w:r w:rsidRPr="00B81537">
        <w:rPr>
          <w:rFonts w:ascii="Arial" w:hAnsi="Arial" w:cs="Arial"/>
          <w:color w:val="00B050"/>
          <w:sz w:val="24"/>
          <w:szCs w:val="24"/>
        </w:rPr>
        <w:t>“Missing any exam will result in a grade of 0 until the student takes a make-</w:t>
      </w:r>
      <w:r w:rsidRPr="00B81537">
        <w:rPr>
          <w:rFonts w:ascii="Arial" w:hAnsi="Arial" w:cs="Arial"/>
          <w:color w:val="00B050"/>
          <w:sz w:val="24"/>
          <w:szCs w:val="24"/>
        </w:rPr>
        <w:tab/>
        <w:t xml:space="preserve">up, at which time a grade of A, B, C, D or F will be given.” </w:t>
      </w:r>
    </w:p>
    <w:p w:rsidR="00B81537" w:rsidRPr="00B81537" w:rsidRDefault="00B81537" w:rsidP="00B81537">
      <w:pPr>
        <w:spacing w:after="0" w:line="240" w:lineRule="auto"/>
        <w:ind w:left="720" w:firstLine="720"/>
        <w:rPr>
          <w:rFonts w:ascii="Arial" w:hAnsi="Arial" w:cs="Arial"/>
          <w:color w:val="00B050"/>
          <w:sz w:val="24"/>
          <w:szCs w:val="24"/>
        </w:rPr>
      </w:pPr>
      <w:r w:rsidRPr="00B81537">
        <w:rPr>
          <w:rFonts w:ascii="Arial" w:hAnsi="Arial" w:cs="Arial"/>
          <w:color w:val="00B050"/>
          <w:sz w:val="24"/>
          <w:szCs w:val="24"/>
        </w:rPr>
        <w:t>The make-up exam will be taken at the West Campus Testing Center only.  The make-up needs to be taken no later than 72 hours after the written test is given.  This allows you to continue with the pace of the course with minimal interruption.</w:t>
      </w:r>
    </w:p>
    <w:p w:rsidR="00B81537" w:rsidRPr="00B81537" w:rsidRDefault="00B81537" w:rsidP="00B81537">
      <w:pPr>
        <w:spacing w:after="0" w:line="240" w:lineRule="auto"/>
        <w:ind w:left="720" w:firstLine="720"/>
        <w:rPr>
          <w:rFonts w:ascii="Arial" w:hAnsi="Arial" w:cs="Arial"/>
          <w:color w:val="00B050"/>
          <w:sz w:val="24"/>
          <w:szCs w:val="24"/>
        </w:rPr>
      </w:pPr>
    </w:p>
    <w:p w:rsidR="00B81537" w:rsidRPr="00B81537" w:rsidRDefault="00B81537" w:rsidP="00B81537">
      <w:pPr>
        <w:ind w:left="720"/>
        <w:rPr>
          <w:rFonts w:ascii="Arial" w:hAnsi="Arial" w:cs="Arial"/>
          <w:color w:val="00B050"/>
        </w:rPr>
      </w:pPr>
      <w:r w:rsidRPr="00B81537">
        <w:rPr>
          <w:rFonts w:ascii="Arial" w:hAnsi="Arial" w:cs="Arial"/>
          <w:color w:val="00B050"/>
        </w:rPr>
        <w:t xml:space="preserve">Final exam schedule can be found at </w:t>
      </w:r>
      <w:hyperlink r:id="rId7" w:history="1">
        <w:r w:rsidRPr="00B81537">
          <w:rPr>
            <w:rFonts w:ascii="Arial" w:hAnsi="Arial" w:cs="Arial"/>
            <w:color w:val="00B050"/>
            <w:u w:val="single"/>
          </w:rPr>
          <w:t>http://valenciacollege.edu/calendar/FinalExam.cfm</w:t>
        </w:r>
      </w:hyperlink>
    </w:p>
    <w:p w:rsidR="00B81537" w:rsidRPr="00B81537" w:rsidRDefault="00B81537" w:rsidP="00B81537">
      <w:pPr>
        <w:ind w:left="720"/>
        <w:rPr>
          <w:rFonts w:ascii="Arial" w:hAnsi="Arial" w:cs="Arial"/>
          <w:b/>
          <w:color w:val="00B050"/>
          <w:sz w:val="24"/>
          <w:szCs w:val="24"/>
        </w:rPr>
      </w:pPr>
      <w:r w:rsidRPr="00B81537">
        <w:rPr>
          <w:rFonts w:ascii="Arial" w:hAnsi="Arial" w:cs="Arial"/>
          <w:b/>
          <w:color w:val="00B050"/>
          <w:sz w:val="24"/>
          <w:szCs w:val="24"/>
        </w:rPr>
        <w:t>Practical Examinations will be conducted in the laboratory setting.  It may consist of diagrams, models, microscope mounted slides, and projected power point slides of the material covered by the lab exercises.</w:t>
      </w:r>
    </w:p>
    <w:p w:rsidR="00B81537" w:rsidRPr="00B81537" w:rsidRDefault="00B81537" w:rsidP="00B81537">
      <w:pPr>
        <w:ind w:left="720"/>
        <w:rPr>
          <w:rFonts w:ascii="Arial" w:hAnsi="Arial" w:cs="Arial"/>
          <w:sz w:val="24"/>
          <w:szCs w:val="24"/>
        </w:rPr>
      </w:pPr>
      <w:r w:rsidRPr="00B81537">
        <w:rPr>
          <w:rFonts w:ascii="Arial" w:hAnsi="Arial" w:cs="Arial"/>
          <w:b/>
          <w:color w:val="00B050"/>
          <w:sz w:val="24"/>
          <w:szCs w:val="24"/>
        </w:rPr>
        <w:t>There are no lab make-ups</w:t>
      </w:r>
      <w:r w:rsidRPr="00B81537">
        <w:rPr>
          <w:rFonts w:ascii="Arial" w:hAnsi="Arial" w:cs="Arial"/>
          <w:sz w:val="24"/>
          <w:szCs w:val="24"/>
        </w:rPr>
        <w:t>.  Lab practical exams can only be made up in the case of a true documented emergency at the discretion of Dr. Gonzalez-Diaz during the final’s week.  An appointment needs to be scheduled.</w:t>
      </w:r>
    </w:p>
    <w:p w:rsidR="00B81537" w:rsidRPr="00B81537" w:rsidRDefault="00B81537" w:rsidP="00B81537">
      <w:pPr>
        <w:ind w:left="720"/>
        <w:rPr>
          <w:rFonts w:ascii="Arial" w:hAnsi="Arial" w:cs="Arial"/>
          <w:b/>
          <w:color w:val="00B050"/>
          <w:sz w:val="24"/>
          <w:szCs w:val="24"/>
        </w:rPr>
      </w:pPr>
      <w:r w:rsidRPr="00B81537">
        <w:rPr>
          <w:rFonts w:ascii="Arial" w:hAnsi="Arial" w:cs="Arial"/>
          <w:b/>
          <w:color w:val="00B050"/>
          <w:sz w:val="24"/>
          <w:szCs w:val="24"/>
        </w:rPr>
        <w:t>The Written Test and the Lab Practical will add up to a total of 100 points for each test.</w:t>
      </w:r>
    </w:p>
    <w:p w:rsidR="00B81537" w:rsidRPr="00B81537" w:rsidRDefault="00B81537" w:rsidP="00B81537">
      <w:pPr>
        <w:ind w:left="720"/>
        <w:rPr>
          <w:rFonts w:ascii="Arial" w:hAnsi="Arial" w:cs="Arial"/>
          <w:b/>
          <w:color w:val="00B050"/>
          <w:sz w:val="24"/>
          <w:szCs w:val="24"/>
        </w:rPr>
      </w:pPr>
      <w:r w:rsidRPr="00B81537">
        <w:rPr>
          <w:rFonts w:ascii="Arial" w:hAnsi="Arial" w:cs="Arial"/>
          <w:b/>
          <w:color w:val="00B050"/>
          <w:sz w:val="24"/>
          <w:szCs w:val="24"/>
        </w:rPr>
        <w:t>Any extra credit points will be announced in Blackboard.  This is mainly a one-time opportunity.</w:t>
      </w:r>
    </w:p>
    <w:p w:rsidR="00B81537" w:rsidRPr="00B81537" w:rsidRDefault="00B81537" w:rsidP="00B81537">
      <w:pPr>
        <w:ind w:left="720" w:hanging="720"/>
        <w:rPr>
          <w:rFonts w:ascii="Arial" w:hAnsi="Arial" w:cs="Arial"/>
          <w:sz w:val="24"/>
          <w:szCs w:val="24"/>
        </w:rPr>
      </w:pPr>
      <w:r w:rsidRPr="00B81537">
        <w:rPr>
          <w:rFonts w:ascii="Arial" w:hAnsi="Arial" w:cs="Arial"/>
          <w:sz w:val="24"/>
          <w:szCs w:val="24"/>
        </w:rPr>
        <w:lastRenderedPageBreak/>
        <w:t xml:space="preserve">           </w:t>
      </w:r>
      <w:r w:rsidRPr="00B81537">
        <w:rPr>
          <w:rFonts w:ascii="Arial" w:hAnsi="Arial" w:cs="Arial"/>
          <w:b/>
          <w:color w:val="00B050"/>
          <w:sz w:val="24"/>
          <w:szCs w:val="24"/>
        </w:rPr>
        <w:t>There will be no make up for missed homework</w:t>
      </w:r>
      <w:r w:rsidRPr="00B81537">
        <w:rPr>
          <w:rFonts w:ascii="Arial" w:hAnsi="Arial" w:cs="Arial"/>
          <w:sz w:val="24"/>
          <w:szCs w:val="24"/>
        </w:rPr>
        <w:t>.  This will only put you out of schedule and place you 1 week behind me in class. In this course there is no time or room to catch up.</w:t>
      </w:r>
    </w:p>
    <w:p w:rsidR="00B81537" w:rsidRPr="00B81537" w:rsidRDefault="00B81537" w:rsidP="00B81537">
      <w:pPr>
        <w:autoSpaceDE w:val="0"/>
        <w:autoSpaceDN w:val="0"/>
        <w:adjustRightInd w:val="0"/>
        <w:spacing w:after="0" w:line="240" w:lineRule="auto"/>
        <w:rPr>
          <w:rFonts w:ascii="Arial" w:hAnsi="Arial" w:cs="Arial"/>
          <w:b/>
          <w:sz w:val="24"/>
          <w:szCs w:val="24"/>
        </w:rPr>
      </w:pPr>
      <w:r w:rsidRPr="00B81537">
        <w:rPr>
          <w:rFonts w:ascii="Arial" w:hAnsi="Arial" w:cs="Arial"/>
          <w:b/>
          <w:sz w:val="24"/>
          <w:szCs w:val="24"/>
        </w:rPr>
        <w:t xml:space="preserve">Attendance and Tardy Policy and Expectations </w:t>
      </w:r>
    </w:p>
    <w:p w:rsidR="00B81537" w:rsidRPr="00B81537" w:rsidRDefault="00B81537" w:rsidP="00B81537">
      <w:pPr>
        <w:autoSpaceDE w:val="0"/>
        <w:autoSpaceDN w:val="0"/>
        <w:adjustRightInd w:val="0"/>
        <w:spacing w:after="0" w:line="240" w:lineRule="auto"/>
        <w:rPr>
          <w:rFonts w:ascii="Arial" w:hAnsi="Arial" w:cs="Arial"/>
          <w:sz w:val="24"/>
          <w:szCs w:val="24"/>
        </w:rPr>
      </w:pPr>
    </w:p>
    <w:p w:rsidR="00B81537" w:rsidRPr="00B81537" w:rsidRDefault="00B81537" w:rsidP="00B81537">
      <w:pPr>
        <w:ind w:left="720" w:hanging="720"/>
        <w:rPr>
          <w:rFonts w:ascii="Arial" w:hAnsi="Arial" w:cs="Arial"/>
          <w:b/>
          <w:color w:val="00B050"/>
          <w:sz w:val="24"/>
          <w:szCs w:val="24"/>
        </w:rPr>
      </w:pPr>
      <w:r w:rsidRPr="00B81537">
        <w:rPr>
          <w:rFonts w:ascii="Arial" w:hAnsi="Arial" w:cs="Arial"/>
          <w:color w:val="C00000"/>
          <w:sz w:val="24"/>
          <w:szCs w:val="24"/>
        </w:rPr>
        <w:tab/>
      </w:r>
      <w:r w:rsidRPr="00B81537">
        <w:rPr>
          <w:rFonts w:ascii="Arial" w:hAnsi="Arial" w:cs="Arial"/>
          <w:b/>
          <w:color w:val="00B050"/>
          <w:sz w:val="24"/>
          <w:szCs w:val="24"/>
        </w:rPr>
        <w:t>Attendance to lectures and laboratory exercises is mandatory.  Consider this course with the responsibility of a job. You are working for your future goals and earning the salary of a good grade as a product of your work.</w:t>
      </w:r>
    </w:p>
    <w:p w:rsidR="00B81537" w:rsidRPr="00B81537" w:rsidRDefault="00B81537" w:rsidP="00B81537">
      <w:pPr>
        <w:ind w:left="720" w:hanging="720"/>
        <w:rPr>
          <w:rFonts w:ascii="Arial" w:hAnsi="Arial" w:cs="Arial"/>
          <w:sz w:val="24"/>
          <w:szCs w:val="24"/>
        </w:rPr>
      </w:pPr>
      <w:r w:rsidRPr="00B81537">
        <w:rPr>
          <w:rFonts w:ascii="Arial" w:hAnsi="Arial" w:cs="Arial"/>
          <w:b/>
          <w:color w:val="00B050"/>
          <w:sz w:val="24"/>
          <w:szCs w:val="24"/>
        </w:rPr>
        <w:t>During each lecture and laboratory period, a roster will be provided for you to sign</w:t>
      </w:r>
      <w:r w:rsidRPr="00B81537">
        <w:rPr>
          <w:rFonts w:ascii="Arial" w:hAnsi="Arial" w:cs="Arial"/>
          <w:sz w:val="24"/>
          <w:szCs w:val="24"/>
        </w:rPr>
        <w:t>; if you are late to lecture or lab, it is your responsibility to add your signature to the roster.  Missing signatures are viewed as absences; leaving early from a lab, without professor approval, will be counted as a lab absence.  More than one absence has proven, in the past, to be a sign that your grade will be substantially less than you may have hoped for and will result in the loss of lab points.  Signing in for another student will result in the student who forges the sign-in being referred to the Science Division Dean and the Academic Dean of Students.  Forgery may result in suspension from the class with a grade of F.</w:t>
      </w:r>
    </w:p>
    <w:p w:rsidR="00B81537" w:rsidRPr="00B81537" w:rsidRDefault="00B81537" w:rsidP="00B81537">
      <w:pPr>
        <w:spacing w:after="0" w:line="240" w:lineRule="auto"/>
        <w:rPr>
          <w:rFonts w:ascii="Arial" w:hAnsi="Arial" w:cs="Arial"/>
          <w:b/>
          <w:sz w:val="24"/>
          <w:szCs w:val="24"/>
        </w:rPr>
      </w:pPr>
      <w:r w:rsidRPr="00B81537">
        <w:rPr>
          <w:rFonts w:ascii="Arial" w:hAnsi="Arial" w:cs="Arial"/>
          <w:b/>
          <w:sz w:val="24"/>
          <w:szCs w:val="24"/>
        </w:rPr>
        <w:t>Withdrawal Deadline and Policy</w:t>
      </w:r>
    </w:p>
    <w:p w:rsidR="00B81537" w:rsidRPr="00B81537" w:rsidRDefault="00B81537" w:rsidP="00B81537">
      <w:pPr>
        <w:spacing w:after="0" w:line="240" w:lineRule="auto"/>
        <w:rPr>
          <w:rFonts w:ascii="Arial" w:hAnsi="Arial" w:cs="Arial"/>
          <w:sz w:val="24"/>
          <w:szCs w:val="24"/>
        </w:rPr>
      </w:pPr>
    </w:p>
    <w:p w:rsidR="00B81537" w:rsidRPr="00B81537" w:rsidRDefault="00B81537" w:rsidP="00B81537">
      <w:pPr>
        <w:ind w:left="720" w:hanging="720"/>
        <w:rPr>
          <w:rFonts w:ascii="Arial" w:hAnsi="Arial" w:cs="Arial"/>
          <w:sz w:val="24"/>
          <w:szCs w:val="24"/>
        </w:rPr>
      </w:pPr>
      <w:r w:rsidRPr="00B81537">
        <w:rPr>
          <w:rFonts w:ascii="Arial" w:hAnsi="Arial" w:cs="Arial"/>
          <w:sz w:val="24"/>
          <w:szCs w:val="24"/>
        </w:rPr>
        <w:tab/>
        <w:t xml:space="preserve">Per Valencia Policy 4-07 (Academic Progress, Course Attendance and Grades, and Withdrawals) a student who withdraws from class before the </w:t>
      </w:r>
      <w:r w:rsidRPr="00B81537">
        <w:rPr>
          <w:rFonts w:ascii="Arial" w:hAnsi="Arial" w:cs="Arial"/>
          <w:b/>
          <w:color w:val="00B050"/>
          <w:sz w:val="24"/>
          <w:szCs w:val="24"/>
        </w:rPr>
        <w:t>withdrawal deadline of March 30, 2018</w:t>
      </w:r>
      <w:r w:rsidRPr="00B81537">
        <w:rPr>
          <w:rFonts w:ascii="Arial" w:hAnsi="Arial" w:cs="Arial"/>
          <w:b/>
          <w:sz w:val="24"/>
          <w:szCs w:val="24"/>
        </w:rPr>
        <w:t xml:space="preserve"> </w:t>
      </w:r>
      <w:r w:rsidRPr="00B81537">
        <w:rPr>
          <w:rFonts w:ascii="Arial" w:hAnsi="Arial" w:cs="Arial"/>
          <w:sz w:val="24"/>
          <w:szCs w:val="24"/>
        </w:rPr>
        <w:t>will receive a grade of “W.”  You will not be permitted to withdraw from this class after the withdrawal deadline; if you remain in the class after the withdrawal deadline, you can only receive a grade of A, B, C, D, F or I. An I grade (</w:t>
      </w:r>
      <w:r w:rsidRPr="00B81537">
        <w:rPr>
          <w:rFonts w:ascii="Arial" w:hAnsi="Arial" w:cs="Arial"/>
          <w:color w:val="00B050"/>
          <w:sz w:val="24"/>
          <w:szCs w:val="24"/>
        </w:rPr>
        <w:t>Incomplete</w:t>
      </w:r>
      <w:r w:rsidRPr="00B81537">
        <w:rPr>
          <w:rFonts w:ascii="Arial" w:hAnsi="Arial" w:cs="Arial"/>
          <w:sz w:val="24"/>
          <w:szCs w:val="24"/>
        </w:rPr>
        <w:t xml:space="preserve">) will only be assigned under extraordinary circumstances that occur near the end of the semester.  If you receive an I, the work missed must be made up during the following semester, at which time you will get an A, B, C, D or F.  Failure to make up the work during the following semester will result in you getting a grade of F in the course.  It is your responsibility to withdraw before the withdrawal deadline and to be aware of the date of the withdrawal deadline.  Any student who withdraws from this class during a third or subsequent attempt in this course will be assigned a grade of “F” by the registrar.   </w:t>
      </w:r>
    </w:p>
    <w:p w:rsidR="00B81537" w:rsidRPr="00B81537" w:rsidRDefault="00B81537" w:rsidP="00B81537">
      <w:pPr>
        <w:spacing w:before="26" w:after="0" w:line="240" w:lineRule="auto"/>
        <w:ind w:left="111" w:right="2298"/>
        <w:outlineLvl w:val="0"/>
        <w:rPr>
          <w:rFonts w:ascii="Arial" w:eastAsia="Times New Roman" w:hAnsi="Arial" w:cs="Arial"/>
          <w:b/>
          <w:bCs/>
          <w:kern w:val="36"/>
        </w:rPr>
      </w:pPr>
      <w:r w:rsidRPr="00B81537">
        <w:rPr>
          <w:rFonts w:ascii="Arial" w:eastAsia="Times New Roman" w:hAnsi="Arial" w:cs="Arial"/>
          <w:b/>
          <w:bCs/>
          <w:kern w:val="36"/>
        </w:rPr>
        <w:t>Course Attempts/Course Withdrawal</w:t>
      </w:r>
    </w:p>
    <w:p w:rsidR="00B81537" w:rsidRPr="00B81537" w:rsidRDefault="00B81537" w:rsidP="00B81537">
      <w:pPr>
        <w:spacing w:before="1" w:after="0" w:line="240" w:lineRule="auto"/>
        <w:ind w:left="720"/>
        <w:rPr>
          <w:rFonts w:ascii="Arial" w:eastAsiaTheme="minorHAnsi" w:hAnsi="Arial" w:cs="Arial"/>
        </w:rPr>
      </w:pPr>
      <w:r w:rsidRPr="00B81537">
        <w:rPr>
          <w:rFonts w:ascii="Arial" w:eastAsiaTheme="minorHAnsi" w:hAnsi="Arial" w:cs="Arial"/>
        </w:rPr>
        <w:t>Agencies and organizations which provide financial assistance/scholarships (federal and state government, businesses, etc.) may have requirements relative to withdrawal, course repeats and grade forgiveness which are more stringent than those described below. It is your responsibility to verify the effects of enrollment and/or withdrawal upon your financial assistance (financial aid, scholarships, grants, etc.).</w:t>
      </w:r>
    </w:p>
    <w:p w:rsidR="00B81537" w:rsidRPr="00B81537" w:rsidRDefault="00B81537" w:rsidP="00B81537">
      <w:pPr>
        <w:spacing w:after="0" w:line="240" w:lineRule="auto"/>
        <w:rPr>
          <w:rFonts w:ascii="Arial" w:eastAsiaTheme="minorHAnsi" w:hAnsi="Arial" w:cs="Arial"/>
        </w:rPr>
      </w:pPr>
    </w:p>
    <w:p w:rsidR="00B81537" w:rsidRPr="00B81537" w:rsidRDefault="00B81537" w:rsidP="00B81537">
      <w:pPr>
        <w:spacing w:after="0" w:line="240" w:lineRule="auto"/>
        <w:ind w:left="720" w:right="104"/>
        <w:rPr>
          <w:rFonts w:ascii="Arial" w:eastAsiaTheme="minorHAnsi" w:hAnsi="Arial" w:cs="Arial"/>
        </w:rPr>
      </w:pPr>
      <w:r w:rsidRPr="00B81537">
        <w:rPr>
          <w:rFonts w:ascii="Arial" w:eastAsiaTheme="minorHAnsi" w:hAnsi="Arial" w:cs="Arial"/>
        </w:rPr>
        <w:lastRenderedPageBreak/>
        <w:t>According to State Rule 6A-14.0301, you may attempt the same course only three times at Valencia including the original grade, repeat grades and withdrawals at any point in the term. Students in Bachelor’s degree programs are limited to two attempts. The same course usually means the subject prefix and course number are the same when posted on a Valencia transcript. Courses that have been deemed equivalent will all count as attempts even if the current course number is not the same as your previous attempt(s). Being enrolled in a course for credit beyond the Drop/Refund Deadline counts as an attempt. The Drop/Refund Deadline for each term is listed in the Academic Calendar in the online official catalog.</w:t>
      </w:r>
    </w:p>
    <w:p w:rsidR="00B81537" w:rsidRPr="00B81537" w:rsidRDefault="00B81537" w:rsidP="00B81537">
      <w:pPr>
        <w:spacing w:after="0" w:line="240" w:lineRule="auto"/>
        <w:ind w:left="720" w:right="104"/>
        <w:rPr>
          <w:rFonts w:ascii="Arial" w:eastAsiaTheme="minorHAnsi" w:hAnsi="Arial" w:cs="Arial"/>
        </w:rPr>
      </w:pPr>
    </w:p>
    <w:p w:rsidR="00B81537" w:rsidRPr="00B81537" w:rsidRDefault="00B81537" w:rsidP="00B81537">
      <w:pPr>
        <w:spacing w:after="0" w:line="240" w:lineRule="auto"/>
        <w:ind w:left="111" w:right="2298"/>
        <w:outlineLvl w:val="0"/>
        <w:rPr>
          <w:rFonts w:ascii="Arial" w:eastAsia="Times New Roman" w:hAnsi="Arial" w:cs="Arial"/>
          <w:b/>
          <w:bCs/>
          <w:kern w:val="36"/>
        </w:rPr>
      </w:pPr>
      <w:r w:rsidRPr="00B81537">
        <w:rPr>
          <w:rFonts w:ascii="Arial" w:eastAsia="Times New Roman" w:hAnsi="Arial" w:cs="Arial"/>
          <w:b/>
          <w:bCs/>
          <w:kern w:val="36"/>
        </w:rPr>
        <w:t>Conditions That Apply to a First or Second Attempt in a Course</w:t>
      </w:r>
    </w:p>
    <w:p w:rsidR="00B81537" w:rsidRPr="00B81537" w:rsidRDefault="00B81537" w:rsidP="00B81537">
      <w:pPr>
        <w:spacing w:before="12" w:after="0" w:line="240" w:lineRule="auto"/>
        <w:rPr>
          <w:rFonts w:ascii="Arial" w:eastAsiaTheme="minorHAnsi" w:hAnsi="Arial" w:cs="Arial"/>
          <w:b/>
          <w:bCs/>
        </w:rPr>
      </w:pPr>
    </w:p>
    <w:p w:rsidR="00B81537" w:rsidRPr="00B81537" w:rsidRDefault="00B81537" w:rsidP="00B81537">
      <w:pPr>
        <w:spacing w:after="0" w:line="240" w:lineRule="auto"/>
        <w:ind w:left="111" w:right="2298"/>
        <w:rPr>
          <w:rFonts w:ascii="Arial" w:eastAsiaTheme="minorHAnsi" w:hAnsi="Arial" w:cs="Arial"/>
        </w:rPr>
      </w:pPr>
      <w:r w:rsidRPr="00B81537">
        <w:rPr>
          <w:rFonts w:ascii="Arial" w:eastAsiaTheme="minorHAnsi" w:hAnsi="Arial" w:cs="Arial"/>
        </w:rPr>
        <w:t>On or Before the Withdrawal Deadline:</w:t>
      </w:r>
    </w:p>
    <w:p w:rsidR="00B81537" w:rsidRPr="00B81537" w:rsidRDefault="00B81537" w:rsidP="00B81537">
      <w:pPr>
        <w:spacing w:before="122" w:after="0" w:line="240" w:lineRule="auto"/>
        <w:ind w:left="111"/>
        <w:rPr>
          <w:rFonts w:ascii="Arial" w:eastAsiaTheme="minorHAnsi" w:hAnsi="Arial" w:cs="Arial"/>
        </w:rPr>
      </w:pPr>
      <w:r w:rsidRPr="00B81537">
        <w:rPr>
          <w:rFonts w:ascii="Arial" w:eastAsiaTheme="minorHAnsi" w:hAnsi="Arial" w:cs="Arial"/>
        </w:rPr>
        <w:t>During a first or second attempt in the same course at Valencia, if you withdraw, or are withdrawn by the professor, you will receive a W (Withdrawn). You will not receive credit for the course, and the W will not be calculated in your grade point average; however, the enrollment will count in your total attempts in the specific course.</w:t>
      </w:r>
    </w:p>
    <w:p w:rsidR="00B81537" w:rsidRPr="00B81537" w:rsidRDefault="00B81537" w:rsidP="00B81537">
      <w:pPr>
        <w:spacing w:after="0" w:line="240" w:lineRule="auto"/>
        <w:rPr>
          <w:rFonts w:ascii="Arial" w:eastAsiaTheme="minorHAnsi" w:hAnsi="Arial" w:cs="Arial"/>
        </w:rPr>
      </w:pPr>
    </w:p>
    <w:p w:rsidR="00B81537" w:rsidRPr="00B81537" w:rsidRDefault="00B81537" w:rsidP="00B81537">
      <w:pPr>
        <w:spacing w:after="0" w:line="240" w:lineRule="auto"/>
        <w:ind w:left="111" w:right="82"/>
        <w:rPr>
          <w:rFonts w:ascii="Arial" w:eastAsiaTheme="minorHAnsi" w:hAnsi="Arial" w:cs="Arial"/>
        </w:rPr>
      </w:pPr>
      <w:r w:rsidRPr="00B81537">
        <w:rPr>
          <w:rFonts w:ascii="Arial" w:eastAsiaTheme="minorHAnsi" w:hAnsi="Arial" w:cs="Arial"/>
        </w:rPr>
        <w:t>Following withdrawal, you may, with the professor’s approval, continue to attend the course for the remainder of the term.</w:t>
      </w:r>
    </w:p>
    <w:p w:rsidR="00B81537" w:rsidRPr="00B81537" w:rsidRDefault="00B81537" w:rsidP="00B81537">
      <w:pPr>
        <w:spacing w:after="0" w:line="240" w:lineRule="auto"/>
        <w:rPr>
          <w:rFonts w:ascii="Arial" w:eastAsiaTheme="minorHAnsi" w:hAnsi="Arial" w:cs="Arial"/>
        </w:rPr>
      </w:pPr>
    </w:p>
    <w:p w:rsidR="00B81537" w:rsidRPr="00B81537" w:rsidRDefault="00B81537" w:rsidP="00B81537">
      <w:pPr>
        <w:spacing w:after="0" w:line="240" w:lineRule="auto"/>
        <w:ind w:left="111" w:right="6017"/>
        <w:rPr>
          <w:rFonts w:ascii="Arial" w:eastAsiaTheme="minorHAnsi" w:hAnsi="Arial" w:cs="Arial"/>
        </w:rPr>
      </w:pPr>
      <w:r w:rsidRPr="00B81537">
        <w:rPr>
          <w:rFonts w:ascii="Arial" w:eastAsiaTheme="minorHAnsi" w:hAnsi="Arial" w:cs="Arial"/>
        </w:rPr>
        <w:t>After the Withdrawal Deadline:</w:t>
      </w:r>
    </w:p>
    <w:p w:rsidR="00B81537" w:rsidRPr="00B81537" w:rsidRDefault="00B81537" w:rsidP="00B81537">
      <w:pPr>
        <w:spacing w:before="119" w:after="0" w:line="240" w:lineRule="auto"/>
        <w:ind w:left="111" w:right="82"/>
        <w:rPr>
          <w:rFonts w:ascii="Arial" w:eastAsiaTheme="minorHAnsi" w:hAnsi="Arial" w:cs="Arial"/>
        </w:rPr>
      </w:pPr>
      <w:r w:rsidRPr="00B81537">
        <w:rPr>
          <w:rFonts w:ascii="Arial" w:eastAsiaTheme="minorHAnsi" w:hAnsi="Arial" w:cs="Arial"/>
        </w:rPr>
        <w:t>A student is not permitted to withdraw after the withdrawal deadline. A professor may withdraw you up to the beginning of the final exam period for violation of the class attendance policy, as published in the faculty member's syllabus, in which case you will receive a grade of “W”. If the professor does not withdraw you, your grade will be what you had earned.</w:t>
      </w:r>
    </w:p>
    <w:p w:rsidR="00B81537" w:rsidRPr="00B81537" w:rsidRDefault="00B81537" w:rsidP="00B81537">
      <w:pPr>
        <w:spacing w:after="0" w:line="252" w:lineRule="auto"/>
        <w:rPr>
          <w:rFonts w:ascii="Arial" w:eastAsiaTheme="minorHAnsi" w:hAnsi="Arial" w:cs="Arial"/>
        </w:rPr>
      </w:pPr>
    </w:p>
    <w:p w:rsidR="00B81537" w:rsidRPr="00B81537" w:rsidRDefault="00B81537" w:rsidP="00B81537">
      <w:pPr>
        <w:spacing w:after="0" w:line="240" w:lineRule="auto"/>
        <w:rPr>
          <w:rFonts w:ascii="Arial" w:hAnsi="Arial" w:cs="Arial"/>
          <w:sz w:val="24"/>
          <w:szCs w:val="24"/>
        </w:rPr>
      </w:pPr>
      <w:r w:rsidRPr="00B81537">
        <w:rPr>
          <w:rFonts w:ascii="Arial" w:hAnsi="Arial" w:cs="Arial"/>
          <w:sz w:val="24"/>
          <w:szCs w:val="24"/>
        </w:rPr>
        <w:t xml:space="preserve"> For a complete policy and procedure overview on Valencia Policy 4-07 please got to:  </w:t>
      </w:r>
    </w:p>
    <w:p w:rsidR="00B81537" w:rsidRPr="00B81537" w:rsidRDefault="00B81537" w:rsidP="00B81537">
      <w:pPr>
        <w:spacing w:after="0" w:line="240" w:lineRule="auto"/>
        <w:rPr>
          <w:rFonts w:ascii="Arial" w:hAnsi="Arial" w:cs="Arial"/>
          <w:sz w:val="20"/>
          <w:szCs w:val="20"/>
        </w:rPr>
      </w:pPr>
      <w:r w:rsidRPr="00B81537">
        <w:rPr>
          <w:rFonts w:ascii="Arial" w:hAnsi="Arial" w:cs="Arial"/>
        </w:rPr>
        <w:t xml:space="preserve"> </w:t>
      </w:r>
      <w:hyperlink r:id="rId8" w:history="1">
        <w:r w:rsidRPr="00B81537">
          <w:rPr>
            <w:rFonts w:ascii="Arial" w:hAnsi="Arial" w:cs="Arial"/>
            <w:color w:val="0000FF"/>
            <w:sz w:val="20"/>
            <w:szCs w:val="20"/>
            <w:u w:val="single"/>
          </w:rPr>
          <w:t>http://valenciacollege.edu/generalcounsel/policy/default.cfm?policyID=75&amp;volumeID_1=4&amp;navst=0</w:t>
        </w:r>
      </w:hyperlink>
    </w:p>
    <w:p w:rsidR="00B81537" w:rsidRPr="00B81537" w:rsidRDefault="00B81537" w:rsidP="00B81537">
      <w:pPr>
        <w:spacing w:after="0" w:line="240" w:lineRule="auto"/>
        <w:rPr>
          <w:rFonts w:ascii="Arial" w:hAnsi="Arial" w:cs="Arial"/>
          <w:sz w:val="24"/>
          <w:szCs w:val="24"/>
        </w:rPr>
      </w:pPr>
      <w:r w:rsidRPr="00B81537">
        <w:rPr>
          <w:rFonts w:ascii="Arial" w:hAnsi="Arial" w:cs="Arial"/>
          <w:sz w:val="24"/>
          <w:szCs w:val="24"/>
        </w:rPr>
        <w:t xml:space="preserve"> </w:t>
      </w:r>
    </w:p>
    <w:p w:rsidR="00B81537" w:rsidRPr="00B81537" w:rsidRDefault="00B81537" w:rsidP="00B81537">
      <w:pPr>
        <w:spacing w:after="0" w:line="240" w:lineRule="auto"/>
        <w:ind w:left="720" w:right="104"/>
        <w:rPr>
          <w:rFonts w:ascii="Arial" w:eastAsiaTheme="minorHAnsi" w:hAnsi="Arial" w:cs="Arial"/>
        </w:rPr>
      </w:pPr>
    </w:p>
    <w:p w:rsidR="00B81537" w:rsidRPr="00B81537" w:rsidRDefault="00B81537" w:rsidP="00B81537">
      <w:pPr>
        <w:spacing w:before="12" w:after="0" w:line="240" w:lineRule="auto"/>
        <w:rPr>
          <w:rFonts w:ascii="Arial" w:eastAsiaTheme="minorHAnsi" w:hAnsi="Arial" w:cs="Arial"/>
        </w:rPr>
      </w:pPr>
    </w:p>
    <w:p w:rsidR="00B81537" w:rsidRPr="00B81537" w:rsidRDefault="00B81537" w:rsidP="00B81537">
      <w:pPr>
        <w:spacing w:after="0" w:line="240" w:lineRule="auto"/>
        <w:ind w:left="111" w:right="2298" w:firstLine="609"/>
        <w:outlineLvl w:val="0"/>
        <w:rPr>
          <w:rFonts w:ascii="Arial" w:eastAsia="Times New Roman" w:hAnsi="Arial" w:cs="Arial"/>
          <w:b/>
          <w:bCs/>
          <w:kern w:val="36"/>
        </w:rPr>
      </w:pPr>
      <w:r w:rsidRPr="00B81537">
        <w:rPr>
          <w:rFonts w:ascii="Arial" w:eastAsia="Times New Roman" w:hAnsi="Arial" w:cs="Arial"/>
          <w:b/>
          <w:bCs/>
          <w:kern w:val="36"/>
        </w:rPr>
        <w:t>Notice to Students Seeking to Withdraw from a Course(s)</w:t>
      </w:r>
    </w:p>
    <w:p w:rsidR="00B81537" w:rsidRPr="00B81537" w:rsidRDefault="00B81537" w:rsidP="00B81537">
      <w:pPr>
        <w:spacing w:before="1" w:after="0" w:line="334" w:lineRule="exact"/>
        <w:ind w:left="111" w:right="82" w:firstLine="609"/>
        <w:rPr>
          <w:rFonts w:ascii="Arial" w:eastAsiaTheme="minorHAnsi" w:hAnsi="Arial" w:cs="Arial"/>
        </w:rPr>
      </w:pPr>
      <w:r w:rsidRPr="00B81537">
        <w:rPr>
          <w:rFonts w:ascii="Arial" w:eastAsiaTheme="minorHAnsi" w:hAnsi="Arial" w:cs="Arial"/>
        </w:rPr>
        <w:t>Before you withdraw from a course, you should be aware that course withdrawals:</w:t>
      </w:r>
    </w:p>
    <w:p w:rsidR="00B81537" w:rsidRPr="00B81537" w:rsidRDefault="00B81537" w:rsidP="00B81537">
      <w:pPr>
        <w:numPr>
          <w:ilvl w:val="0"/>
          <w:numId w:val="15"/>
        </w:numPr>
        <w:spacing w:after="0" w:line="334" w:lineRule="exact"/>
        <w:rPr>
          <w:rFonts w:ascii="Arial" w:eastAsia="Calibri" w:hAnsi="Arial" w:cs="Arial"/>
        </w:rPr>
      </w:pPr>
      <w:r w:rsidRPr="00B81537">
        <w:rPr>
          <w:rFonts w:ascii="Arial" w:eastAsia="Calibri" w:hAnsi="Arial" w:cs="Arial"/>
        </w:rPr>
        <w:t>Will increase the cost of your</w:t>
      </w:r>
      <w:r w:rsidRPr="00B81537">
        <w:rPr>
          <w:rFonts w:ascii="Arial" w:eastAsia="Calibri" w:hAnsi="Arial" w:cs="Arial"/>
          <w:spacing w:val="-15"/>
        </w:rPr>
        <w:t xml:space="preserve"> </w:t>
      </w:r>
      <w:r w:rsidRPr="00B81537">
        <w:rPr>
          <w:rFonts w:ascii="Arial" w:eastAsia="Calibri" w:hAnsi="Arial" w:cs="Arial"/>
        </w:rPr>
        <w:t>education</w:t>
      </w:r>
    </w:p>
    <w:p w:rsidR="00B81537" w:rsidRPr="00B81537" w:rsidRDefault="00B81537" w:rsidP="00B81537">
      <w:pPr>
        <w:numPr>
          <w:ilvl w:val="0"/>
          <w:numId w:val="15"/>
        </w:numPr>
        <w:spacing w:after="0" w:line="334" w:lineRule="exact"/>
        <w:rPr>
          <w:rFonts w:ascii="Arial" w:eastAsia="Calibri" w:hAnsi="Arial" w:cs="Arial"/>
        </w:rPr>
      </w:pPr>
      <w:r w:rsidRPr="00B81537">
        <w:rPr>
          <w:rFonts w:ascii="Arial" w:eastAsia="Calibri" w:hAnsi="Arial" w:cs="Arial"/>
        </w:rPr>
        <w:t>May affect your financial aid</w:t>
      </w:r>
      <w:r w:rsidRPr="00B81537">
        <w:rPr>
          <w:rFonts w:ascii="Arial" w:eastAsia="Calibri" w:hAnsi="Arial" w:cs="Arial"/>
          <w:spacing w:val="-12"/>
        </w:rPr>
        <w:t xml:space="preserve"> </w:t>
      </w:r>
      <w:r w:rsidRPr="00B81537">
        <w:rPr>
          <w:rFonts w:ascii="Arial" w:eastAsia="Calibri" w:hAnsi="Arial" w:cs="Arial"/>
        </w:rPr>
        <w:t>status</w:t>
      </w:r>
    </w:p>
    <w:p w:rsidR="00B81537" w:rsidRPr="00B81537" w:rsidRDefault="00B81537" w:rsidP="00B81537">
      <w:pPr>
        <w:numPr>
          <w:ilvl w:val="0"/>
          <w:numId w:val="15"/>
        </w:numPr>
        <w:spacing w:before="2" w:after="0" w:line="334" w:lineRule="exact"/>
        <w:rPr>
          <w:rFonts w:ascii="Arial" w:eastAsia="Calibri" w:hAnsi="Arial" w:cs="Arial"/>
        </w:rPr>
      </w:pPr>
      <w:r w:rsidRPr="00B81537">
        <w:rPr>
          <w:rFonts w:ascii="Arial" w:eastAsia="Calibri" w:hAnsi="Arial" w:cs="Arial"/>
        </w:rPr>
        <w:t>May affect your transfer grade point</w:t>
      </w:r>
      <w:r w:rsidRPr="00B81537">
        <w:rPr>
          <w:rFonts w:ascii="Arial" w:eastAsia="Calibri" w:hAnsi="Arial" w:cs="Arial"/>
          <w:spacing w:val="-11"/>
        </w:rPr>
        <w:t xml:space="preserve"> </w:t>
      </w:r>
      <w:r w:rsidRPr="00B81537">
        <w:rPr>
          <w:rFonts w:ascii="Arial" w:eastAsia="Calibri" w:hAnsi="Arial" w:cs="Arial"/>
        </w:rPr>
        <w:t>average</w:t>
      </w:r>
    </w:p>
    <w:p w:rsidR="00B81537" w:rsidRPr="00B81537" w:rsidRDefault="00B81537" w:rsidP="00B81537">
      <w:pPr>
        <w:numPr>
          <w:ilvl w:val="0"/>
          <w:numId w:val="15"/>
        </w:numPr>
        <w:spacing w:after="0" w:line="240" w:lineRule="auto"/>
        <w:ind w:right="789"/>
        <w:rPr>
          <w:rFonts w:ascii="Arial" w:eastAsia="Calibri" w:hAnsi="Arial" w:cs="Arial"/>
        </w:rPr>
      </w:pPr>
      <w:r w:rsidRPr="00B81537">
        <w:rPr>
          <w:rFonts w:ascii="Arial" w:eastAsia="Calibri" w:hAnsi="Arial" w:cs="Arial"/>
        </w:rPr>
        <w:t>May result in your having to pay the full cost of instruction fee to retake</w:t>
      </w:r>
      <w:r w:rsidRPr="00B81537">
        <w:rPr>
          <w:rFonts w:ascii="Arial" w:eastAsia="Calibri" w:hAnsi="Arial" w:cs="Arial"/>
          <w:spacing w:val="-32"/>
        </w:rPr>
        <w:t xml:space="preserve"> </w:t>
      </w:r>
      <w:r w:rsidRPr="00B81537">
        <w:rPr>
          <w:rFonts w:ascii="Arial" w:eastAsia="Calibri" w:hAnsi="Arial" w:cs="Arial"/>
        </w:rPr>
        <w:t>the course</w:t>
      </w:r>
    </w:p>
    <w:p w:rsidR="00B81537" w:rsidRPr="00B81537" w:rsidRDefault="00B81537" w:rsidP="00B81537">
      <w:pPr>
        <w:numPr>
          <w:ilvl w:val="0"/>
          <w:numId w:val="15"/>
        </w:numPr>
        <w:spacing w:after="0" w:line="333" w:lineRule="exact"/>
        <w:rPr>
          <w:rFonts w:ascii="Arial" w:eastAsia="Calibri" w:hAnsi="Arial" w:cs="Arial"/>
        </w:rPr>
      </w:pPr>
      <w:r w:rsidRPr="00B81537">
        <w:rPr>
          <w:rFonts w:ascii="Arial" w:eastAsia="Calibri" w:hAnsi="Arial" w:cs="Arial"/>
        </w:rPr>
        <w:t>May affect your anticipated graduation</w:t>
      </w:r>
      <w:r w:rsidRPr="00B81537">
        <w:rPr>
          <w:rFonts w:ascii="Arial" w:eastAsia="Calibri" w:hAnsi="Arial" w:cs="Arial"/>
          <w:spacing w:val="-15"/>
        </w:rPr>
        <w:t xml:space="preserve"> </w:t>
      </w:r>
      <w:r w:rsidRPr="00B81537">
        <w:rPr>
          <w:rFonts w:ascii="Arial" w:eastAsia="Calibri" w:hAnsi="Arial" w:cs="Arial"/>
        </w:rPr>
        <w:t>date</w:t>
      </w:r>
    </w:p>
    <w:p w:rsidR="00B81537" w:rsidRPr="00B81537" w:rsidRDefault="00B81537" w:rsidP="00B81537">
      <w:pPr>
        <w:numPr>
          <w:ilvl w:val="0"/>
          <w:numId w:val="15"/>
        </w:numPr>
        <w:spacing w:after="0" w:line="334" w:lineRule="exact"/>
        <w:rPr>
          <w:rFonts w:ascii="Arial" w:eastAsia="Calibri" w:hAnsi="Arial" w:cs="Arial"/>
        </w:rPr>
      </w:pPr>
      <w:r w:rsidRPr="00B81537">
        <w:rPr>
          <w:rFonts w:ascii="Arial" w:eastAsia="Calibri" w:hAnsi="Arial" w:cs="Arial"/>
        </w:rPr>
        <w:t>May result in your being denied access to limited access</w:t>
      </w:r>
      <w:r w:rsidRPr="00B81537">
        <w:rPr>
          <w:rFonts w:ascii="Arial" w:eastAsia="Calibri" w:hAnsi="Arial" w:cs="Arial"/>
          <w:spacing w:val="-21"/>
        </w:rPr>
        <w:t xml:space="preserve"> </w:t>
      </w:r>
      <w:r w:rsidRPr="00B81537">
        <w:rPr>
          <w:rFonts w:ascii="Arial" w:eastAsia="Calibri" w:hAnsi="Arial" w:cs="Arial"/>
        </w:rPr>
        <w:t>programs</w:t>
      </w:r>
    </w:p>
    <w:p w:rsidR="00B81537" w:rsidRPr="00B81537" w:rsidRDefault="00B81537" w:rsidP="00B81537">
      <w:pPr>
        <w:numPr>
          <w:ilvl w:val="0"/>
          <w:numId w:val="15"/>
        </w:numPr>
        <w:spacing w:after="0" w:line="334" w:lineRule="exact"/>
        <w:rPr>
          <w:rFonts w:ascii="Arial" w:eastAsia="Calibri" w:hAnsi="Arial" w:cs="Arial"/>
        </w:rPr>
      </w:pPr>
      <w:r w:rsidRPr="00B81537">
        <w:rPr>
          <w:rFonts w:ascii="Arial" w:eastAsia="Calibri" w:hAnsi="Arial" w:cs="Arial"/>
        </w:rPr>
        <w:t>May affect your eligibility for the Honors</w:t>
      </w:r>
      <w:r w:rsidRPr="00B81537">
        <w:rPr>
          <w:rFonts w:ascii="Arial" w:eastAsia="Calibri" w:hAnsi="Arial" w:cs="Arial"/>
          <w:spacing w:val="-14"/>
        </w:rPr>
        <w:t xml:space="preserve"> </w:t>
      </w:r>
      <w:r w:rsidRPr="00B81537">
        <w:rPr>
          <w:rFonts w:ascii="Arial" w:eastAsia="Calibri" w:hAnsi="Arial" w:cs="Arial"/>
        </w:rPr>
        <w:t>Program</w:t>
      </w:r>
    </w:p>
    <w:p w:rsidR="00B81537" w:rsidRPr="00B81537" w:rsidRDefault="00B81537" w:rsidP="00B81537">
      <w:pPr>
        <w:numPr>
          <w:ilvl w:val="0"/>
          <w:numId w:val="15"/>
        </w:numPr>
        <w:spacing w:after="0" w:line="240" w:lineRule="auto"/>
        <w:ind w:right="108"/>
        <w:rPr>
          <w:rFonts w:ascii="Arial" w:eastAsia="Calibri" w:hAnsi="Arial" w:cs="Arial"/>
        </w:rPr>
      </w:pPr>
      <w:r w:rsidRPr="00B81537">
        <w:rPr>
          <w:rFonts w:ascii="Arial" w:eastAsia="Calibri" w:hAnsi="Arial" w:cs="Arial"/>
        </w:rPr>
        <w:t>May affect your immigration status if you are attending Valencia on a</w:t>
      </w:r>
      <w:r w:rsidRPr="00B81537">
        <w:rPr>
          <w:rFonts w:ascii="Arial" w:eastAsia="Calibri" w:hAnsi="Arial" w:cs="Arial"/>
          <w:spacing w:val="-32"/>
        </w:rPr>
        <w:t xml:space="preserve"> </w:t>
      </w:r>
      <w:r w:rsidRPr="00B81537">
        <w:rPr>
          <w:rFonts w:ascii="Arial" w:eastAsia="Calibri" w:hAnsi="Arial" w:cs="Arial"/>
        </w:rPr>
        <w:t>nonimmigrant visa</w:t>
      </w:r>
    </w:p>
    <w:p w:rsidR="00B81537" w:rsidRPr="00B81537" w:rsidRDefault="00B81537" w:rsidP="00B81537">
      <w:pPr>
        <w:numPr>
          <w:ilvl w:val="0"/>
          <w:numId w:val="15"/>
        </w:numPr>
        <w:spacing w:after="0" w:line="240" w:lineRule="auto"/>
        <w:ind w:right="664"/>
        <w:rPr>
          <w:rFonts w:ascii="Arial" w:eastAsia="Calibri" w:hAnsi="Arial" w:cs="Arial"/>
        </w:rPr>
      </w:pPr>
      <w:r w:rsidRPr="00B81537">
        <w:rPr>
          <w:rFonts w:ascii="Arial" w:eastAsia="Calibri" w:hAnsi="Arial" w:cs="Arial"/>
        </w:rPr>
        <w:t>Will result in your required repayment of course fees paid by a Bright</w:t>
      </w:r>
      <w:r w:rsidRPr="00B81537">
        <w:rPr>
          <w:rFonts w:ascii="Arial" w:eastAsia="Calibri" w:hAnsi="Arial" w:cs="Arial"/>
          <w:spacing w:val="-26"/>
        </w:rPr>
        <w:t xml:space="preserve"> </w:t>
      </w:r>
      <w:r w:rsidRPr="00B81537">
        <w:rPr>
          <w:rFonts w:ascii="Arial" w:eastAsia="Calibri" w:hAnsi="Arial" w:cs="Arial"/>
        </w:rPr>
        <w:t>Futures scholarship.</w:t>
      </w:r>
    </w:p>
    <w:p w:rsidR="00B81537" w:rsidRPr="00B81537" w:rsidRDefault="00B81537" w:rsidP="00B81537">
      <w:pPr>
        <w:spacing w:after="0" w:line="240" w:lineRule="auto"/>
        <w:rPr>
          <w:rFonts w:ascii="Arial" w:eastAsiaTheme="minorHAnsi" w:hAnsi="Arial" w:cs="Arial"/>
        </w:rPr>
      </w:pPr>
    </w:p>
    <w:p w:rsidR="00B81537" w:rsidRPr="00B81537" w:rsidRDefault="00B81537" w:rsidP="00B81537">
      <w:pPr>
        <w:spacing w:after="0" w:line="240" w:lineRule="auto"/>
        <w:ind w:left="111" w:right="209"/>
        <w:rPr>
          <w:rFonts w:ascii="Arial" w:eastAsiaTheme="minorHAnsi" w:hAnsi="Arial" w:cs="Arial"/>
        </w:rPr>
      </w:pPr>
      <w:r w:rsidRPr="00B81537">
        <w:rPr>
          <w:rFonts w:ascii="Arial" w:eastAsiaTheme="minorHAnsi" w:hAnsi="Arial" w:cs="Arial"/>
        </w:rPr>
        <w:lastRenderedPageBreak/>
        <w:t xml:space="preserve">To withdraw from a course(s) you must access registration on Atlas. The Withdrawal Deadlines for each term are published in the Academic Calendar in the online official catalog. All requests for withdrawals must be submitted by 11:59 p.m. on the Withdrawal Deadline </w:t>
      </w:r>
      <w:r w:rsidRPr="00B81537">
        <w:rPr>
          <w:rFonts w:ascii="Arial" w:eastAsiaTheme="minorHAnsi" w:hAnsi="Arial" w:cs="Arial"/>
          <w:b/>
          <w:color w:val="00B050"/>
        </w:rPr>
        <w:t>date (March 30, 2018)</w:t>
      </w:r>
      <w:r w:rsidRPr="00B81537">
        <w:rPr>
          <w:rFonts w:ascii="Arial" w:eastAsiaTheme="minorHAnsi" w:hAnsi="Arial" w:cs="Arial"/>
        </w:rPr>
        <w:t>.</w:t>
      </w:r>
    </w:p>
    <w:p w:rsidR="00B81537" w:rsidRPr="00B81537" w:rsidRDefault="00B81537" w:rsidP="00B81537">
      <w:pPr>
        <w:spacing w:before="1" w:after="0" w:line="240" w:lineRule="auto"/>
        <w:rPr>
          <w:rFonts w:ascii="Arial" w:eastAsiaTheme="minorHAnsi" w:hAnsi="Arial" w:cs="Arial"/>
        </w:rPr>
      </w:pPr>
    </w:p>
    <w:p w:rsidR="00B81537" w:rsidRPr="00B81537" w:rsidRDefault="00B81537" w:rsidP="00B81537">
      <w:pPr>
        <w:spacing w:after="0" w:line="334" w:lineRule="exact"/>
        <w:ind w:left="111" w:right="7157"/>
        <w:outlineLvl w:val="0"/>
        <w:rPr>
          <w:rFonts w:ascii="Arial" w:eastAsia="Times New Roman" w:hAnsi="Arial" w:cs="Arial"/>
          <w:b/>
          <w:bCs/>
          <w:kern w:val="36"/>
        </w:rPr>
      </w:pPr>
      <w:r w:rsidRPr="00B81537">
        <w:rPr>
          <w:rFonts w:ascii="Arial" w:eastAsia="Times New Roman" w:hAnsi="Arial" w:cs="Arial"/>
          <w:b/>
          <w:bCs/>
          <w:kern w:val="36"/>
        </w:rPr>
        <w:t>Before you withdraw:</w:t>
      </w:r>
    </w:p>
    <w:p w:rsidR="00B81537" w:rsidRPr="00B81537" w:rsidRDefault="00B81537" w:rsidP="00B81537">
      <w:pPr>
        <w:numPr>
          <w:ilvl w:val="1"/>
          <w:numId w:val="15"/>
        </w:numPr>
        <w:spacing w:after="0" w:line="334" w:lineRule="exact"/>
        <w:rPr>
          <w:rFonts w:ascii="Arial" w:eastAsiaTheme="minorHAnsi" w:hAnsi="Arial" w:cs="Arial"/>
        </w:rPr>
      </w:pPr>
      <w:r w:rsidRPr="00B81537">
        <w:rPr>
          <w:rFonts w:ascii="Arial" w:eastAsia="Calibri" w:hAnsi="Arial" w:cs="Arial"/>
        </w:rPr>
        <w:t>Talk with me to discuss your progress in the</w:t>
      </w:r>
      <w:r w:rsidRPr="00B81537">
        <w:rPr>
          <w:rFonts w:ascii="Arial" w:eastAsia="Calibri" w:hAnsi="Arial" w:cs="Arial"/>
          <w:spacing w:val="-24"/>
        </w:rPr>
        <w:t xml:space="preserve"> </w:t>
      </w:r>
      <w:r w:rsidRPr="00B81537">
        <w:rPr>
          <w:rFonts w:ascii="Arial" w:eastAsia="Calibri" w:hAnsi="Arial" w:cs="Arial"/>
        </w:rPr>
        <w:t>course</w:t>
      </w:r>
    </w:p>
    <w:p w:rsidR="00B81537" w:rsidRPr="00B81537" w:rsidRDefault="00B81537" w:rsidP="00B81537">
      <w:pPr>
        <w:numPr>
          <w:ilvl w:val="1"/>
          <w:numId w:val="15"/>
        </w:numPr>
        <w:spacing w:before="1" w:after="0" w:line="240" w:lineRule="auto"/>
        <w:ind w:right="193"/>
        <w:rPr>
          <w:rFonts w:ascii="Arial" w:eastAsia="Calibri" w:hAnsi="Arial" w:cs="Arial"/>
        </w:rPr>
      </w:pPr>
      <w:r w:rsidRPr="00B81537">
        <w:rPr>
          <w:rFonts w:ascii="Arial" w:eastAsia="Calibri" w:hAnsi="Arial" w:cs="Arial"/>
        </w:rPr>
        <w:t>See a Student Services staff member to discuss how a withdrawal will affect</w:t>
      </w:r>
      <w:r w:rsidRPr="00B81537">
        <w:rPr>
          <w:rFonts w:ascii="Arial" w:eastAsia="Calibri" w:hAnsi="Arial" w:cs="Arial"/>
          <w:spacing w:val="-33"/>
        </w:rPr>
        <w:t xml:space="preserve"> </w:t>
      </w:r>
      <w:r w:rsidRPr="00B81537">
        <w:rPr>
          <w:rFonts w:ascii="Arial" w:eastAsia="Calibri" w:hAnsi="Arial" w:cs="Arial"/>
        </w:rPr>
        <w:t>your career and education plans and/or the status of your financial</w:t>
      </w:r>
      <w:r w:rsidRPr="00B81537">
        <w:rPr>
          <w:rFonts w:ascii="Arial" w:eastAsia="Calibri" w:hAnsi="Arial" w:cs="Arial"/>
          <w:spacing w:val="-31"/>
        </w:rPr>
        <w:t xml:space="preserve"> </w:t>
      </w:r>
      <w:r w:rsidRPr="00B81537">
        <w:rPr>
          <w:rFonts w:ascii="Arial" w:eastAsia="Calibri" w:hAnsi="Arial" w:cs="Arial"/>
        </w:rPr>
        <w:t>aid</w:t>
      </w:r>
    </w:p>
    <w:p w:rsidR="00B81537" w:rsidRPr="00B81537" w:rsidRDefault="00B81537" w:rsidP="00B81537">
      <w:pPr>
        <w:ind w:left="720" w:hanging="720"/>
        <w:rPr>
          <w:rFonts w:ascii="Arial" w:hAnsi="Arial" w:cs="Arial"/>
          <w:sz w:val="24"/>
          <w:szCs w:val="24"/>
        </w:rPr>
      </w:pPr>
    </w:p>
    <w:p w:rsidR="00B81537" w:rsidRPr="00B81537" w:rsidRDefault="00B81537" w:rsidP="00B81537">
      <w:pPr>
        <w:spacing w:after="0" w:line="240" w:lineRule="auto"/>
        <w:rPr>
          <w:rFonts w:ascii="Arial" w:hAnsi="Arial" w:cs="Arial"/>
          <w:b/>
          <w:i/>
          <w:color w:val="00B050"/>
          <w:sz w:val="24"/>
          <w:szCs w:val="24"/>
        </w:rPr>
      </w:pPr>
      <w:r w:rsidRPr="00B81537">
        <w:rPr>
          <w:rFonts w:ascii="Arial" w:hAnsi="Arial" w:cs="Arial"/>
          <w:b/>
          <w:color w:val="00B050"/>
          <w:sz w:val="24"/>
          <w:szCs w:val="24"/>
        </w:rPr>
        <w:t xml:space="preserve"> </w:t>
      </w:r>
      <w:r w:rsidRPr="00B81537">
        <w:rPr>
          <w:rFonts w:ascii="Arial" w:hAnsi="Arial" w:cs="Arial"/>
          <w:b/>
          <w:i/>
          <w:color w:val="00B050"/>
          <w:sz w:val="24"/>
          <w:szCs w:val="24"/>
        </w:rPr>
        <w:t xml:space="preserve">“The professor will not withdraw any student for any reason; it is the responsibility of the student to </w:t>
      </w:r>
      <w:r w:rsidRPr="00B81537">
        <w:rPr>
          <w:rFonts w:ascii="Arial" w:hAnsi="Arial" w:cs="Arial"/>
          <w:b/>
          <w:i/>
          <w:color w:val="00B050"/>
          <w:sz w:val="24"/>
          <w:szCs w:val="24"/>
        </w:rPr>
        <w:tab/>
        <w:t>withdraw themselves before the withdrawal deadline and to be aware of the date of the withdrawal deadline.”</w:t>
      </w:r>
    </w:p>
    <w:p w:rsidR="00B81537" w:rsidRPr="00B81537" w:rsidRDefault="00B81537" w:rsidP="00B81537">
      <w:pPr>
        <w:spacing w:after="0" w:line="240" w:lineRule="auto"/>
        <w:rPr>
          <w:rFonts w:ascii="Arial" w:hAnsi="Arial" w:cs="Arial"/>
          <w:b/>
          <w:i/>
          <w:color w:val="00B050"/>
          <w:sz w:val="24"/>
          <w:szCs w:val="24"/>
        </w:rPr>
      </w:pPr>
      <w:r w:rsidRPr="00B81537">
        <w:rPr>
          <w:rFonts w:ascii="Arial" w:hAnsi="Arial" w:cs="Arial"/>
          <w:sz w:val="24"/>
          <w:szCs w:val="24"/>
        </w:rPr>
        <w:t xml:space="preserve">    </w:t>
      </w:r>
    </w:p>
    <w:p w:rsidR="00B81537" w:rsidRPr="00B81537" w:rsidRDefault="00B81537" w:rsidP="00B81537">
      <w:pPr>
        <w:ind w:left="720" w:hanging="720"/>
        <w:rPr>
          <w:rFonts w:ascii="Arial" w:hAnsi="Arial" w:cs="Arial"/>
          <w:sz w:val="24"/>
          <w:szCs w:val="24"/>
        </w:rPr>
      </w:pPr>
      <w:r w:rsidRPr="00B81537">
        <w:rPr>
          <w:rFonts w:ascii="Arial" w:hAnsi="Arial" w:cs="Arial"/>
          <w:sz w:val="24"/>
          <w:szCs w:val="24"/>
        </w:rPr>
        <w:t xml:space="preserve"> If you are on financial aid, please consult an advisor or a counselor before withdrawing from a course; there may be financial aid implications to you which you need to know about to make an informed decision before withdrawing from this course.  Students with some scholarships who withdraw or are withdrawn from a class must pay the college for the cost of the class.  Other scholarship sponsors may also require repayment.</w:t>
      </w:r>
    </w:p>
    <w:p w:rsidR="00B81537" w:rsidRPr="00B81537" w:rsidRDefault="00B81537" w:rsidP="00B81537">
      <w:pPr>
        <w:spacing w:after="0" w:line="252" w:lineRule="auto"/>
        <w:rPr>
          <w:rFonts w:ascii="Arial" w:eastAsiaTheme="minorHAnsi" w:hAnsi="Arial" w:cs="Arial"/>
          <w:b/>
          <w:bCs/>
          <w:color w:val="00B050"/>
          <w:sz w:val="24"/>
          <w:szCs w:val="24"/>
        </w:rPr>
      </w:pPr>
      <w:r w:rsidRPr="00B81537">
        <w:rPr>
          <w:rFonts w:ascii="Arial" w:eastAsiaTheme="minorHAnsi" w:hAnsi="Arial" w:cs="Arial"/>
          <w:b/>
          <w:bCs/>
          <w:color w:val="00B050"/>
          <w:sz w:val="24"/>
          <w:szCs w:val="24"/>
        </w:rPr>
        <w:t xml:space="preserve">In order to academically maintain financial aid, students must meet all of the following </w:t>
      </w:r>
      <w:r w:rsidRPr="00B81537">
        <w:rPr>
          <w:rFonts w:ascii="Arial" w:eastAsiaTheme="minorHAnsi" w:hAnsi="Arial" w:cs="Arial"/>
          <w:b/>
          <w:bCs/>
          <w:color w:val="00B050"/>
          <w:sz w:val="24"/>
          <w:szCs w:val="24"/>
        </w:rPr>
        <w:tab/>
        <w:t>requirements:</w:t>
      </w:r>
    </w:p>
    <w:p w:rsidR="00B81537" w:rsidRPr="00B81537" w:rsidRDefault="00B81537" w:rsidP="00B81537">
      <w:pPr>
        <w:spacing w:after="0" w:line="252" w:lineRule="auto"/>
        <w:rPr>
          <w:rFonts w:ascii="Arial" w:eastAsiaTheme="minorHAnsi" w:hAnsi="Arial" w:cs="Arial"/>
          <w:b/>
          <w:bCs/>
          <w:color w:val="00B050"/>
          <w:sz w:val="24"/>
          <w:szCs w:val="24"/>
        </w:rPr>
      </w:pPr>
    </w:p>
    <w:p w:rsidR="00B81537" w:rsidRPr="00B81537" w:rsidRDefault="00B81537" w:rsidP="00B81537">
      <w:pPr>
        <w:numPr>
          <w:ilvl w:val="0"/>
          <w:numId w:val="14"/>
        </w:numPr>
        <w:spacing w:after="160" w:line="252" w:lineRule="auto"/>
        <w:ind w:firstLine="540"/>
        <w:rPr>
          <w:rFonts w:ascii="Arial" w:eastAsiaTheme="minorHAnsi" w:hAnsi="Arial" w:cs="Arial"/>
          <w:b/>
          <w:color w:val="00B050"/>
          <w:sz w:val="24"/>
          <w:szCs w:val="24"/>
        </w:rPr>
      </w:pPr>
      <w:r w:rsidRPr="00B81537">
        <w:rPr>
          <w:rFonts w:ascii="Arial" w:eastAsiaTheme="minorHAnsi" w:hAnsi="Arial" w:cs="Arial"/>
          <w:b/>
          <w:color w:val="00B050"/>
          <w:sz w:val="24"/>
          <w:szCs w:val="24"/>
        </w:rPr>
        <w:t xml:space="preserve">Complete 67% of all classes attempted, and </w:t>
      </w:r>
    </w:p>
    <w:p w:rsidR="00B81537" w:rsidRPr="00B81537" w:rsidRDefault="00B81537" w:rsidP="00B81537">
      <w:pPr>
        <w:numPr>
          <w:ilvl w:val="0"/>
          <w:numId w:val="14"/>
        </w:numPr>
        <w:spacing w:after="160" w:line="252" w:lineRule="auto"/>
        <w:ind w:firstLine="540"/>
        <w:rPr>
          <w:rFonts w:ascii="Arial" w:eastAsiaTheme="minorHAnsi" w:hAnsi="Arial" w:cs="Arial"/>
          <w:b/>
          <w:color w:val="00B050"/>
          <w:sz w:val="24"/>
          <w:szCs w:val="24"/>
        </w:rPr>
      </w:pPr>
      <w:r w:rsidRPr="00B81537">
        <w:rPr>
          <w:rFonts w:ascii="Arial" w:eastAsiaTheme="minorHAnsi" w:hAnsi="Arial" w:cs="Arial"/>
          <w:b/>
          <w:color w:val="00B050"/>
          <w:sz w:val="24"/>
          <w:szCs w:val="24"/>
        </w:rPr>
        <w:t>Maintain a Valencia GPA of 2.0 or higher, and</w:t>
      </w:r>
    </w:p>
    <w:p w:rsidR="00B81537" w:rsidRPr="00B81537" w:rsidRDefault="00B81537" w:rsidP="00B81537">
      <w:pPr>
        <w:numPr>
          <w:ilvl w:val="0"/>
          <w:numId w:val="14"/>
        </w:numPr>
        <w:spacing w:after="160" w:line="252" w:lineRule="auto"/>
        <w:ind w:firstLine="540"/>
        <w:rPr>
          <w:rFonts w:ascii="Arial" w:eastAsiaTheme="minorHAnsi" w:hAnsi="Arial" w:cs="Arial"/>
          <w:b/>
          <w:color w:val="00B050"/>
          <w:sz w:val="24"/>
          <w:szCs w:val="24"/>
        </w:rPr>
      </w:pPr>
      <w:r w:rsidRPr="00B81537">
        <w:rPr>
          <w:rFonts w:ascii="Arial" w:eastAsiaTheme="minorHAnsi" w:hAnsi="Arial" w:cs="Arial"/>
          <w:b/>
          <w:color w:val="00B050"/>
          <w:sz w:val="24"/>
          <w:szCs w:val="24"/>
        </w:rPr>
        <w:t xml:space="preserve">Maintain an overall GPA of 2.0 or higher, and </w:t>
      </w:r>
    </w:p>
    <w:p w:rsidR="00B81537" w:rsidRPr="00B81537" w:rsidRDefault="00B81537" w:rsidP="00B81537">
      <w:pPr>
        <w:numPr>
          <w:ilvl w:val="0"/>
          <w:numId w:val="14"/>
        </w:numPr>
        <w:spacing w:after="0" w:line="252" w:lineRule="auto"/>
        <w:ind w:firstLine="540"/>
        <w:rPr>
          <w:rFonts w:ascii="Arial" w:eastAsiaTheme="minorHAnsi" w:hAnsi="Arial" w:cs="Arial"/>
          <w:b/>
          <w:color w:val="00B050"/>
          <w:sz w:val="24"/>
          <w:szCs w:val="24"/>
        </w:rPr>
      </w:pPr>
      <w:r w:rsidRPr="00B81537">
        <w:rPr>
          <w:rFonts w:ascii="Arial" w:eastAsiaTheme="minorHAnsi" w:hAnsi="Arial" w:cs="Arial"/>
          <w:b/>
          <w:color w:val="00B050"/>
          <w:sz w:val="24"/>
          <w:szCs w:val="24"/>
        </w:rPr>
        <w:t>Complete degree within the 150% timeframe</w:t>
      </w:r>
    </w:p>
    <w:p w:rsidR="00B81537" w:rsidRPr="00B81537" w:rsidRDefault="00B81537" w:rsidP="00B81537">
      <w:pPr>
        <w:tabs>
          <w:tab w:val="left" w:pos="2255"/>
        </w:tabs>
        <w:spacing w:after="0" w:line="252" w:lineRule="auto"/>
        <w:rPr>
          <w:rFonts w:ascii="Arial" w:eastAsiaTheme="minorHAnsi" w:hAnsi="Arial" w:cs="Arial"/>
          <w:b/>
          <w:color w:val="00B050"/>
          <w:sz w:val="24"/>
          <w:szCs w:val="24"/>
        </w:rPr>
      </w:pPr>
      <w:r w:rsidRPr="00B81537">
        <w:rPr>
          <w:rFonts w:ascii="Arial" w:eastAsiaTheme="minorHAnsi" w:hAnsi="Arial" w:cs="Arial"/>
          <w:b/>
          <w:color w:val="00B050"/>
          <w:sz w:val="24"/>
          <w:szCs w:val="24"/>
        </w:rPr>
        <w:tab/>
      </w:r>
    </w:p>
    <w:p w:rsidR="00B81537" w:rsidRPr="00B81537" w:rsidRDefault="00B81537" w:rsidP="00B81537">
      <w:pPr>
        <w:spacing w:after="0" w:line="252" w:lineRule="auto"/>
        <w:rPr>
          <w:rFonts w:ascii="Arial" w:eastAsiaTheme="minorHAnsi" w:hAnsi="Arial" w:cs="Arial"/>
          <w:b/>
          <w:color w:val="00B050"/>
          <w:sz w:val="24"/>
          <w:szCs w:val="24"/>
        </w:rPr>
      </w:pPr>
      <w:r w:rsidRPr="00B81537">
        <w:rPr>
          <w:rFonts w:ascii="Arial" w:eastAsiaTheme="minorHAnsi" w:hAnsi="Arial" w:cs="Arial"/>
          <w:b/>
          <w:color w:val="00B050"/>
          <w:sz w:val="24"/>
          <w:szCs w:val="24"/>
        </w:rPr>
        <w:t>Detailed information about maintaining satisfactory academic progress (SAP) can be found at:</w:t>
      </w:r>
    </w:p>
    <w:p w:rsidR="00B81537" w:rsidRPr="00B81537" w:rsidRDefault="00B81537" w:rsidP="00B81537">
      <w:pPr>
        <w:spacing w:after="0" w:line="252" w:lineRule="auto"/>
        <w:rPr>
          <w:rFonts w:ascii="Arial" w:eastAsiaTheme="minorHAnsi" w:hAnsi="Arial" w:cs="Arial"/>
          <w:b/>
          <w:color w:val="00B050"/>
          <w:sz w:val="24"/>
          <w:szCs w:val="24"/>
        </w:rPr>
      </w:pPr>
      <w:r w:rsidRPr="00B81537">
        <w:rPr>
          <w:rFonts w:ascii="Arial" w:eastAsiaTheme="minorHAnsi" w:hAnsi="Arial" w:cs="Arial"/>
          <w:b/>
          <w:color w:val="00B050"/>
          <w:sz w:val="24"/>
          <w:szCs w:val="24"/>
        </w:rPr>
        <w:tab/>
      </w:r>
      <w:hyperlink r:id="rId9" w:history="1">
        <w:r w:rsidRPr="00B81537">
          <w:rPr>
            <w:rFonts w:ascii="Arial" w:eastAsiaTheme="minorHAnsi" w:hAnsi="Arial" w:cs="Arial"/>
            <w:b/>
            <w:color w:val="00B050"/>
            <w:sz w:val="24"/>
            <w:szCs w:val="24"/>
            <w:u w:val="single"/>
          </w:rPr>
          <w:t>http://valenciacollege.edu/finaid/satisfactory_progress.cfm</w:t>
        </w:r>
      </w:hyperlink>
      <w:r w:rsidRPr="00B81537">
        <w:rPr>
          <w:rFonts w:ascii="Arial" w:eastAsiaTheme="minorHAnsi" w:hAnsi="Arial" w:cs="Arial"/>
          <w:b/>
          <w:color w:val="00B050"/>
          <w:sz w:val="24"/>
          <w:szCs w:val="24"/>
        </w:rPr>
        <w:t xml:space="preserve"> </w:t>
      </w:r>
    </w:p>
    <w:p w:rsidR="00B81537" w:rsidRPr="00B81537" w:rsidRDefault="00B81537" w:rsidP="00B81537">
      <w:pPr>
        <w:spacing w:after="0" w:line="252" w:lineRule="auto"/>
        <w:rPr>
          <w:rFonts w:ascii="Arial" w:eastAsiaTheme="minorHAnsi" w:hAnsi="Arial" w:cs="Arial"/>
          <w:b/>
          <w:color w:val="00B050"/>
          <w:sz w:val="24"/>
          <w:szCs w:val="24"/>
        </w:rPr>
      </w:pPr>
    </w:p>
    <w:p w:rsidR="00B81537" w:rsidRPr="00B81537" w:rsidRDefault="00B81537" w:rsidP="00B81537">
      <w:pPr>
        <w:ind w:left="720" w:hanging="720"/>
        <w:rPr>
          <w:rFonts w:ascii="Arial" w:hAnsi="Arial" w:cs="Arial"/>
          <w:sz w:val="24"/>
          <w:szCs w:val="24"/>
        </w:rPr>
      </w:pPr>
      <w:r w:rsidRPr="00B81537">
        <w:rPr>
          <w:rFonts w:ascii="Arial" w:hAnsi="Arial" w:cs="Arial"/>
          <w:sz w:val="24"/>
          <w:szCs w:val="24"/>
        </w:rPr>
        <w:t xml:space="preserve">For a complete policy and procedure overview on Valencia Policy 4-07 please got to: </w:t>
      </w:r>
    </w:p>
    <w:p w:rsidR="00B81537" w:rsidRPr="00B81537" w:rsidRDefault="00B81537" w:rsidP="00B81537">
      <w:pPr>
        <w:spacing w:after="0" w:line="240" w:lineRule="auto"/>
        <w:rPr>
          <w:rFonts w:ascii="Arial" w:hAnsi="Arial" w:cs="Arial"/>
          <w:sz w:val="24"/>
          <w:szCs w:val="24"/>
        </w:rPr>
      </w:pPr>
      <w:hyperlink r:id="rId10" w:history="1">
        <w:r w:rsidRPr="00B81537">
          <w:rPr>
            <w:rFonts w:ascii="Arial" w:hAnsi="Arial" w:cs="Arial"/>
            <w:color w:val="0000FF"/>
            <w:sz w:val="24"/>
            <w:szCs w:val="24"/>
            <w:u w:val="single"/>
          </w:rPr>
          <w:t>http://valenciacollege.edu/generalcounsel/policy/default.cfm?policyID=75&amp;volumeID_1=4&amp;navst=0</w:t>
        </w:r>
      </w:hyperlink>
    </w:p>
    <w:p w:rsidR="00B81537" w:rsidRPr="00B81537" w:rsidRDefault="00B81537" w:rsidP="00B81537">
      <w:pPr>
        <w:spacing w:after="0" w:line="240" w:lineRule="auto"/>
        <w:rPr>
          <w:rFonts w:ascii="Arial" w:hAnsi="Arial" w:cs="Arial"/>
          <w:sz w:val="24"/>
          <w:szCs w:val="24"/>
        </w:rPr>
      </w:pPr>
      <w:r w:rsidRPr="00B81537">
        <w:rPr>
          <w:rFonts w:ascii="Arial" w:hAnsi="Arial" w:cs="Arial"/>
          <w:sz w:val="24"/>
          <w:szCs w:val="24"/>
        </w:rPr>
        <w:t xml:space="preserve"> </w:t>
      </w:r>
    </w:p>
    <w:p w:rsidR="00B81537" w:rsidRDefault="00B81537" w:rsidP="00B81537">
      <w:pPr>
        <w:spacing w:after="0" w:line="240" w:lineRule="auto"/>
        <w:contextualSpacing/>
        <w:rPr>
          <w:rFonts w:ascii="Arial" w:hAnsi="Arial" w:cs="Arial"/>
          <w:b/>
          <w:sz w:val="24"/>
          <w:szCs w:val="24"/>
        </w:rPr>
      </w:pPr>
    </w:p>
    <w:p w:rsidR="00B81537" w:rsidRDefault="00B81537" w:rsidP="00B81537">
      <w:pPr>
        <w:spacing w:after="0" w:line="240" w:lineRule="auto"/>
        <w:contextualSpacing/>
        <w:rPr>
          <w:rFonts w:ascii="Arial" w:hAnsi="Arial" w:cs="Arial"/>
          <w:b/>
          <w:sz w:val="24"/>
          <w:szCs w:val="24"/>
        </w:rPr>
      </w:pPr>
    </w:p>
    <w:p w:rsidR="00B81537" w:rsidRDefault="00B81537" w:rsidP="00B81537">
      <w:pPr>
        <w:spacing w:after="0" w:line="240" w:lineRule="auto"/>
        <w:contextualSpacing/>
        <w:rPr>
          <w:rFonts w:ascii="Arial" w:hAnsi="Arial" w:cs="Arial"/>
          <w:b/>
          <w:sz w:val="24"/>
          <w:szCs w:val="24"/>
        </w:rPr>
      </w:pPr>
    </w:p>
    <w:p w:rsidR="00B81537" w:rsidRPr="00B81537" w:rsidRDefault="00B81537" w:rsidP="00B81537">
      <w:pPr>
        <w:spacing w:after="0" w:line="240" w:lineRule="auto"/>
        <w:contextualSpacing/>
        <w:rPr>
          <w:rFonts w:ascii="Arial" w:hAnsi="Arial" w:cs="Arial"/>
          <w:b/>
          <w:sz w:val="24"/>
          <w:szCs w:val="24"/>
        </w:rPr>
      </w:pPr>
    </w:p>
    <w:p w:rsidR="00B81537" w:rsidRPr="00B81537" w:rsidRDefault="00B81537" w:rsidP="00B81537">
      <w:pPr>
        <w:spacing w:after="0" w:line="240" w:lineRule="auto"/>
        <w:contextualSpacing/>
        <w:rPr>
          <w:rFonts w:ascii="Arial" w:hAnsi="Arial" w:cs="Arial"/>
          <w:b/>
          <w:sz w:val="24"/>
          <w:szCs w:val="24"/>
        </w:rPr>
      </w:pPr>
      <w:r w:rsidRPr="00B81537">
        <w:rPr>
          <w:rFonts w:ascii="Arial" w:hAnsi="Arial" w:cs="Arial"/>
          <w:b/>
          <w:sz w:val="24"/>
          <w:szCs w:val="24"/>
        </w:rPr>
        <w:lastRenderedPageBreak/>
        <w:t>Valencia College Core Competencies</w:t>
      </w:r>
    </w:p>
    <w:p w:rsidR="00B81537" w:rsidRPr="00B81537" w:rsidRDefault="00B81537" w:rsidP="00B81537">
      <w:pPr>
        <w:spacing w:after="0" w:line="240" w:lineRule="auto"/>
        <w:ind w:left="360"/>
        <w:contextualSpacing/>
        <w:rPr>
          <w:rFonts w:ascii="Arial" w:hAnsi="Arial" w:cs="Arial"/>
          <w:sz w:val="24"/>
          <w:szCs w:val="24"/>
        </w:rPr>
      </w:pPr>
    </w:p>
    <w:p w:rsidR="00B81537" w:rsidRPr="00B81537" w:rsidRDefault="00B81537" w:rsidP="00B81537">
      <w:pPr>
        <w:spacing w:after="0" w:line="240" w:lineRule="auto"/>
        <w:ind w:left="360"/>
        <w:contextualSpacing/>
        <w:rPr>
          <w:rFonts w:ascii="Arial" w:hAnsi="Arial" w:cs="Arial"/>
          <w:b/>
          <w:i/>
          <w:sz w:val="24"/>
          <w:szCs w:val="24"/>
        </w:rPr>
      </w:pPr>
      <w:r w:rsidRPr="00B81537">
        <w:rPr>
          <w:rFonts w:ascii="Arial" w:hAnsi="Arial" w:cs="Arial"/>
          <w:i/>
          <w:sz w:val="24"/>
          <w:szCs w:val="24"/>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rsidR="00B81537" w:rsidRPr="00B81537" w:rsidRDefault="00B81537" w:rsidP="00B81537">
      <w:pPr>
        <w:spacing w:after="0" w:line="240" w:lineRule="auto"/>
        <w:ind w:left="360"/>
        <w:contextualSpacing/>
        <w:rPr>
          <w:rFonts w:ascii="Arial" w:hAnsi="Arial" w:cs="Arial"/>
          <w:b/>
          <w:i/>
          <w:sz w:val="24"/>
          <w:szCs w:val="24"/>
        </w:rPr>
      </w:pPr>
    </w:p>
    <w:p w:rsidR="00B81537" w:rsidRPr="00B81537" w:rsidRDefault="00B81537" w:rsidP="00B81537">
      <w:pPr>
        <w:rPr>
          <w:rFonts w:ascii="Arial" w:hAnsi="Arial" w:cs="Arial"/>
          <w:sz w:val="24"/>
          <w:szCs w:val="24"/>
        </w:rPr>
      </w:pPr>
      <w:r w:rsidRPr="00B81537">
        <w:rPr>
          <w:rFonts w:ascii="Arial" w:hAnsi="Arial" w:cs="Arial"/>
          <w:b/>
          <w:sz w:val="24"/>
          <w:szCs w:val="24"/>
        </w:rPr>
        <w:t>THINK</w:t>
      </w:r>
      <w:r w:rsidRPr="00B81537">
        <w:rPr>
          <w:rFonts w:ascii="Arial" w:hAnsi="Arial" w:cs="Arial"/>
          <w:sz w:val="24"/>
          <w:szCs w:val="24"/>
        </w:rPr>
        <w:t xml:space="preserve"> = Think clearly, critically, creatively; analyze, synthesize, integrate and evaluate in many domains of human inquiry.</w:t>
      </w:r>
    </w:p>
    <w:p w:rsidR="00B81537" w:rsidRPr="00B81537" w:rsidRDefault="00B81537" w:rsidP="00B81537">
      <w:pPr>
        <w:numPr>
          <w:ilvl w:val="0"/>
          <w:numId w:val="4"/>
        </w:numPr>
        <w:spacing w:after="0" w:line="240" w:lineRule="auto"/>
        <w:rPr>
          <w:rFonts w:ascii="Arial" w:hAnsi="Arial" w:cs="Arial"/>
          <w:sz w:val="24"/>
          <w:szCs w:val="24"/>
        </w:rPr>
      </w:pPr>
      <w:r w:rsidRPr="00B81537">
        <w:rPr>
          <w:rFonts w:ascii="Arial" w:hAnsi="Arial" w:cs="Arial"/>
          <w:sz w:val="24"/>
          <w:szCs w:val="24"/>
        </w:rPr>
        <w:t>you will analyze data and scientific principles as they pertain to Biology</w:t>
      </w:r>
    </w:p>
    <w:p w:rsidR="00B81537" w:rsidRPr="00B81537" w:rsidRDefault="00B81537" w:rsidP="00B81537">
      <w:pPr>
        <w:numPr>
          <w:ilvl w:val="0"/>
          <w:numId w:val="4"/>
        </w:numPr>
        <w:spacing w:after="0" w:line="240" w:lineRule="auto"/>
        <w:rPr>
          <w:rFonts w:ascii="Arial" w:hAnsi="Arial" w:cs="Arial"/>
          <w:sz w:val="24"/>
          <w:szCs w:val="24"/>
        </w:rPr>
      </w:pPr>
      <w:r w:rsidRPr="00B81537">
        <w:rPr>
          <w:rFonts w:ascii="Arial" w:hAnsi="Arial" w:cs="Arial"/>
          <w:sz w:val="24"/>
          <w:szCs w:val="24"/>
        </w:rPr>
        <w:t>you will employ facts, formulas and procedures in lecture and in lab groups</w:t>
      </w:r>
    </w:p>
    <w:p w:rsidR="00B81537" w:rsidRPr="00B81537" w:rsidRDefault="00B81537" w:rsidP="00B81537">
      <w:pPr>
        <w:numPr>
          <w:ilvl w:val="0"/>
          <w:numId w:val="4"/>
        </w:numPr>
        <w:spacing w:after="0" w:line="240" w:lineRule="auto"/>
        <w:rPr>
          <w:rFonts w:ascii="Arial" w:hAnsi="Arial" w:cs="Arial"/>
          <w:sz w:val="24"/>
          <w:szCs w:val="24"/>
        </w:rPr>
      </w:pPr>
      <w:r w:rsidRPr="00B81537">
        <w:rPr>
          <w:rFonts w:ascii="Arial" w:hAnsi="Arial" w:cs="Arial"/>
          <w:sz w:val="24"/>
          <w:szCs w:val="24"/>
        </w:rPr>
        <w:t>you will discover and understand how Anatomy and Physiology   are important in various fields and in disciplines other than in medicine</w:t>
      </w:r>
    </w:p>
    <w:p w:rsidR="00B81537" w:rsidRPr="00B81537" w:rsidRDefault="00B81537" w:rsidP="00B81537">
      <w:pPr>
        <w:numPr>
          <w:ilvl w:val="0"/>
          <w:numId w:val="4"/>
        </w:numPr>
        <w:spacing w:after="0" w:line="240" w:lineRule="auto"/>
        <w:rPr>
          <w:rFonts w:ascii="Arial" w:hAnsi="Arial" w:cs="Arial"/>
          <w:sz w:val="24"/>
          <w:szCs w:val="24"/>
        </w:rPr>
      </w:pPr>
      <w:r w:rsidRPr="00B81537">
        <w:rPr>
          <w:rFonts w:ascii="Arial" w:hAnsi="Arial" w:cs="Arial"/>
          <w:sz w:val="24"/>
          <w:szCs w:val="24"/>
        </w:rPr>
        <w:t>you will be able to draw well supported conclusions about the importance of Biology in your daily life and in your career</w:t>
      </w:r>
    </w:p>
    <w:p w:rsidR="00B81537" w:rsidRPr="00B81537" w:rsidRDefault="00B81537" w:rsidP="00B81537">
      <w:pPr>
        <w:numPr>
          <w:ilvl w:val="0"/>
          <w:numId w:val="4"/>
        </w:numPr>
        <w:spacing w:after="0" w:line="240" w:lineRule="auto"/>
        <w:rPr>
          <w:rFonts w:ascii="Arial" w:hAnsi="Arial" w:cs="Arial"/>
          <w:sz w:val="24"/>
          <w:szCs w:val="24"/>
        </w:rPr>
      </w:pPr>
      <w:r w:rsidRPr="00B81537">
        <w:rPr>
          <w:rFonts w:ascii="Arial" w:hAnsi="Arial" w:cs="Arial"/>
          <w:sz w:val="24"/>
          <w:szCs w:val="24"/>
        </w:rPr>
        <w:t>you will be able to revise information and conclusions from the learned material in light of new observations and interpretations</w:t>
      </w:r>
    </w:p>
    <w:p w:rsidR="00B81537" w:rsidRPr="00B81537" w:rsidRDefault="00B81537" w:rsidP="00B81537">
      <w:pPr>
        <w:spacing w:after="0" w:line="240" w:lineRule="auto"/>
        <w:ind w:left="1440"/>
        <w:rPr>
          <w:rFonts w:ascii="Arial" w:hAnsi="Arial" w:cs="Arial"/>
          <w:sz w:val="24"/>
          <w:szCs w:val="24"/>
        </w:rPr>
      </w:pPr>
    </w:p>
    <w:p w:rsidR="00B81537" w:rsidRPr="00B81537" w:rsidRDefault="00B81537" w:rsidP="00B81537">
      <w:pPr>
        <w:rPr>
          <w:rFonts w:ascii="Arial" w:hAnsi="Arial" w:cs="Arial"/>
          <w:sz w:val="24"/>
          <w:szCs w:val="24"/>
        </w:rPr>
      </w:pPr>
      <w:r w:rsidRPr="00B81537">
        <w:rPr>
          <w:rFonts w:ascii="Arial" w:hAnsi="Arial" w:cs="Arial"/>
          <w:b/>
          <w:sz w:val="24"/>
          <w:szCs w:val="24"/>
        </w:rPr>
        <w:t>VALUE</w:t>
      </w:r>
      <w:r w:rsidRPr="00B81537">
        <w:rPr>
          <w:rFonts w:ascii="Arial" w:hAnsi="Arial" w:cs="Arial"/>
          <w:sz w:val="24"/>
          <w:szCs w:val="24"/>
        </w:rPr>
        <w:t xml:space="preserve"> = Make reasoned judgments and responsible commitments.</w:t>
      </w:r>
    </w:p>
    <w:p w:rsidR="00B81537" w:rsidRPr="00B81537" w:rsidRDefault="00B81537" w:rsidP="00B81537">
      <w:pPr>
        <w:numPr>
          <w:ilvl w:val="0"/>
          <w:numId w:val="5"/>
        </w:numPr>
        <w:spacing w:after="0" w:line="240" w:lineRule="auto"/>
        <w:rPr>
          <w:rFonts w:ascii="Arial" w:hAnsi="Arial" w:cs="Arial"/>
          <w:sz w:val="24"/>
          <w:szCs w:val="24"/>
        </w:rPr>
      </w:pPr>
      <w:r w:rsidRPr="00B81537">
        <w:rPr>
          <w:rFonts w:ascii="Arial" w:hAnsi="Arial" w:cs="Arial"/>
          <w:sz w:val="24"/>
          <w:szCs w:val="24"/>
        </w:rPr>
        <w:t>you will be able to compare personal, ethical, and scientific values in the field of the life sciences</w:t>
      </w:r>
    </w:p>
    <w:p w:rsidR="00B81537" w:rsidRPr="00B81537" w:rsidRDefault="00B81537" w:rsidP="00B81537">
      <w:pPr>
        <w:numPr>
          <w:ilvl w:val="0"/>
          <w:numId w:val="5"/>
        </w:numPr>
        <w:spacing w:after="0" w:line="240" w:lineRule="auto"/>
        <w:rPr>
          <w:rFonts w:ascii="Arial" w:hAnsi="Arial" w:cs="Arial"/>
          <w:sz w:val="24"/>
          <w:szCs w:val="24"/>
        </w:rPr>
      </w:pPr>
      <w:r w:rsidRPr="00B81537">
        <w:rPr>
          <w:rFonts w:ascii="Arial" w:hAnsi="Arial" w:cs="Arial"/>
          <w:sz w:val="24"/>
          <w:szCs w:val="24"/>
        </w:rPr>
        <w:t>you will be able to see the value of the time commitment needed to succeed in nursing and allied health programs, as well as careers in the Science, Technology, Engineering and Mathematics (STEM)</w:t>
      </w:r>
    </w:p>
    <w:p w:rsidR="00B81537" w:rsidRPr="00B81537" w:rsidRDefault="00B81537" w:rsidP="00B81537">
      <w:pPr>
        <w:spacing w:after="0" w:line="240" w:lineRule="auto"/>
        <w:ind w:left="1800"/>
        <w:rPr>
          <w:rFonts w:ascii="Arial" w:hAnsi="Arial" w:cs="Arial"/>
          <w:sz w:val="24"/>
          <w:szCs w:val="24"/>
        </w:rPr>
      </w:pPr>
    </w:p>
    <w:p w:rsidR="00B81537" w:rsidRPr="00B81537" w:rsidRDefault="00B81537" w:rsidP="00B81537">
      <w:pPr>
        <w:spacing w:after="0" w:line="240" w:lineRule="auto"/>
        <w:ind w:left="1800"/>
        <w:rPr>
          <w:rFonts w:ascii="Arial" w:hAnsi="Arial" w:cs="Arial"/>
          <w:sz w:val="24"/>
          <w:szCs w:val="24"/>
        </w:rPr>
      </w:pPr>
    </w:p>
    <w:p w:rsidR="00B81537" w:rsidRPr="00B81537" w:rsidRDefault="00B81537" w:rsidP="00B81537">
      <w:pPr>
        <w:rPr>
          <w:rFonts w:ascii="Arial" w:hAnsi="Arial" w:cs="Arial"/>
          <w:sz w:val="24"/>
          <w:szCs w:val="24"/>
        </w:rPr>
      </w:pPr>
      <w:r w:rsidRPr="00B81537">
        <w:rPr>
          <w:rFonts w:ascii="Arial" w:hAnsi="Arial" w:cs="Arial"/>
          <w:b/>
          <w:sz w:val="24"/>
          <w:szCs w:val="24"/>
        </w:rPr>
        <w:t>COMMUNICATE</w:t>
      </w:r>
      <w:r w:rsidRPr="00B81537">
        <w:rPr>
          <w:rFonts w:ascii="Arial" w:hAnsi="Arial" w:cs="Arial"/>
          <w:sz w:val="24"/>
          <w:szCs w:val="24"/>
        </w:rPr>
        <w:t xml:space="preserve"> = Communicate with different audiences using varied means.</w:t>
      </w:r>
    </w:p>
    <w:p w:rsidR="00B81537" w:rsidRPr="00B81537" w:rsidRDefault="00B81537" w:rsidP="00B81537">
      <w:pPr>
        <w:numPr>
          <w:ilvl w:val="0"/>
          <w:numId w:val="6"/>
        </w:numPr>
        <w:spacing w:after="0" w:line="240" w:lineRule="auto"/>
        <w:rPr>
          <w:rFonts w:ascii="Arial" w:hAnsi="Arial" w:cs="Arial"/>
          <w:sz w:val="24"/>
          <w:szCs w:val="24"/>
        </w:rPr>
      </w:pPr>
      <w:r w:rsidRPr="00B81537">
        <w:rPr>
          <w:rFonts w:ascii="Arial" w:hAnsi="Arial" w:cs="Arial"/>
          <w:sz w:val="24"/>
          <w:szCs w:val="24"/>
        </w:rPr>
        <w:t>you will be able to practice written communication skills</w:t>
      </w:r>
    </w:p>
    <w:p w:rsidR="00B81537" w:rsidRPr="00B81537" w:rsidRDefault="00B81537" w:rsidP="00B81537">
      <w:pPr>
        <w:numPr>
          <w:ilvl w:val="0"/>
          <w:numId w:val="6"/>
        </w:numPr>
        <w:spacing w:after="0" w:line="240" w:lineRule="auto"/>
        <w:rPr>
          <w:rFonts w:ascii="Arial" w:hAnsi="Arial" w:cs="Arial"/>
          <w:sz w:val="24"/>
          <w:szCs w:val="24"/>
        </w:rPr>
      </w:pPr>
      <w:r w:rsidRPr="00B81537">
        <w:rPr>
          <w:rFonts w:ascii="Arial" w:hAnsi="Arial" w:cs="Arial"/>
          <w:sz w:val="24"/>
          <w:szCs w:val="24"/>
        </w:rPr>
        <w:t>you will be able to verbally communicate to fellow students and teachers using professional, scientific language during lectures and labs</w:t>
      </w:r>
    </w:p>
    <w:p w:rsidR="00B81537" w:rsidRPr="00B81537" w:rsidRDefault="00B81537" w:rsidP="00B81537">
      <w:pPr>
        <w:spacing w:after="0" w:line="240" w:lineRule="auto"/>
        <w:ind w:left="1800"/>
        <w:rPr>
          <w:rFonts w:ascii="Arial" w:hAnsi="Arial" w:cs="Arial"/>
          <w:sz w:val="24"/>
          <w:szCs w:val="24"/>
        </w:rPr>
      </w:pPr>
    </w:p>
    <w:p w:rsidR="00B81537" w:rsidRPr="00B81537" w:rsidRDefault="00B81537" w:rsidP="00B81537">
      <w:pPr>
        <w:rPr>
          <w:rFonts w:ascii="Arial" w:hAnsi="Arial" w:cs="Arial"/>
          <w:sz w:val="24"/>
          <w:szCs w:val="24"/>
        </w:rPr>
      </w:pPr>
      <w:r w:rsidRPr="00B81537">
        <w:rPr>
          <w:rFonts w:ascii="Arial" w:hAnsi="Arial" w:cs="Arial"/>
          <w:b/>
          <w:sz w:val="24"/>
          <w:szCs w:val="24"/>
        </w:rPr>
        <w:t xml:space="preserve">ACT </w:t>
      </w:r>
      <w:r w:rsidRPr="00B81537">
        <w:rPr>
          <w:rFonts w:ascii="Arial" w:hAnsi="Arial" w:cs="Arial"/>
          <w:sz w:val="24"/>
          <w:szCs w:val="24"/>
        </w:rPr>
        <w:t>= Act purposefully, effectively and responsibly.</w:t>
      </w:r>
    </w:p>
    <w:p w:rsidR="00B81537" w:rsidRPr="00B81537" w:rsidRDefault="00B81537" w:rsidP="00B81537">
      <w:pPr>
        <w:numPr>
          <w:ilvl w:val="0"/>
          <w:numId w:val="7"/>
        </w:numPr>
        <w:spacing w:after="0" w:line="240" w:lineRule="auto"/>
        <w:rPr>
          <w:rFonts w:ascii="Arial" w:hAnsi="Arial" w:cs="Arial"/>
          <w:sz w:val="24"/>
          <w:szCs w:val="24"/>
        </w:rPr>
      </w:pPr>
      <w:r w:rsidRPr="00B81537">
        <w:rPr>
          <w:rFonts w:ascii="Arial" w:hAnsi="Arial" w:cs="Arial"/>
          <w:sz w:val="24"/>
          <w:szCs w:val="24"/>
        </w:rPr>
        <w:t>you will be able to manage your time and activities to achieve your academic goals</w:t>
      </w:r>
    </w:p>
    <w:p w:rsidR="00B81537" w:rsidRPr="00B81537" w:rsidRDefault="00B81537" w:rsidP="00B81537">
      <w:pPr>
        <w:numPr>
          <w:ilvl w:val="0"/>
          <w:numId w:val="7"/>
        </w:numPr>
        <w:spacing w:after="0" w:line="240" w:lineRule="auto"/>
        <w:rPr>
          <w:rFonts w:ascii="Arial" w:hAnsi="Arial" w:cs="Arial"/>
          <w:sz w:val="24"/>
          <w:szCs w:val="24"/>
        </w:rPr>
      </w:pPr>
      <w:r w:rsidRPr="00B81537">
        <w:rPr>
          <w:rFonts w:ascii="Arial" w:hAnsi="Arial" w:cs="Arial"/>
          <w:sz w:val="24"/>
          <w:szCs w:val="24"/>
        </w:rPr>
        <w:t>you will meet deadlines</w:t>
      </w:r>
    </w:p>
    <w:p w:rsidR="00B81537" w:rsidRPr="00B81537" w:rsidRDefault="00B81537" w:rsidP="00B81537">
      <w:pPr>
        <w:numPr>
          <w:ilvl w:val="0"/>
          <w:numId w:val="7"/>
        </w:numPr>
        <w:spacing w:after="0" w:line="240" w:lineRule="auto"/>
        <w:rPr>
          <w:rFonts w:ascii="Arial" w:hAnsi="Arial" w:cs="Arial"/>
          <w:sz w:val="24"/>
          <w:szCs w:val="24"/>
        </w:rPr>
      </w:pPr>
      <w:r w:rsidRPr="00B81537">
        <w:rPr>
          <w:rFonts w:ascii="Arial" w:hAnsi="Arial" w:cs="Arial"/>
          <w:sz w:val="24"/>
          <w:szCs w:val="24"/>
        </w:rPr>
        <w:t>you will apply the knowledge you learn to your career goals</w:t>
      </w:r>
    </w:p>
    <w:p w:rsidR="00B81537" w:rsidRPr="00B81537" w:rsidRDefault="00B81537" w:rsidP="00B81537">
      <w:pPr>
        <w:spacing w:after="0" w:line="240" w:lineRule="auto"/>
        <w:ind w:left="1440"/>
        <w:rPr>
          <w:rFonts w:ascii="Arial" w:hAnsi="Arial" w:cs="Arial"/>
          <w:sz w:val="24"/>
          <w:szCs w:val="24"/>
        </w:rPr>
      </w:pPr>
    </w:p>
    <w:p w:rsidR="00B81537" w:rsidRPr="00B81537" w:rsidRDefault="00B81537" w:rsidP="00B81537">
      <w:pPr>
        <w:spacing w:after="0" w:line="240" w:lineRule="auto"/>
        <w:rPr>
          <w:rFonts w:ascii="Arial" w:hAnsi="Arial" w:cs="Arial"/>
          <w:b/>
          <w:color w:val="00B050"/>
          <w:sz w:val="24"/>
          <w:szCs w:val="24"/>
        </w:rPr>
      </w:pPr>
      <w:r w:rsidRPr="00B81537">
        <w:rPr>
          <w:rFonts w:ascii="Arial" w:hAnsi="Arial" w:cs="Arial"/>
          <w:b/>
          <w:color w:val="00B050"/>
          <w:sz w:val="24"/>
          <w:szCs w:val="24"/>
        </w:rPr>
        <w:t xml:space="preserve">Please go over these Valencia College Core Competencies.  Understand that I am your mentor for all of these. Establish a clear avenue of communication with me early on in the section.  I will be more than available to guide you and answer any </w:t>
      </w:r>
      <w:r w:rsidRPr="00B81537">
        <w:rPr>
          <w:rFonts w:ascii="Arial" w:hAnsi="Arial" w:cs="Arial"/>
          <w:b/>
          <w:color w:val="00B050"/>
          <w:sz w:val="24"/>
          <w:szCs w:val="24"/>
        </w:rPr>
        <w:lastRenderedPageBreak/>
        <w:t>questions along your effort to satisfy these competencies.  If you take these competencies seriously your academic and professional success is nearly guaranteed.</w:t>
      </w:r>
    </w:p>
    <w:p w:rsidR="00B81537" w:rsidRPr="00B81537" w:rsidRDefault="00B81537" w:rsidP="00B81537">
      <w:pPr>
        <w:spacing w:after="0" w:line="240" w:lineRule="auto"/>
        <w:rPr>
          <w:rFonts w:ascii="Arial" w:hAnsi="Arial" w:cs="Arial"/>
          <w:sz w:val="24"/>
          <w:szCs w:val="24"/>
        </w:rPr>
      </w:pPr>
    </w:p>
    <w:p w:rsidR="00B81537" w:rsidRPr="00B81537" w:rsidRDefault="00B81537" w:rsidP="00B81537">
      <w:pPr>
        <w:spacing w:after="0" w:line="240" w:lineRule="auto"/>
        <w:rPr>
          <w:rFonts w:ascii="Arial" w:hAnsi="Arial" w:cs="Arial"/>
          <w:b/>
          <w:sz w:val="24"/>
          <w:szCs w:val="24"/>
          <w:u w:val="single"/>
        </w:rPr>
      </w:pPr>
      <w:r w:rsidRPr="00B81537">
        <w:rPr>
          <w:rFonts w:ascii="Arial" w:hAnsi="Arial" w:cs="Arial"/>
          <w:b/>
          <w:sz w:val="24"/>
          <w:szCs w:val="24"/>
          <w:u w:val="single"/>
        </w:rPr>
        <w:t>Additional Classroom Information</w:t>
      </w:r>
    </w:p>
    <w:p w:rsidR="00B81537" w:rsidRPr="00B81537" w:rsidRDefault="00B81537" w:rsidP="00B81537">
      <w:pPr>
        <w:spacing w:after="0" w:line="240" w:lineRule="auto"/>
        <w:rPr>
          <w:rFonts w:ascii="Arial" w:hAnsi="Arial" w:cs="Arial"/>
          <w:b/>
          <w:sz w:val="24"/>
          <w:szCs w:val="24"/>
          <w:u w:val="single"/>
        </w:rPr>
      </w:pPr>
    </w:p>
    <w:p w:rsidR="00B81537" w:rsidRPr="00B81537" w:rsidRDefault="00B81537" w:rsidP="00B81537">
      <w:pPr>
        <w:spacing w:after="0" w:line="240" w:lineRule="auto"/>
        <w:rPr>
          <w:rFonts w:ascii="Arial" w:hAnsi="Arial" w:cs="Arial"/>
          <w:sz w:val="24"/>
          <w:szCs w:val="24"/>
        </w:rPr>
      </w:pPr>
      <w:r w:rsidRPr="00B81537">
        <w:rPr>
          <w:rFonts w:ascii="Arial" w:hAnsi="Arial" w:cs="Arial"/>
          <w:sz w:val="24"/>
          <w:szCs w:val="24"/>
        </w:rPr>
        <w:t>Security Statement</w:t>
      </w:r>
    </w:p>
    <w:p w:rsidR="00B81537" w:rsidRPr="00B81537" w:rsidRDefault="00B81537" w:rsidP="00B81537">
      <w:pPr>
        <w:spacing w:after="0" w:line="240" w:lineRule="auto"/>
        <w:ind w:left="1440" w:hanging="1440"/>
        <w:rPr>
          <w:rFonts w:ascii="Arial" w:hAnsi="Arial" w:cs="Arial"/>
          <w:sz w:val="24"/>
          <w:szCs w:val="24"/>
        </w:rPr>
      </w:pPr>
    </w:p>
    <w:p w:rsidR="00B81537" w:rsidRPr="00B81537" w:rsidRDefault="00B81537" w:rsidP="00B81537">
      <w:pPr>
        <w:spacing w:after="0" w:line="240" w:lineRule="auto"/>
        <w:ind w:left="1440" w:hanging="1440"/>
        <w:rPr>
          <w:rFonts w:ascii="Arial" w:eastAsia="Times New Roman" w:hAnsi="Arial" w:cs="Arial"/>
          <w:i/>
          <w:sz w:val="24"/>
          <w:szCs w:val="24"/>
        </w:rPr>
      </w:pPr>
      <w:r w:rsidRPr="00B81537">
        <w:rPr>
          <w:rFonts w:ascii="Arial" w:hAnsi="Arial" w:cs="Arial"/>
          <w:sz w:val="24"/>
          <w:szCs w:val="24"/>
        </w:rPr>
        <w:tab/>
      </w:r>
      <w:r w:rsidRPr="00B81537">
        <w:rPr>
          <w:rFonts w:ascii="Arial" w:eastAsia="Times New Roman" w:hAnsi="Arial" w:cs="Arial"/>
          <w:i/>
          <w:sz w:val="24"/>
          <w:szCs w:val="24"/>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r w:rsidRPr="00B81537">
        <w:rPr>
          <w:rFonts w:ascii="Arial" w:eastAsia="Times New Roman" w:hAnsi="Arial" w:cs="Arial"/>
          <w:i/>
          <w:sz w:val="24"/>
          <w:szCs w:val="24"/>
        </w:rPr>
        <w:br/>
        <w:t>Finally, report any suspicious persons to West Campus Security at 407-582-1000, 407-582-1030 (after-hours number) or by using the yellow emergency call boxes located on light poles in the parking lots and along walkways.</w:t>
      </w:r>
    </w:p>
    <w:p w:rsidR="00B81537" w:rsidRPr="00B81537" w:rsidRDefault="00B81537" w:rsidP="00B81537">
      <w:pPr>
        <w:spacing w:after="0" w:line="240" w:lineRule="auto"/>
        <w:ind w:left="1440" w:hanging="1440"/>
        <w:rPr>
          <w:rFonts w:ascii="Arial" w:hAnsi="Arial" w:cs="Arial"/>
          <w:sz w:val="24"/>
          <w:szCs w:val="24"/>
        </w:rPr>
      </w:pPr>
    </w:p>
    <w:p w:rsidR="00B81537" w:rsidRPr="00B81537" w:rsidRDefault="00B81537" w:rsidP="00B81537">
      <w:pPr>
        <w:spacing w:after="0"/>
        <w:rPr>
          <w:rFonts w:ascii="Arial" w:hAnsi="Arial" w:cs="Arial"/>
          <w:sz w:val="24"/>
          <w:szCs w:val="24"/>
        </w:rPr>
      </w:pPr>
      <w:r w:rsidRPr="00B81537">
        <w:rPr>
          <w:rFonts w:ascii="Arial" w:hAnsi="Arial" w:cs="Arial"/>
          <w:sz w:val="24"/>
          <w:szCs w:val="24"/>
        </w:rPr>
        <w:t>Faculty/Student Communication</w:t>
      </w:r>
    </w:p>
    <w:p w:rsidR="00B81537" w:rsidRPr="00B81537" w:rsidRDefault="00B81537" w:rsidP="00B81537">
      <w:pPr>
        <w:spacing w:after="0" w:line="240" w:lineRule="auto"/>
        <w:ind w:left="1080"/>
        <w:rPr>
          <w:rFonts w:ascii="Arial" w:hAnsi="Arial" w:cs="Arial"/>
          <w:i/>
          <w:sz w:val="24"/>
          <w:szCs w:val="24"/>
        </w:rPr>
      </w:pPr>
      <w:r w:rsidRPr="00B81537">
        <w:rPr>
          <w:rFonts w:ascii="Arial" w:hAnsi="Arial" w:cs="Arial"/>
          <w:sz w:val="24"/>
          <w:szCs w:val="24"/>
        </w:rPr>
        <w:t xml:space="preserve"> </w:t>
      </w:r>
      <w:r w:rsidRPr="00B81537">
        <w:rPr>
          <w:rFonts w:ascii="Arial" w:hAnsi="Arial" w:cs="Arial"/>
          <w:i/>
          <w:sz w:val="24"/>
          <w:szCs w:val="24"/>
        </w:rPr>
        <w:t>“Valencia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B81537" w:rsidRPr="00B81537" w:rsidRDefault="00B81537" w:rsidP="00B81537">
      <w:pPr>
        <w:spacing w:after="0" w:line="240" w:lineRule="auto"/>
        <w:ind w:left="1080"/>
        <w:rPr>
          <w:rFonts w:ascii="Arial" w:hAnsi="Arial" w:cs="Arial"/>
          <w:i/>
          <w:sz w:val="24"/>
          <w:szCs w:val="24"/>
        </w:rPr>
      </w:pPr>
    </w:p>
    <w:p w:rsidR="00B81537" w:rsidRPr="00B81537" w:rsidRDefault="00B81537" w:rsidP="00B81537">
      <w:pPr>
        <w:numPr>
          <w:ilvl w:val="0"/>
          <w:numId w:val="3"/>
        </w:numPr>
        <w:spacing w:after="0" w:line="240" w:lineRule="auto"/>
        <w:rPr>
          <w:rFonts w:ascii="Arial" w:eastAsia="Calibri" w:hAnsi="Arial" w:cs="Arial"/>
          <w:sz w:val="24"/>
          <w:szCs w:val="24"/>
        </w:rPr>
      </w:pPr>
      <w:r w:rsidRPr="00B81537">
        <w:rPr>
          <w:rFonts w:ascii="Arial" w:eastAsia="Calibri" w:hAnsi="Arial" w:cs="Arial"/>
          <w:sz w:val="24"/>
          <w:szCs w:val="24"/>
        </w:rPr>
        <w:t xml:space="preserve">During non-classroom hours, you can talk to me one half hour before and after class or lab or I can be reached by email at </w:t>
      </w:r>
      <w:hyperlink r:id="rId11" w:history="1">
        <w:r w:rsidRPr="00B81537">
          <w:rPr>
            <w:rFonts w:ascii="Arial" w:eastAsia="Calibri" w:hAnsi="Arial" w:cs="Arial"/>
            <w:color w:val="0000FF"/>
            <w:sz w:val="24"/>
            <w:szCs w:val="24"/>
            <w:u w:val="single"/>
          </w:rPr>
          <w:t>rgonzalezdiaz@valenciacollege.edu</w:t>
        </w:r>
      </w:hyperlink>
      <w:r w:rsidRPr="00B81537">
        <w:rPr>
          <w:rFonts w:ascii="Arial" w:eastAsia="Calibri" w:hAnsi="Arial" w:cs="Arial"/>
          <w:sz w:val="24"/>
          <w:szCs w:val="24"/>
        </w:rPr>
        <w:t xml:space="preserve"> .</w:t>
      </w:r>
    </w:p>
    <w:p w:rsidR="00B81537" w:rsidRPr="00B81537" w:rsidRDefault="00B81537" w:rsidP="00B81537">
      <w:pPr>
        <w:spacing w:after="0" w:line="240" w:lineRule="auto"/>
        <w:ind w:left="1080"/>
        <w:rPr>
          <w:rFonts w:ascii="Arial" w:eastAsia="Calibri" w:hAnsi="Arial" w:cs="Arial"/>
          <w:sz w:val="24"/>
          <w:szCs w:val="24"/>
        </w:rPr>
      </w:pPr>
      <w:r w:rsidRPr="00B81537">
        <w:rPr>
          <w:rFonts w:ascii="Arial" w:eastAsia="Calibri" w:hAnsi="Arial" w:cs="Arial"/>
          <w:sz w:val="24"/>
          <w:szCs w:val="24"/>
        </w:rPr>
        <w:tab/>
      </w:r>
    </w:p>
    <w:p w:rsidR="00B81537" w:rsidRPr="00B81537" w:rsidRDefault="00B81537" w:rsidP="00B81537">
      <w:pPr>
        <w:numPr>
          <w:ilvl w:val="0"/>
          <w:numId w:val="3"/>
        </w:numPr>
        <w:spacing w:after="0" w:line="240" w:lineRule="auto"/>
        <w:rPr>
          <w:rFonts w:ascii="Arial" w:eastAsia="Calibri" w:hAnsi="Arial" w:cs="Arial"/>
          <w:sz w:val="24"/>
          <w:szCs w:val="24"/>
        </w:rPr>
      </w:pPr>
      <w:r w:rsidRPr="00B81537">
        <w:rPr>
          <w:rFonts w:ascii="Arial" w:eastAsia="Calibri" w:hAnsi="Arial" w:cs="Arial"/>
          <w:sz w:val="24"/>
          <w:szCs w:val="24"/>
        </w:rPr>
        <w:t xml:space="preserve">I read my email every day and you will receive a response to your emails within 24 hours.  </w:t>
      </w:r>
    </w:p>
    <w:p w:rsidR="00B81537" w:rsidRPr="00B81537" w:rsidRDefault="00B81537" w:rsidP="00B81537">
      <w:pPr>
        <w:autoSpaceDE w:val="0"/>
        <w:autoSpaceDN w:val="0"/>
        <w:adjustRightInd w:val="0"/>
        <w:spacing w:after="0"/>
        <w:rPr>
          <w:rFonts w:ascii="Arial" w:hAnsi="Arial" w:cs="Arial"/>
          <w:b/>
          <w:sz w:val="24"/>
          <w:szCs w:val="24"/>
        </w:rPr>
      </w:pPr>
    </w:p>
    <w:p w:rsidR="00B81537" w:rsidRPr="00B81537" w:rsidRDefault="00B81537" w:rsidP="00B81537">
      <w:pPr>
        <w:autoSpaceDE w:val="0"/>
        <w:autoSpaceDN w:val="0"/>
        <w:adjustRightInd w:val="0"/>
        <w:spacing w:after="0"/>
        <w:rPr>
          <w:rFonts w:ascii="Arial" w:hAnsi="Arial" w:cs="Arial"/>
          <w:b/>
          <w:sz w:val="24"/>
          <w:szCs w:val="24"/>
        </w:rPr>
      </w:pPr>
      <w:r w:rsidRPr="00B81537">
        <w:rPr>
          <w:rFonts w:ascii="Arial" w:hAnsi="Arial" w:cs="Arial"/>
          <w:b/>
          <w:sz w:val="24"/>
          <w:szCs w:val="24"/>
        </w:rPr>
        <w:t>Academic Honesty Statement</w:t>
      </w:r>
    </w:p>
    <w:p w:rsidR="00B81537" w:rsidRPr="00B81537" w:rsidRDefault="00B81537" w:rsidP="00B81537">
      <w:pPr>
        <w:autoSpaceDE w:val="0"/>
        <w:autoSpaceDN w:val="0"/>
        <w:adjustRightInd w:val="0"/>
        <w:spacing w:after="0"/>
        <w:rPr>
          <w:rFonts w:ascii="Arial" w:hAnsi="Arial" w:cs="Arial"/>
          <w:bCs/>
          <w:i/>
          <w:sz w:val="24"/>
          <w:szCs w:val="24"/>
        </w:rPr>
      </w:pPr>
      <w:r w:rsidRPr="00B81537">
        <w:rPr>
          <w:rFonts w:ascii="Arial" w:hAnsi="Arial" w:cs="Arial"/>
          <w:i/>
          <w:sz w:val="24"/>
          <w:szCs w:val="24"/>
        </w:rPr>
        <w:t>“</w:t>
      </w:r>
      <w:r w:rsidRPr="00B81537">
        <w:rPr>
          <w:rFonts w:ascii="Arial" w:hAnsi="Arial" w:cs="Arial"/>
          <w:bCs/>
          <w:i/>
          <w:sz w:val="24"/>
          <w:szCs w:val="24"/>
        </w:rPr>
        <w:t xml:space="preserve">Each student is required to follow Valencia policy regarding academic honesty.  All work submitted by any student is expected to be the result of the student’s individual thoughts, research, and self-expression unless the assignment specifically states ‘group project.’”  </w:t>
      </w:r>
    </w:p>
    <w:p w:rsidR="00B81537" w:rsidRPr="00B81537" w:rsidRDefault="00B81537" w:rsidP="00B81537">
      <w:pPr>
        <w:autoSpaceDE w:val="0"/>
        <w:autoSpaceDN w:val="0"/>
        <w:adjustRightInd w:val="0"/>
        <w:spacing w:after="0"/>
        <w:rPr>
          <w:rFonts w:ascii="Arial" w:hAnsi="Arial" w:cs="Arial"/>
          <w:bCs/>
          <w:i/>
          <w:sz w:val="24"/>
          <w:szCs w:val="24"/>
        </w:rPr>
      </w:pPr>
      <w:r w:rsidRPr="00B81537">
        <w:rPr>
          <w:rFonts w:ascii="Arial" w:hAnsi="Arial" w:cs="Arial"/>
          <w:bCs/>
          <w:i/>
          <w:sz w:val="24"/>
          <w:szCs w:val="24"/>
        </w:rPr>
        <w:tab/>
        <w:t xml:space="preserve">Any student discovered to be cheating on an exam will receive a 0 grade for that exam and in my class you will also receive an F in the course.  I have no tolerance for lack of integrity.  Integrity is one of the most important values to succeed both as a student and a professional.  You will need to be fully trusted in any work environment to sustain employment.  </w:t>
      </w:r>
    </w:p>
    <w:p w:rsidR="00B81537" w:rsidRPr="00B81537" w:rsidRDefault="00B81537" w:rsidP="00B81537">
      <w:pPr>
        <w:autoSpaceDE w:val="0"/>
        <w:autoSpaceDN w:val="0"/>
        <w:adjustRightInd w:val="0"/>
        <w:spacing w:after="0"/>
        <w:rPr>
          <w:rFonts w:ascii="Arial" w:hAnsi="Arial" w:cs="Arial"/>
          <w:b/>
          <w:bCs/>
          <w:i/>
          <w:color w:val="00B050"/>
          <w:sz w:val="24"/>
          <w:szCs w:val="24"/>
        </w:rPr>
      </w:pPr>
      <w:r w:rsidRPr="00B81537">
        <w:rPr>
          <w:rFonts w:ascii="Arial" w:hAnsi="Arial" w:cs="Arial"/>
          <w:b/>
          <w:bCs/>
          <w:i/>
          <w:color w:val="00B050"/>
          <w:sz w:val="24"/>
          <w:szCs w:val="24"/>
        </w:rPr>
        <w:lastRenderedPageBreak/>
        <w:t>If you feel unprepared for an obligation in the class, please notify me immediately.  Expressing your concern is key to your growth as a person, demonstrates commitment and the responsible attitude of an adult.  There is a possibility that a solution can be worked out and you can remain progressing in the class.</w:t>
      </w:r>
    </w:p>
    <w:p w:rsidR="00B81537" w:rsidRPr="00B81537" w:rsidRDefault="00B81537" w:rsidP="00B81537">
      <w:pPr>
        <w:autoSpaceDE w:val="0"/>
        <w:autoSpaceDN w:val="0"/>
        <w:adjustRightInd w:val="0"/>
        <w:spacing w:after="0"/>
        <w:rPr>
          <w:rFonts w:ascii="Arial" w:hAnsi="Arial" w:cs="Arial"/>
          <w:b/>
          <w:color w:val="00B050"/>
          <w:sz w:val="24"/>
          <w:szCs w:val="24"/>
        </w:rPr>
      </w:pPr>
    </w:p>
    <w:p w:rsidR="00B81537" w:rsidRPr="00B81537" w:rsidRDefault="00B81537" w:rsidP="00B81537">
      <w:pPr>
        <w:autoSpaceDE w:val="0"/>
        <w:autoSpaceDN w:val="0"/>
        <w:adjustRightInd w:val="0"/>
        <w:spacing w:after="0"/>
        <w:rPr>
          <w:rFonts w:ascii="Arial" w:hAnsi="Arial" w:cs="Arial"/>
          <w:b/>
          <w:i/>
          <w:color w:val="00B050"/>
          <w:sz w:val="24"/>
          <w:szCs w:val="24"/>
        </w:rPr>
      </w:pPr>
      <w:r w:rsidRPr="00B81537">
        <w:rPr>
          <w:rFonts w:ascii="Arial" w:hAnsi="Arial" w:cs="Arial"/>
          <w:bCs/>
          <w:i/>
          <w:sz w:val="24"/>
          <w:szCs w:val="24"/>
        </w:rPr>
        <w:tab/>
      </w:r>
      <w:r w:rsidRPr="00B81537">
        <w:rPr>
          <w:rFonts w:ascii="Arial" w:hAnsi="Arial" w:cs="Arial"/>
          <w:b/>
          <w:i/>
          <w:color w:val="00B050"/>
          <w:sz w:val="24"/>
          <w:szCs w:val="24"/>
        </w:rPr>
        <w:t>No VCC property may be removed from the lab.</w:t>
      </w:r>
    </w:p>
    <w:p w:rsidR="00B81537" w:rsidRPr="00B81537" w:rsidRDefault="00B81537" w:rsidP="00B81537">
      <w:pPr>
        <w:autoSpaceDE w:val="0"/>
        <w:autoSpaceDN w:val="0"/>
        <w:adjustRightInd w:val="0"/>
        <w:spacing w:after="0"/>
        <w:ind w:left="1080"/>
        <w:rPr>
          <w:rFonts w:ascii="Arial" w:hAnsi="Arial" w:cs="Arial"/>
          <w:bCs/>
          <w:i/>
          <w:sz w:val="24"/>
          <w:szCs w:val="24"/>
        </w:rPr>
      </w:pPr>
    </w:p>
    <w:p w:rsidR="00B81537" w:rsidRPr="00B81537" w:rsidRDefault="00B81537" w:rsidP="00B81537">
      <w:pPr>
        <w:autoSpaceDE w:val="0"/>
        <w:autoSpaceDN w:val="0"/>
        <w:adjustRightInd w:val="0"/>
        <w:spacing w:after="0"/>
        <w:rPr>
          <w:rFonts w:ascii="Arial" w:hAnsi="Arial" w:cs="Arial"/>
          <w:bCs/>
          <w:i/>
          <w:sz w:val="24"/>
          <w:szCs w:val="24"/>
        </w:rPr>
      </w:pPr>
    </w:p>
    <w:p w:rsidR="00B81537" w:rsidRPr="00B81537" w:rsidRDefault="00B81537" w:rsidP="00B81537">
      <w:pPr>
        <w:spacing w:after="0" w:line="240" w:lineRule="auto"/>
        <w:rPr>
          <w:rFonts w:ascii="Arial" w:hAnsi="Arial" w:cs="Arial"/>
          <w:b/>
          <w:sz w:val="24"/>
          <w:szCs w:val="24"/>
        </w:rPr>
      </w:pPr>
      <w:r w:rsidRPr="00B81537">
        <w:rPr>
          <w:rFonts w:ascii="Arial" w:hAnsi="Arial" w:cs="Arial"/>
          <w:b/>
          <w:sz w:val="24"/>
          <w:szCs w:val="24"/>
        </w:rPr>
        <w:t>Classroom Rules of Student Behavior</w:t>
      </w:r>
    </w:p>
    <w:p w:rsidR="00B81537" w:rsidRPr="00B81537" w:rsidRDefault="00B81537" w:rsidP="00B81537">
      <w:pPr>
        <w:spacing w:after="0" w:line="240" w:lineRule="auto"/>
        <w:rPr>
          <w:rFonts w:ascii="Arial" w:hAnsi="Arial" w:cs="Arial"/>
          <w:sz w:val="24"/>
          <w:szCs w:val="24"/>
        </w:rPr>
      </w:pPr>
    </w:p>
    <w:p w:rsidR="00B81537" w:rsidRPr="00B81537" w:rsidRDefault="00B81537" w:rsidP="00B81537">
      <w:pPr>
        <w:rPr>
          <w:rFonts w:ascii="Arial" w:hAnsi="Arial" w:cs="Arial"/>
          <w:sz w:val="24"/>
          <w:szCs w:val="24"/>
        </w:rPr>
      </w:pPr>
      <w:r w:rsidRPr="00B81537">
        <w:rPr>
          <w:rFonts w:ascii="Arial" w:hAnsi="Arial" w:cs="Arial"/>
          <w:sz w:val="24"/>
          <w:szCs w:val="24"/>
        </w:rPr>
        <w:tab/>
        <w:t>College policy prohibits children from attending lectures or labs; please, do not violate this policy.</w:t>
      </w:r>
    </w:p>
    <w:p w:rsidR="00B81537" w:rsidRPr="00B81537" w:rsidRDefault="00B81537" w:rsidP="00B81537">
      <w:pPr>
        <w:rPr>
          <w:rFonts w:ascii="Arial" w:hAnsi="Arial" w:cs="Arial"/>
          <w:sz w:val="24"/>
          <w:szCs w:val="24"/>
        </w:rPr>
      </w:pPr>
      <w:r w:rsidRPr="00B81537">
        <w:rPr>
          <w:rFonts w:ascii="Arial" w:hAnsi="Arial" w:cs="Arial"/>
          <w:sz w:val="24"/>
          <w:szCs w:val="24"/>
        </w:rPr>
        <w:tab/>
      </w:r>
      <w:r w:rsidRPr="00B81537">
        <w:rPr>
          <w:rFonts w:ascii="Arial" w:hAnsi="Arial" w:cs="Arial"/>
          <w:b/>
          <w:color w:val="00B050"/>
          <w:sz w:val="24"/>
          <w:szCs w:val="24"/>
        </w:rPr>
        <w:t>Proper classroom etiquette</w:t>
      </w:r>
      <w:r w:rsidRPr="00B81537">
        <w:rPr>
          <w:rFonts w:ascii="Arial" w:hAnsi="Arial" w:cs="Arial"/>
          <w:color w:val="00B050"/>
          <w:sz w:val="24"/>
          <w:szCs w:val="24"/>
        </w:rPr>
        <w:t xml:space="preserve"> </w:t>
      </w:r>
      <w:r w:rsidRPr="00B81537">
        <w:rPr>
          <w:rFonts w:ascii="Arial" w:hAnsi="Arial" w:cs="Arial"/>
          <w:sz w:val="24"/>
          <w:szCs w:val="24"/>
        </w:rPr>
        <w:t>is required for you to attend this class; please do not create distractions while the professor is lecturing. More than one warning for improper classroom behavior, following a referral to the academic dean or the calling of security, will be grounds to be dropped from the course without a refund.</w:t>
      </w:r>
    </w:p>
    <w:p w:rsidR="00B81537" w:rsidRPr="00B81537" w:rsidRDefault="00B81537" w:rsidP="00B81537">
      <w:pPr>
        <w:spacing w:after="0" w:line="240" w:lineRule="auto"/>
        <w:rPr>
          <w:rFonts w:ascii="Arial" w:hAnsi="Arial" w:cs="Arial"/>
          <w:b/>
          <w:color w:val="00B050"/>
          <w:sz w:val="24"/>
          <w:szCs w:val="24"/>
        </w:rPr>
      </w:pPr>
      <w:r w:rsidRPr="00B81537">
        <w:rPr>
          <w:rFonts w:ascii="Arial" w:hAnsi="Arial" w:cs="Arial"/>
          <w:b/>
          <w:color w:val="00B050"/>
          <w:sz w:val="24"/>
          <w:szCs w:val="24"/>
        </w:rPr>
        <w:t>No Food or Drink Allowed in the Lecture or Lab Rooms!</w:t>
      </w:r>
    </w:p>
    <w:p w:rsidR="00B81537" w:rsidRPr="00B81537" w:rsidRDefault="00B81537" w:rsidP="00B81537">
      <w:pPr>
        <w:spacing w:after="0" w:line="240" w:lineRule="auto"/>
        <w:rPr>
          <w:rFonts w:ascii="Arial" w:hAnsi="Arial" w:cs="Arial"/>
          <w:sz w:val="24"/>
          <w:szCs w:val="24"/>
        </w:rPr>
      </w:pPr>
      <w:r w:rsidRPr="00B81537">
        <w:rPr>
          <w:rFonts w:ascii="Arial" w:hAnsi="Arial" w:cs="Arial"/>
          <w:b/>
          <w:sz w:val="24"/>
          <w:szCs w:val="24"/>
        </w:rPr>
        <w:tab/>
      </w:r>
      <w:r w:rsidRPr="00B81537">
        <w:rPr>
          <w:rFonts w:ascii="Arial" w:hAnsi="Arial" w:cs="Arial"/>
          <w:sz w:val="24"/>
          <w:szCs w:val="24"/>
        </w:rPr>
        <w:t xml:space="preserve"> </w:t>
      </w:r>
    </w:p>
    <w:p w:rsidR="00B81537" w:rsidRPr="00B81537" w:rsidRDefault="00B81537" w:rsidP="00B81537">
      <w:pPr>
        <w:spacing w:after="0" w:line="240" w:lineRule="auto"/>
        <w:rPr>
          <w:rFonts w:ascii="Arial" w:hAnsi="Arial" w:cs="Arial"/>
          <w:sz w:val="24"/>
          <w:szCs w:val="24"/>
        </w:rPr>
      </w:pPr>
    </w:p>
    <w:p w:rsidR="00B81537" w:rsidRPr="00B81537" w:rsidRDefault="00B81537" w:rsidP="00B81537">
      <w:pPr>
        <w:spacing w:after="0" w:line="240" w:lineRule="auto"/>
        <w:rPr>
          <w:rFonts w:ascii="Arial" w:hAnsi="Arial" w:cs="Arial"/>
          <w:b/>
          <w:color w:val="FF0000"/>
          <w:sz w:val="24"/>
          <w:szCs w:val="24"/>
        </w:rPr>
      </w:pPr>
      <w:r w:rsidRPr="00B81537">
        <w:rPr>
          <w:rFonts w:ascii="Arial" w:hAnsi="Arial" w:cs="Arial"/>
          <w:b/>
          <w:sz w:val="24"/>
          <w:szCs w:val="24"/>
        </w:rPr>
        <w:t>Additional Classroom Policies</w:t>
      </w:r>
      <w:r w:rsidRPr="00B81537">
        <w:rPr>
          <w:rFonts w:ascii="Arial" w:hAnsi="Arial" w:cs="Arial"/>
          <w:b/>
          <w:color w:val="FF0000"/>
          <w:sz w:val="24"/>
          <w:szCs w:val="24"/>
        </w:rPr>
        <w:t xml:space="preserve"> </w:t>
      </w:r>
    </w:p>
    <w:p w:rsidR="00B81537" w:rsidRPr="00B81537" w:rsidRDefault="00B81537" w:rsidP="00B81537">
      <w:pPr>
        <w:spacing w:after="0" w:line="240" w:lineRule="auto"/>
        <w:rPr>
          <w:rFonts w:ascii="Arial" w:hAnsi="Arial" w:cs="Arial"/>
          <w:color w:val="FF0000"/>
          <w:sz w:val="24"/>
          <w:szCs w:val="24"/>
        </w:rPr>
      </w:pPr>
    </w:p>
    <w:p w:rsidR="00B81537" w:rsidRPr="00B81537" w:rsidRDefault="00B81537" w:rsidP="00B81537">
      <w:pPr>
        <w:spacing w:after="0" w:line="240" w:lineRule="auto"/>
        <w:rPr>
          <w:rFonts w:ascii="Arial" w:hAnsi="Arial" w:cs="Arial"/>
          <w:sz w:val="24"/>
          <w:szCs w:val="24"/>
        </w:rPr>
      </w:pPr>
      <w:r w:rsidRPr="00B81537">
        <w:rPr>
          <w:rFonts w:ascii="Arial" w:hAnsi="Arial" w:cs="Arial"/>
          <w:color w:val="FF0000"/>
          <w:sz w:val="24"/>
          <w:szCs w:val="24"/>
        </w:rPr>
        <w:tab/>
      </w:r>
      <w:r w:rsidRPr="00B81537">
        <w:rPr>
          <w:rFonts w:ascii="Arial" w:hAnsi="Arial" w:cs="Arial"/>
          <w:b/>
          <w:color w:val="00B050"/>
          <w:sz w:val="24"/>
          <w:szCs w:val="24"/>
        </w:rPr>
        <w:t>Beepers or cell phones</w:t>
      </w:r>
      <w:r w:rsidRPr="00B81537">
        <w:rPr>
          <w:rFonts w:ascii="Arial" w:hAnsi="Arial" w:cs="Arial"/>
          <w:color w:val="00B050"/>
          <w:sz w:val="24"/>
          <w:szCs w:val="24"/>
        </w:rPr>
        <w:t xml:space="preserve"> </w:t>
      </w:r>
      <w:r w:rsidRPr="00B81537">
        <w:rPr>
          <w:rFonts w:ascii="Arial" w:hAnsi="Arial" w:cs="Arial"/>
          <w:sz w:val="24"/>
          <w:szCs w:val="24"/>
        </w:rPr>
        <w:t xml:space="preserve">which emit audible tones should be </w:t>
      </w:r>
      <w:r w:rsidRPr="00B81537">
        <w:rPr>
          <w:rFonts w:ascii="Arial" w:hAnsi="Arial" w:cs="Arial"/>
          <w:b/>
          <w:color w:val="00B050"/>
          <w:sz w:val="24"/>
          <w:szCs w:val="24"/>
        </w:rPr>
        <w:t>turned off or to vibrate</w:t>
      </w:r>
      <w:r w:rsidRPr="00B81537">
        <w:rPr>
          <w:rFonts w:ascii="Arial" w:hAnsi="Arial" w:cs="Arial"/>
          <w:sz w:val="24"/>
          <w:szCs w:val="24"/>
        </w:rPr>
        <w:t xml:space="preserve"> during periods when lectures are given in the lecture or the lab.  Please, do not use your phone for text messaging during lectures; text messaging and phone calls can be completed outside the lecture room.  </w:t>
      </w:r>
    </w:p>
    <w:p w:rsidR="00B81537" w:rsidRPr="00B81537" w:rsidRDefault="00B81537" w:rsidP="00B81537">
      <w:pPr>
        <w:spacing w:after="0" w:line="240" w:lineRule="auto"/>
        <w:rPr>
          <w:rFonts w:ascii="Arial" w:hAnsi="Arial" w:cs="Arial"/>
          <w:sz w:val="24"/>
          <w:szCs w:val="24"/>
        </w:rPr>
      </w:pPr>
    </w:p>
    <w:p w:rsidR="00B81537" w:rsidRPr="00B81537" w:rsidRDefault="00B81537" w:rsidP="00B81537">
      <w:pPr>
        <w:spacing w:after="0" w:line="240" w:lineRule="auto"/>
        <w:rPr>
          <w:rFonts w:ascii="Arial" w:hAnsi="Arial" w:cs="Arial"/>
          <w:sz w:val="24"/>
          <w:szCs w:val="24"/>
        </w:rPr>
      </w:pPr>
      <w:r w:rsidRPr="00B81537">
        <w:rPr>
          <w:rFonts w:ascii="Arial" w:hAnsi="Arial" w:cs="Arial"/>
          <w:sz w:val="24"/>
          <w:szCs w:val="24"/>
        </w:rPr>
        <w:t>The second time a student fails to comply with this policy will result in a referral to the academic dean; a warning after your meeting with the academic dean will be grounds to be dropped from the course without a refund.</w:t>
      </w:r>
    </w:p>
    <w:p w:rsidR="00B81537" w:rsidRPr="00B81537" w:rsidRDefault="00B81537" w:rsidP="00B81537">
      <w:pPr>
        <w:spacing w:after="0" w:line="240" w:lineRule="auto"/>
        <w:rPr>
          <w:rFonts w:ascii="Arial" w:hAnsi="Arial" w:cs="Arial"/>
          <w:sz w:val="24"/>
          <w:szCs w:val="24"/>
        </w:rPr>
      </w:pPr>
    </w:p>
    <w:p w:rsidR="00B81537" w:rsidRPr="00B81537" w:rsidRDefault="00B81537" w:rsidP="00B81537">
      <w:pPr>
        <w:spacing w:after="0" w:line="240" w:lineRule="auto"/>
        <w:rPr>
          <w:rFonts w:ascii="Arial" w:hAnsi="Arial" w:cs="Arial"/>
          <w:b/>
          <w:color w:val="00B050"/>
          <w:sz w:val="24"/>
          <w:szCs w:val="24"/>
        </w:rPr>
      </w:pPr>
      <w:r w:rsidRPr="00B81537">
        <w:rPr>
          <w:rFonts w:ascii="Arial" w:hAnsi="Arial" w:cs="Arial"/>
          <w:color w:val="00B050"/>
          <w:sz w:val="24"/>
          <w:szCs w:val="24"/>
        </w:rPr>
        <w:t xml:space="preserve">If you are expecting an unavoidable call, please inform me.  I do not need the details. After I am made aware, put the phone in vibrate; check the call and if needed, walk quietly out of the class session and return quietly after the call is attended to. </w:t>
      </w:r>
      <w:r w:rsidRPr="00B81537">
        <w:rPr>
          <w:rFonts w:ascii="Arial" w:hAnsi="Arial" w:cs="Arial"/>
          <w:b/>
          <w:color w:val="00B050"/>
          <w:sz w:val="24"/>
          <w:szCs w:val="24"/>
        </w:rPr>
        <w:t>The same instructions apply to text messaging and or using any electronic device for anything but the class.</w:t>
      </w:r>
    </w:p>
    <w:p w:rsidR="00B81537" w:rsidRPr="00B81537" w:rsidRDefault="00B81537" w:rsidP="00B81537">
      <w:pPr>
        <w:spacing w:after="0" w:line="240" w:lineRule="auto"/>
        <w:rPr>
          <w:rFonts w:ascii="Arial" w:hAnsi="Arial" w:cs="Arial"/>
          <w:sz w:val="24"/>
          <w:szCs w:val="24"/>
        </w:rPr>
      </w:pPr>
    </w:p>
    <w:p w:rsidR="00B81537" w:rsidRPr="00B81537" w:rsidRDefault="00B81537" w:rsidP="00B81537">
      <w:pPr>
        <w:spacing w:after="0" w:line="240" w:lineRule="auto"/>
        <w:rPr>
          <w:rFonts w:ascii="Arial" w:hAnsi="Arial" w:cs="Arial"/>
          <w:color w:val="00B050"/>
          <w:sz w:val="24"/>
          <w:szCs w:val="24"/>
        </w:rPr>
      </w:pPr>
      <w:r w:rsidRPr="00B81537">
        <w:rPr>
          <w:rFonts w:ascii="Arial" w:hAnsi="Arial" w:cs="Arial"/>
          <w:color w:val="00B050"/>
          <w:sz w:val="24"/>
          <w:szCs w:val="24"/>
        </w:rPr>
        <w:t xml:space="preserve">I will fully respect any decision you make managing the demands of the class.  Please understand that I am also expecting that you assume full responsibility for the consequences these actions will bring.  </w:t>
      </w:r>
    </w:p>
    <w:p w:rsidR="00B81537" w:rsidRPr="00B81537" w:rsidRDefault="00B81537" w:rsidP="00B81537">
      <w:pPr>
        <w:spacing w:after="0" w:line="240" w:lineRule="auto"/>
        <w:rPr>
          <w:rFonts w:ascii="Arial" w:hAnsi="Arial" w:cs="Arial"/>
          <w:color w:val="00B050"/>
          <w:sz w:val="24"/>
          <w:szCs w:val="24"/>
        </w:rPr>
      </w:pPr>
    </w:p>
    <w:p w:rsidR="00B81537" w:rsidRPr="00B81537" w:rsidRDefault="00B81537" w:rsidP="00B81537">
      <w:pPr>
        <w:spacing w:after="0" w:line="240" w:lineRule="auto"/>
        <w:rPr>
          <w:rFonts w:ascii="Arial" w:hAnsi="Arial" w:cs="Arial"/>
          <w:b/>
          <w:color w:val="00B050"/>
          <w:sz w:val="24"/>
          <w:szCs w:val="24"/>
        </w:rPr>
      </w:pPr>
      <w:r w:rsidRPr="00B81537">
        <w:rPr>
          <w:rFonts w:ascii="Arial" w:hAnsi="Arial" w:cs="Arial"/>
          <w:b/>
          <w:color w:val="00B050"/>
          <w:sz w:val="24"/>
          <w:szCs w:val="24"/>
        </w:rPr>
        <w:lastRenderedPageBreak/>
        <w:t>Not preparing or following a precise schedule for the class is your option as well as the consequent effects of not approving an exercise for points that is based on such preparation.</w:t>
      </w:r>
    </w:p>
    <w:p w:rsidR="00B81537" w:rsidRPr="00B81537" w:rsidRDefault="00B81537" w:rsidP="00B81537">
      <w:pPr>
        <w:spacing w:after="0" w:line="240" w:lineRule="auto"/>
        <w:rPr>
          <w:rFonts w:ascii="Arial" w:hAnsi="Arial" w:cs="Arial"/>
          <w:sz w:val="24"/>
          <w:szCs w:val="24"/>
        </w:rPr>
      </w:pPr>
    </w:p>
    <w:p w:rsidR="00B81537" w:rsidRPr="00B81537" w:rsidRDefault="00B81537" w:rsidP="00B81537">
      <w:pPr>
        <w:spacing w:after="0" w:line="240" w:lineRule="auto"/>
        <w:rPr>
          <w:rFonts w:ascii="Arial" w:hAnsi="Arial" w:cs="Arial"/>
          <w:sz w:val="24"/>
          <w:szCs w:val="24"/>
        </w:rPr>
      </w:pPr>
      <w:r w:rsidRPr="00B81537">
        <w:rPr>
          <w:rFonts w:ascii="Arial" w:hAnsi="Arial" w:cs="Arial"/>
          <w:sz w:val="24"/>
          <w:szCs w:val="24"/>
        </w:rPr>
        <w:t>Under no circumstances will your test scores, total points or final grades be discussed over the telephone.  FERPA rights to privacy prevent the divulging of scores or related materials by that means.  Scores will only be given face-to-face with each student or by accessing your Atlas account.</w:t>
      </w:r>
    </w:p>
    <w:p w:rsidR="00B81537" w:rsidRPr="00B81537" w:rsidRDefault="00B81537" w:rsidP="00B81537">
      <w:pPr>
        <w:spacing w:after="0" w:line="240" w:lineRule="auto"/>
        <w:rPr>
          <w:rFonts w:ascii="Arial" w:hAnsi="Arial" w:cs="Arial"/>
          <w:sz w:val="24"/>
          <w:szCs w:val="24"/>
        </w:rPr>
      </w:pPr>
    </w:p>
    <w:p w:rsidR="00B81537" w:rsidRPr="00B81537" w:rsidRDefault="00B81537" w:rsidP="00B81537">
      <w:pPr>
        <w:spacing w:after="0" w:line="240" w:lineRule="auto"/>
        <w:ind w:left="720"/>
        <w:rPr>
          <w:rFonts w:ascii="Arial" w:hAnsi="Arial" w:cs="Arial"/>
          <w:b/>
          <w:color w:val="00B050"/>
          <w:sz w:val="24"/>
          <w:szCs w:val="24"/>
        </w:rPr>
      </w:pPr>
      <w:r w:rsidRPr="00B81537">
        <w:rPr>
          <w:rFonts w:ascii="Arial" w:hAnsi="Arial" w:cs="Arial"/>
          <w:b/>
          <w:color w:val="00B050"/>
          <w:sz w:val="24"/>
          <w:szCs w:val="24"/>
        </w:rPr>
        <w:t>All tests are the material of Dr. Gonzalez-Diaz.  Any test that is copied or that leaves the room with a student will be entered in the grade book as a zero.  Hats or caps, cell phones and any other electronic device, food and beverages are NOT allowed when taking a test or a quiz.</w:t>
      </w:r>
    </w:p>
    <w:p w:rsidR="00B81537" w:rsidRPr="00B81537" w:rsidRDefault="00B81537" w:rsidP="00B81537">
      <w:pPr>
        <w:spacing w:after="0" w:line="240" w:lineRule="auto"/>
        <w:rPr>
          <w:rFonts w:ascii="Arial" w:hAnsi="Arial" w:cs="Arial"/>
          <w:b/>
          <w:color w:val="00B050"/>
          <w:sz w:val="24"/>
          <w:szCs w:val="24"/>
        </w:rPr>
      </w:pPr>
    </w:p>
    <w:p w:rsidR="00B81537" w:rsidRPr="00B81537" w:rsidRDefault="00B81537" w:rsidP="00B81537">
      <w:pPr>
        <w:rPr>
          <w:rFonts w:ascii="Arial" w:hAnsi="Arial" w:cs="Arial"/>
          <w:b/>
          <w:color w:val="00B050"/>
          <w:sz w:val="24"/>
          <w:szCs w:val="24"/>
        </w:rPr>
      </w:pPr>
      <w:r w:rsidRPr="00B81537">
        <w:rPr>
          <w:rFonts w:ascii="Arial" w:hAnsi="Arial" w:cs="Arial"/>
          <w:b/>
          <w:color w:val="00B050"/>
          <w:sz w:val="24"/>
          <w:szCs w:val="24"/>
        </w:rPr>
        <w:t>Alternative Arrangements for Pregnant Students</w:t>
      </w:r>
    </w:p>
    <w:p w:rsidR="00B81537" w:rsidRPr="00B81537" w:rsidRDefault="00B81537" w:rsidP="00B81537">
      <w:pPr>
        <w:ind w:left="720"/>
        <w:rPr>
          <w:rFonts w:ascii="Arial" w:hAnsi="Arial" w:cs="Arial"/>
          <w:color w:val="00B050"/>
        </w:rPr>
      </w:pPr>
      <w:r w:rsidRPr="00B81537">
        <w:rPr>
          <w:rFonts w:ascii="Arial" w:hAnsi="Arial" w:cs="Arial"/>
          <w:color w:val="00B050"/>
        </w:rPr>
        <w:t xml:space="preserve">The laboratory environment often times will involve the use of and/or exposure to chemicals or other substances.  If you are pregnant and concerned about your exposure to these chemicals, please see your instructor, lab manager, or Dean to discuss possible alternative arrangements.  Students are also invited to contact Mr. Ryan Kane, Title IX Coordinator/Equal Opportunity Officer, 407-582-3421, </w:t>
      </w:r>
      <w:hyperlink r:id="rId12" w:history="1">
        <w:r w:rsidRPr="00B81537">
          <w:rPr>
            <w:rFonts w:ascii="Arial" w:hAnsi="Arial" w:cs="Arial"/>
            <w:color w:val="00B050"/>
            <w:u w:val="single"/>
          </w:rPr>
          <w:t>rkane8@valenciacollege.edu</w:t>
        </w:r>
      </w:hyperlink>
      <w:r w:rsidRPr="00B81537">
        <w:rPr>
          <w:rFonts w:ascii="Arial" w:hAnsi="Arial" w:cs="Arial"/>
          <w:color w:val="00B050"/>
        </w:rPr>
        <w:t>, regarding requests for alternative arrangements relating to pregnancy.</w:t>
      </w:r>
    </w:p>
    <w:p w:rsidR="00B81537" w:rsidRPr="00B81537" w:rsidRDefault="00B81537" w:rsidP="00B81537">
      <w:pPr>
        <w:spacing w:after="0" w:line="240" w:lineRule="auto"/>
        <w:rPr>
          <w:rFonts w:ascii="Arial" w:hAnsi="Arial" w:cs="Arial"/>
          <w:b/>
          <w:color w:val="00B050"/>
          <w:sz w:val="24"/>
          <w:szCs w:val="24"/>
        </w:rPr>
      </w:pPr>
      <w:r w:rsidRPr="00B81537">
        <w:rPr>
          <w:rFonts w:ascii="Arial" w:hAnsi="Arial" w:cs="Arial"/>
          <w:b/>
          <w:color w:val="00B050"/>
          <w:sz w:val="24"/>
          <w:szCs w:val="24"/>
        </w:rPr>
        <w:t>Student Feedback on Instruction (SFI)</w:t>
      </w:r>
    </w:p>
    <w:p w:rsidR="00B81537" w:rsidRPr="00B81537" w:rsidRDefault="00B81537" w:rsidP="00B81537">
      <w:pPr>
        <w:spacing w:after="0" w:line="240" w:lineRule="auto"/>
        <w:rPr>
          <w:rFonts w:ascii="Arial" w:hAnsi="Arial" w:cs="Arial"/>
          <w:b/>
          <w:color w:val="00B050"/>
          <w:sz w:val="24"/>
          <w:szCs w:val="24"/>
        </w:rPr>
      </w:pPr>
    </w:p>
    <w:p w:rsidR="00B81537" w:rsidRPr="00B81537" w:rsidRDefault="00B81537" w:rsidP="00B81537">
      <w:pPr>
        <w:spacing w:after="0" w:line="240" w:lineRule="auto"/>
        <w:ind w:left="720"/>
        <w:rPr>
          <w:rFonts w:ascii="Arial" w:hAnsi="Arial" w:cs="Arial"/>
          <w:b/>
          <w:color w:val="00B050"/>
          <w:sz w:val="24"/>
          <w:szCs w:val="24"/>
        </w:rPr>
      </w:pPr>
      <w:r w:rsidRPr="00B81537">
        <w:rPr>
          <w:rFonts w:ascii="Arial" w:hAnsi="Arial" w:cs="Arial"/>
          <w:color w:val="00B050"/>
        </w:rPr>
        <w:t>Each term students taking courses are asked to complete the electronic Student Feedback on Instruction survey to let us know more about their experiences. It is used at Valencia by faculty members to improve the teaching and learning experience. Faculty cannot access your student feedback until after final grades are posted.  Through this link you can find answers to other commonly asked questions about the SFI.</w:t>
      </w:r>
    </w:p>
    <w:p w:rsidR="00B81537" w:rsidRPr="00B81537" w:rsidRDefault="00B81537" w:rsidP="00B81537">
      <w:pPr>
        <w:spacing w:after="0" w:line="240" w:lineRule="auto"/>
        <w:rPr>
          <w:b/>
          <w:color w:val="FF0000"/>
          <w:sz w:val="24"/>
          <w:szCs w:val="24"/>
        </w:rPr>
      </w:pPr>
    </w:p>
    <w:p w:rsidR="00B81537" w:rsidRDefault="00B81537" w:rsidP="00B81537">
      <w:pPr>
        <w:spacing w:after="0" w:line="240" w:lineRule="auto"/>
        <w:ind w:left="720"/>
        <w:rPr>
          <w:rFonts w:ascii="Arial" w:hAnsi="Arial" w:cs="Arial"/>
          <w:bCs/>
          <w:sz w:val="24"/>
          <w:szCs w:val="24"/>
        </w:rPr>
      </w:pPr>
      <w:hyperlink r:id="rId13" w:history="1">
        <w:r w:rsidRPr="00B81537">
          <w:rPr>
            <w:b/>
            <w:color w:val="0000FF"/>
            <w:sz w:val="24"/>
            <w:szCs w:val="24"/>
            <w:u w:val="single"/>
          </w:rPr>
          <w:t>http://valenciacollege.edu/academic-affairs/institutional-effectiveness-planning/institutional-assessment/saicc/SFIFrequentlyAskedQuestions.cfm</w:t>
        </w:r>
      </w:hyperlink>
      <w:r w:rsidRPr="00B81537">
        <w:rPr>
          <w:b/>
          <w:sz w:val="24"/>
          <w:szCs w:val="24"/>
        </w:rPr>
        <w:t xml:space="preserve"> </w:t>
      </w:r>
      <w:r w:rsidRPr="00B81537">
        <w:rPr>
          <w:rFonts w:ascii="Arial" w:hAnsi="Arial" w:cs="Arial"/>
          <w:bCs/>
          <w:sz w:val="24"/>
          <w:szCs w:val="24"/>
        </w:rPr>
        <w:tab/>
      </w:r>
    </w:p>
    <w:p w:rsidR="00B81537" w:rsidRPr="00B81537" w:rsidRDefault="00B81537" w:rsidP="00B81537">
      <w:pPr>
        <w:spacing w:after="0" w:line="240" w:lineRule="auto"/>
        <w:ind w:left="720"/>
        <w:rPr>
          <w:b/>
          <w:sz w:val="24"/>
          <w:szCs w:val="24"/>
        </w:rPr>
      </w:pPr>
    </w:p>
    <w:p w:rsidR="00B81537" w:rsidRPr="00B81537" w:rsidRDefault="00B81537" w:rsidP="00B81537">
      <w:pPr>
        <w:spacing w:after="0" w:line="240" w:lineRule="auto"/>
        <w:rPr>
          <w:rFonts w:ascii="Arial" w:hAnsi="Arial" w:cs="Arial"/>
          <w:b/>
          <w:bCs/>
          <w:sz w:val="24"/>
          <w:szCs w:val="24"/>
        </w:rPr>
      </w:pPr>
      <w:r w:rsidRPr="00B81537">
        <w:rPr>
          <w:rFonts w:ascii="Arial" w:hAnsi="Arial" w:cs="Arial"/>
          <w:b/>
          <w:sz w:val="24"/>
          <w:szCs w:val="24"/>
        </w:rPr>
        <w:t>Baycare Behavioral Health’s Student Assistance Program</w:t>
      </w:r>
    </w:p>
    <w:p w:rsidR="00B81537" w:rsidRPr="00B81537" w:rsidRDefault="00B81537" w:rsidP="00B81537">
      <w:pPr>
        <w:spacing w:after="0" w:line="240" w:lineRule="auto"/>
        <w:rPr>
          <w:rFonts w:ascii="Arial" w:hAnsi="Arial" w:cs="Arial"/>
          <w:bCs/>
          <w:sz w:val="24"/>
          <w:szCs w:val="24"/>
        </w:rPr>
      </w:pPr>
    </w:p>
    <w:p w:rsidR="00B81537" w:rsidRPr="00B81537" w:rsidRDefault="00B81537" w:rsidP="00B81537">
      <w:pPr>
        <w:spacing w:after="0" w:line="240" w:lineRule="auto"/>
        <w:rPr>
          <w:rFonts w:ascii="Arial" w:hAnsi="Arial" w:cs="Arial"/>
          <w:i/>
          <w:sz w:val="24"/>
          <w:szCs w:val="24"/>
        </w:rPr>
      </w:pPr>
      <w:r w:rsidRPr="00B81537">
        <w:rPr>
          <w:rFonts w:ascii="Arial" w:hAnsi="Arial" w:cs="Arial"/>
          <w:bCs/>
          <w:sz w:val="24"/>
          <w:szCs w:val="24"/>
        </w:rPr>
        <w:tab/>
      </w:r>
      <w:r w:rsidRPr="00B81537">
        <w:rPr>
          <w:rFonts w:ascii="Arial" w:hAnsi="Arial" w:cs="Arial"/>
          <w:sz w:val="24"/>
          <w:szCs w:val="24"/>
        </w:rPr>
        <w:t>“</w:t>
      </w:r>
      <w:r w:rsidRPr="00B81537">
        <w:rPr>
          <w:rFonts w:ascii="Arial" w:hAnsi="Arial" w:cs="Arial"/>
          <w:i/>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w:t>
      </w:r>
    </w:p>
    <w:p w:rsidR="00B81537" w:rsidRPr="00B81537" w:rsidRDefault="00B81537" w:rsidP="00B81537">
      <w:pPr>
        <w:spacing w:after="0" w:line="240" w:lineRule="auto"/>
        <w:rPr>
          <w:rFonts w:ascii="Arial" w:hAnsi="Arial" w:cs="Arial"/>
          <w:i/>
          <w:sz w:val="24"/>
          <w:szCs w:val="24"/>
        </w:rPr>
      </w:pPr>
    </w:p>
    <w:p w:rsidR="00B81537" w:rsidRPr="00B81537" w:rsidRDefault="00B81537" w:rsidP="00B81537">
      <w:pPr>
        <w:spacing w:after="0" w:line="240" w:lineRule="auto"/>
        <w:rPr>
          <w:rFonts w:ascii="Arial" w:hAnsi="Arial" w:cs="Arial"/>
          <w:bCs/>
          <w:sz w:val="24"/>
          <w:szCs w:val="24"/>
        </w:rPr>
      </w:pPr>
      <w:r w:rsidRPr="00B81537">
        <w:rPr>
          <w:rFonts w:ascii="Arial" w:hAnsi="Arial" w:cs="Arial"/>
          <w:i/>
          <w:sz w:val="24"/>
          <w:szCs w:val="24"/>
        </w:rPr>
        <w:t xml:space="preserve">Students have 24 hour unlimited access to the </w:t>
      </w:r>
      <w:r w:rsidRPr="00B81537">
        <w:rPr>
          <w:rFonts w:ascii="Arial" w:hAnsi="Arial" w:cs="Arial"/>
          <w:b/>
          <w:i/>
          <w:sz w:val="24"/>
          <w:szCs w:val="24"/>
        </w:rPr>
        <w:t>Baycare Behavioral Health’s confidential student assistance program</w:t>
      </w:r>
      <w:r w:rsidRPr="00B81537">
        <w:rPr>
          <w:rFonts w:ascii="Arial" w:hAnsi="Arial" w:cs="Arial"/>
          <w:i/>
          <w:sz w:val="24"/>
          <w:szCs w:val="24"/>
        </w:rPr>
        <w:t xml:space="preserve"> phone counseling services by calling </w:t>
      </w:r>
      <w:r w:rsidRPr="00B81537">
        <w:rPr>
          <w:rFonts w:ascii="Arial" w:hAnsi="Arial" w:cs="Arial"/>
          <w:b/>
          <w:i/>
          <w:sz w:val="24"/>
          <w:szCs w:val="24"/>
        </w:rPr>
        <w:t>(800) 878-5470</w:t>
      </w:r>
      <w:r w:rsidRPr="00B81537">
        <w:rPr>
          <w:rFonts w:ascii="Arial" w:hAnsi="Arial" w:cs="Arial"/>
          <w:i/>
          <w:sz w:val="24"/>
          <w:szCs w:val="24"/>
        </w:rPr>
        <w:t>.  Three free confidential face-to-face counseling sessions are also available to students.”</w:t>
      </w:r>
    </w:p>
    <w:p w:rsidR="00B81537" w:rsidRPr="00B81537" w:rsidRDefault="00B81537" w:rsidP="00B81537">
      <w:pPr>
        <w:spacing w:after="0" w:line="240" w:lineRule="auto"/>
        <w:rPr>
          <w:rFonts w:ascii="Arial" w:hAnsi="Arial" w:cs="Arial"/>
          <w:b/>
          <w:sz w:val="24"/>
          <w:szCs w:val="24"/>
        </w:rPr>
      </w:pPr>
    </w:p>
    <w:p w:rsidR="00B81537" w:rsidRPr="00B81537" w:rsidRDefault="00B81537" w:rsidP="00B81537">
      <w:pPr>
        <w:spacing w:after="0" w:line="240" w:lineRule="auto"/>
        <w:rPr>
          <w:rFonts w:ascii="Arial" w:hAnsi="Arial" w:cs="Arial"/>
          <w:b/>
          <w:sz w:val="24"/>
          <w:szCs w:val="24"/>
        </w:rPr>
      </w:pPr>
      <w:r w:rsidRPr="00B81537">
        <w:rPr>
          <w:rFonts w:ascii="Arial" w:hAnsi="Arial" w:cs="Arial"/>
          <w:b/>
          <w:sz w:val="24"/>
          <w:szCs w:val="24"/>
        </w:rPr>
        <w:lastRenderedPageBreak/>
        <w:t>Students with Disabilities Information:</w:t>
      </w:r>
    </w:p>
    <w:p w:rsidR="00B81537" w:rsidRPr="00B81537" w:rsidRDefault="00B81537" w:rsidP="00B81537">
      <w:pPr>
        <w:spacing w:after="0" w:line="240" w:lineRule="auto"/>
        <w:ind w:left="720"/>
        <w:rPr>
          <w:rFonts w:ascii="Arial" w:hAnsi="Arial" w:cs="Arial"/>
          <w:sz w:val="24"/>
          <w:szCs w:val="24"/>
        </w:rPr>
      </w:pPr>
    </w:p>
    <w:p w:rsidR="00B81537" w:rsidRPr="00B81537" w:rsidRDefault="00B81537" w:rsidP="00B81537">
      <w:pPr>
        <w:spacing w:after="0" w:line="240" w:lineRule="auto"/>
        <w:ind w:left="1080"/>
        <w:rPr>
          <w:rFonts w:ascii="Arial" w:hAnsi="Arial" w:cs="Arial"/>
          <w:i/>
          <w:sz w:val="24"/>
          <w:szCs w:val="24"/>
        </w:rPr>
      </w:pPr>
      <w:r w:rsidRPr="00B81537">
        <w:rPr>
          <w:rFonts w:ascii="Arial" w:hAnsi="Arial" w:cs="Arial"/>
          <w:i/>
          <w:sz w:val="24"/>
          <w:szCs w:val="24"/>
        </w:rPr>
        <w:t>"Students with disabilities who qualify for academic accommodations must provide a Notification to Instructor (NTI) form from the Office for Students with Disabilities (OSD) and discuss specific needs with the professor, preferably during the first two weeks of class; accommodations will not be applied retroactively.  The Office for Students with Disabilities determines accommodations based on appropriate documentation of disabilities."</w:t>
      </w:r>
    </w:p>
    <w:p w:rsidR="00B81537" w:rsidRPr="00B81537" w:rsidRDefault="00B81537" w:rsidP="00B81537">
      <w:pPr>
        <w:spacing w:after="0" w:line="240" w:lineRule="auto"/>
        <w:ind w:left="1080"/>
        <w:rPr>
          <w:rFonts w:ascii="Arial" w:hAnsi="Arial" w:cs="Arial"/>
          <w:i/>
          <w:sz w:val="24"/>
          <w:szCs w:val="24"/>
        </w:rPr>
      </w:pPr>
    </w:p>
    <w:p w:rsidR="00B81537" w:rsidRPr="00B81537" w:rsidRDefault="00B81537" w:rsidP="00B81537">
      <w:pPr>
        <w:ind w:left="720"/>
        <w:rPr>
          <w:rFonts w:ascii="Arial" w:hAnsi="Arial" w:cs="Arial"/>
        </w:rPr>
      </w:pPr>
      <w:r w:rsidRPr="00B81537">
        <w:rPr>
          <w:rFonts w:ascii="Arial" w:hAnsi="Arial" w:cs="Arial"/>
        </w:rPr>
        <w:t xml:space="preserve">Information about the Office for Students with Disabilities can be found at </w:t>
      </w:r>
      <w:hyperlink r:id="rId14" w:history="1">
        <w:r w:rsidRPr="00B81537">
          <w:rPr>
            <w:rFonts w:ascii="Arial" w:hAnsi="Arial" w:cs="Arial"/>
            <w:color w:val="0000FF"/>
            <w:u w:val="single"/>
          </w:rPr>
          <w:t>http://valenciacollege.edu/osd/CurrentStudents.cfm</w:t>
        </w:r>
      </w:hyperlink>
    </w:p>
    <w:p w:rsidR="00B81537" w:rsidRPr="00B81537" w:rsidRDefault="00B81537" w:rsidP="00B81537">
      <w:pPr>
        <w:spacing w:after="0" w:line="240" w:lineRule="auto"/>
        <w:ind w:left="1080"/>
        <w:rPr>
          <w:rFonts w:ascii="Arial" w:hAnsi="Arial" w:cs="Arial"/>
          <w:i/>
          <w:sz w:val="24"/>
          <w:szCs w:val="24"/>
        </w:rPr>
      </w:pPr>
      <w:r w:rsidRPr="00B81537">
        <w:rPr>
          <w:rFonts w:ascii="Arial" w:hAnsi="Arial" w:cs="Arial"/>
          <w:i/>
          <w:sz w:val="24"/>
          <w:szCs w:val="24"/>
        </w:rPr>
        <w:t>West Campus SSB, Rm. 102 Phone: 407-582-1523 Fax: 407-582-1326</w:t>
      </w:r>
    </w:p>
    <w:p w:rsidR="00B81537" w:rsidRPr="00B81537" w:rsidRDefault="00B81537" w:rsidP="00B81537">
      <w:pPr>
        <w:spacing w:after="0" w:line="240" w:lineRule="auto"/>
        <w:ind w:left="1080"/>
        <w:rPr>
          <w:rFonts w:ascii="Arial" w:hAnsi="Arial" w:cs="Arial"/>
          <w:i/>
          <w:sz w:val="24"/>
          <w:szCs w:val="24"/>
        </w:rPr>
      </w:pPr>
      <w:r w:rsidRPr="00B81537">
        <w:rPr>
          <w:rFonts w:ascii="Arial" w:hAnsi="Arial" w:cs="Arial"/>
          <w:i/>
          <w:sz w:val="24"/>
          <w:szCs w:val="24"/>
        </w:rPr>
        <w:t xml:space="preserve"> </w:t>
      </w:r>
    </w:p>
    <w:p w:rsidR="00B81537" w:rsidRPr="00B81537" w:rsidRDefault="00B81537" w:rsidP="00B81537">
      <w:pPr>
        <w:spacing w:after="0" w:line="240" w:lineRule="auto"/>
        <w:rPr>
          <w:rFonts w:ascii="Arial" w:hAnsi="Arial" w:cs="Arial"/>
          <w:b/>
          <w:sz w:val="24"/>
          <w:szCs w:val="24"/>
          <w:u w:val="single"/>
        </w:rPr>
      </w:pPr>
    </w:p>
    <w:p w:rsidR="00B81537" w:rsidRPr="00B81537" w:rsidRDefault="00B81537" w:rsidP="00B81537">
      <w:pPr>
        <w:spacing w:after="0" w:line="240" w:lineRule="auto"/>
        <w:rPr>
          <w:rFonts w:ascii="Arial" w:hAnsi="Arial" w:cs="Arial"/>
          <w:b/>
          <w:bCs/>
          <w:sz w:val="24"/>
          <w:szCs w:val="24"/>
        </w:rPr>
      </w:pPr>
      <w:r w:rsidRPr="00B81537">
        <w:rPr>
          <w:rFonts w:ascii="Arial" w:hAnsi="Arial" w:cs="Arial"/>
          <w:b/>
          <w:bCs/>
          <w:sz w:val="24"/>
          <w:szCs w:val="24"/>
        </w:rPr>
        <w:t>College Catalog/Student Handbook/Policy Manual</w:t>
      </w:r>
    </w:p>
    <w:p w:rsidR="00B81537" w:rsidRPr="00B81537" w:rsidRDefault="00B81537" w:rsidP="00B81537">
      <w:pPr>
        <w:spacing w:after="0" w:line="240" w:lineRule="auto"/>
        <w:rPr>
          <w:rFonts w:ascii="Arial" w:hAnsi="Arial" w:cs="Arial"/>
          <w:bCs/>
          <w:sz w:val="24"/>
          <w:szCs w:val="24"/>
        </w:rPr>
      </w:pPr>
    </w:p>
    <w:p w:rsidR="00B81537" w:rsidRPr="00B81537" w:rsidRDefault="00B81537" w:rsidP="00B81537">
      <w:pPr>
        <w:numPr>
          <w:ilvl w:val="0"/>
          <w:numId w:val="3"/>
        </w:numPr>
        <w:autoSpaceDE w:val="0"/>
        <w:autoSpaceDN w:val="0"/>
        <w:adjustRightInd w:val="0"/>
        <w:spacing w:after="0" w:line="240" w:lineRule="auto"/>
        <w:rPr>
          <w:rFonts w:ascii="Arial" w:eastAsia="Calibri" w:hAnsi="Arial" w:cs="Arial"/>
          <w:sz w:val="24"/>
          <w:szCs w:val="24"/>
        </w:rPr>
      </w:pPr>
      <w:r w:rsidRPr="00B81537">
        <w:rPr>
          <w:rFonts w:ascii="Arial" w:eastAsia="Calibri" w:hAnsi="Arial" w:cs="Arial"/>
          <w:sz w:val="24"/>
          <w:szCs w:val="24"/>
        </w:rPr>
        <w:t xml:space="preserve">A full description of all College policies can be found in the College Catalog at </w:t>
      </w:r>
      <w:hyperlink r:id="rId15" w:history="1">
        <w:r w:rsidRPr="00B81537">
          <w:rPr>
            <w:rFonts w:ascii="Arial" w:eastAsia="Calibri" w:hAnsi="Arial" w:cs="Arial"/>
            <w:color w:val="0000FF"/>
            <w:sz w:val="24"/>
            <w:szCs w:val="24"/>
            <w:u w:val="single"/>
          </w:rPr>
          <w:t>http://www.valenciacollege.edu/catalog/</w:t>
        </w:r>
      </w:hyperlink>
      <w:r w:rsidRPr="00B81537">
        <w:rPr>
          <w:rFonts w:ascii="Arial" w:eastAsia="Calibri" w:hAnsi="Arial" w:cs="Arial"/>
          <w:sz w:val="24"/>
          <w:szCs w:val="24"/>
        </w:rPr>
        <w:t xml:space="preserve">  </w:t>
      </w:r>
    </w:p>
    <w:p w:rsidR="00B81537" w:rsidRPr="00B81537" w:rsidRDefault="00B81537" w:rsidP="00B81537">
      <w:pPr>
        <w:numPr>
          <w:ilvl w:val="0"/>
          <w:numId w:val="3"/>
        </w:numPr>
        <w:autoSpaceDE w:val="0"/>
        <w:autoSpaceDN w:val="0"/>
        <w:adjustRightInd w:val="0"/>
        <w:spacing w:after="0" w:line="240" w:lineRule="auto"/>
        <w:rPr>
          <w:rFonts w:ascii="Arial" w:eastAsia="Calibri" w:hAnsi="Arial" w:cs="Arial"/>
          <w:sz w:val="24"/>
          <w:szCs w:val="24"/>
        </w:rPr>
      </w:pPr>
      <w:r w:rsidRPr="00B81537">
        <w:rPr>
          <w:rFonts w:ascii="Arial" w:eastAsia="Calibri" w:hAnsi="Arial" w:cs="Arial"/>
          <w:sz w:val="24"/>
          <w:szCs w:val="24"/>
        </w:rPr>
        <w:t xml:space="preserve">The Student Handbook can be found at: </w:t>
      </w:r>
      <w:hyperlink r:id="rId16" w:history="1">
        <w:r w:rsidRPr="00B81537">
          <w:rPr>
            <w:rFonts w:ascii="Arial" w:eastAsia="Calibri" w:hAnsi="Arial" w:cs="Arial"/>
            <w:color w:val="0000FF"/>
            <w:sz w:val="24"/>
            <w:szCs w:val="24"/>
            <w:u w:val="single"/>
          </w:rPr>
          <w:t>http://valenciacollege.edu/studentdev/CampusInformationServices.cfm</w:t>
        </w:r>
      </w:hyperlink>
    </w:p>
    <w:p w:rsidR="00B81537" w:rsidRPr="00B81537" w:rsidRDefault="00B81537" w:rsidP="00B81537">
      <w:pPr>
        <w:numPr>
          <w:ilvl w:val="0"/>
          <w:numId w:val="3"/>
        </w:numPr>
        <w:autoSpaceDE w:val="0"/>
        <w:autoSpaceDN w:val="0"/>
        <w:adjustRightInd w:val="0"/>
        <w:spacing w:after="0" w:line="240" w:lineRule="auto"/>
        <w:rPr>
          <w:rFonts w:ascii="Arial" w:eastAsia="Calibri" w:hAnsi="Arial" w:cs="Arial"/>
          <w:sz w:val="24"/>
          <w:szCs w:val="24"/>
        </w:rPr>
      </w:pPr>
      <w:r w:rsidRPr="00B81537">
        <w:rPr>
          <w:rFonts w:ascii="Arial" w:eastAsia="Calibri" w:hAnsi="Arial" w:cs="Arial"/>
          <w:sz w:val="24"/>
          <w:szCs w:val="24"/>
        </w:rPr>
        <w:t xml:space="preserve">The Policy Manual can be found at </w:t>
      </w:r>
      <w:hyperlink r:id="rId17" w:history="1">
        <w:r w:rsidRPr="00B81537">
          <w:rPr>
            <w:rFonts w:ascii="Arial" w:eastAsia="Calibri" w:hAnsi="Arial" w:cs="Arial"/>
            <w:color w:val="0000FF"/>
            <w:sz w:val="24"/>
            <w:szCs w:val="24"/>
            <w:u w:val="single"/>
          </w:rPr>
          <w:t>http://www.valenciacollege.edu/generalcounsel/</w:t>
        </w:r>
      </w:hyperlink>
      <w:r w:rsidRPr="00B81537">
        <w:rPr>
          <w:rFonts w:ascii="Arial" w:eastAsia="Calibri" w:hAnsi="Arial" w:cs="Arial"/>
          <w:sz w:val="24"/>
          <w:szCs w:val="24"/>
        </w:rPr>
        <w:t xml:space="preserve">  </w:t>
      </w:r>
    </w:p>
    <w:p w:rsidR="00B81537" w:rsidRPr="00B81537" w:rsidRDefault="00B81537" w:rsidP="00B81537">
      <w:pPr>
        <w:numPr>
          <w:ilvl w:val="0"/>
          <w:numId w:val="3"/>
        </w:numPr>
        <w:autoSpaceDE w:val="0"/>
        <w:autoSpaceDN w:val="0"/>
        <w:adjustRightInd w:val="0"/>
        <w:spacing w:after="0" w:line="240" w:lineRule="auto"/>
        <w:rPr>
          <w:rFonts w:ascii="Arial" w:eastAsia="Calibri" w:hAnsi="Arial" w:cs="Arial"/>
          <w:sz w:val="24"/>
          <w:szCs w:val="24"/>
        </w:rPr>
      </w:pPr>
      <w:r w:rsidRPr="00B81537">
        <w:rPr>
          <w:rFonts w:ascii="Arial" w:eastAsia="Calibri" w:hAnsi="Arial" w:cs="Arial"/>
          <w:sz w:val="24"/>
          <w:szCs w:val="24"/>
        </w:rPr>
        <w:t xml:space="preserve">The college calendar can be found at </w:t>
      </w:r>
      <w:hyperlink r:id="rId18" w:history="1">
        <w:r w:rsidRPr="00B81537">
          <w:rPr>
            <w:rFonts w:ascii="Arial" w:eastAsia="Calibri" w:hAnsi="Arial" w:cs="Arial"/>
            <w:color w:val="0000FF"/>
            <w:sz w:val="24"/>
            <w:szCs w:val="24"/>
            <w:u w:val="single"/>
          </w:rPr>
          <w:t>http://valenciacollege.edu/calendar/</w:t>
        </w:r>
      </w:hyperlink>
      <w:r w:rsidRPr="00B81537">
        <w:rPr>
          <w:rFonts w:ascii="Arial" w:eastAsia="Calibri" w:hAnsi="Arial" w:cs="Arial"/>
          <w:sz w:val="24"/>
          <w:szCs w:val="24"/>
        </w:rPr>
        <w:t xml:space="preserve"> for important dates.</w:t>
      </w:r>
      <w:r w:rsidRPr="00B81537">
        <w:rPr>
          <w:rFonts w:ascii="Arial" w:eastAsia="Calibri" w:hAnsi="Arial" w:cs="Arial"/>
          <w:bCs/>
          <w:sz w:val="24"/>
          <w:szCs w:val="24"/>
        </w:rPr>
        <w:t xml:space="preserve"> </w:t>
      </w:r>
    </w:p>
    <w:p w:rsidR="00B81537" w:rsidRPr="00B81537" w:rsidRDefault="00B81537" w:rsidP="00B81537">
      <w:pPr>
        <w:numPr>
          <w:ilvl w:val="0"/>
          <w:numId w:val="3"/>
        </w:numPr>
        <w:spacing w:after="0" w:line="240" w:lineRule="auto"/>
        <w:jc w:val="both"/>
        <w:rPr>
          <w:rFonts w:ascii="Arial" w:eastAsia="Calibri" w:hAnsi="Arial" w:cs="Arial"/>
          <w:sz w:val="24"/>
          <w:szCs w:val="24"/>
        </w:rPr>
      </w:pPr>
      <w:r w:rsidRPr="00B81537">
        <w:rPr>
          <w:rFonts w:ascii="Arial" w:eastAsia="Calibri" w:hAnsi="Arial" w:cs="Arial"/>
          <w:sz w:val="24"/>
          <w:szCs w:val="24"/>
        </w:rPr>
        <w:t>Information about maintaining satisfactory academic progress can be found at</w:t>
      </w:r>
    </w:p>
    <w:p w:rsidR="00B81537" w:rsidRPr="00B81537" w:rsidRDefault="00B81537" w:rsidP="00B81537">
      <w:pPr>
        <w:ind w:left="720"/>
        <w:jc w:val="both"/>
        <w:rPr>
          <w:rFonts w:ascii="Arial" w:hAnsi="Arial" w:cs="Arial"/>
        </w:rPr>
      </w:pPr>
      <w:r w:rsidRPr="00B81537">
        <w:rPr>
          <w:rFonts w:ascii="Arial" w:hAnsi="Arial" w:cs="Arial"/>
        </w:rPr>
        <w:t xml:space="preserve">      </w:t>
      </w:r>
      <w:hyperlink r:id="rId19" w:history="1">
        <w:r w:rsidRPr="00B81537">
          <w:rPr>
            <w:rFonts w:ascii="Arial" w:hAnsi="Arial" w:cs="Arial"/>
            <w:color w:val="0000FF"/>
            <w:u w:val="single"/>
          </w:rPr>
          <w:t>http://valenciacollege.edu/finaid/satisfactory_progress.cfm</w:t>
        </w:r>
      </w:hyperlink>
    </w:p>
    <w:p w:rsidR="00B81537" w:rsidRPr="00B81537" w:rsidRDefault="00B81537" w:rsidP="00B81537">
      <w:pPr>
        <w:autoSpaceDE w:val="0"/>
        <w:autoSpaceDN w:val="0"/>
        <w:adjustRightInd w:val="0"/>
        <w:spacing w:after="0" w:line="240" w:lineRule="auto"/>
        <w:ind w:left="1080"/>
        <w:rPr>
          <w:rFonts w:ascii="Arial" w:eastAsia="Calibri" w:hAnsi="Arial" w:cs="Arial"/>
          <w:sz w:val="24"/>
          <w:szCs w:val="24"/>
        </w:rPr>
      </w:pPr>
    </w:p>
    <w:p w:rsidR="00B81537" w:rsidRPr="00B81537" w:rsidRDefault="00B81537" w:rsidP="00B81537">
      <w:pPr>
        <w:spacing w:after="0" w:line="240" w:lineRule="auto"/>
        <w:rPr>
          <w:rFonts w:ascii="Arial" w:hAnsi="Arial" w:cs="Arial"/>
          <w:b/>
          <w:sz w:val="24"/>
          <w:szCs w:val="24"/>
        </w:rPr>
      </w:pPr>
      <w:r w:rsidRPr="00B81537">
        <w:rPr>
          <w:rFonts w:ascii="Arial" w:hAnsi="Arial" w:cs="Arial"/>
          <w:b/>
          <w:sz w:val="24"/>
          <w:szCs w:val="24"/>
        </w:rPr>
        <w:t>Learning Support Services</w:t>
      </w:r>
    </w:p>
    <w:p w:rsidR="00B81537" w:rsidRPr="00B81537" w:rsidRDefault="00B81537" w:rsidP="00B81537">
      <w:pPr>
        <w:spacing w:after="0" w:line="240" w:lineRule="auto"/>
        <w:rPr>
          <w:rFonts w:ascii="Arial" w:hAnsi="Arial" w:cs="Arial"/>
          <w:sz w:val="24"/>
          <w:szCs w:val="24"/>
        </w:rPr>
      </w:pPr>
      <w:r w:rsidRPr="00B81537">
        <w:rPr>
          <w:rFonts w:ascii="Arial" w:hAnsi="Arial" w:cs="Arial"/>
          <w:sz w:val="24"/>
          <w:szCs w:val="24"/>
        </w:rPr>
        <w:t xml:space="preserve"> Biological Sciences tutoring services are available in bldg. 7-240 (extension 1633)</w:t>
      </w:r>
    </w:p>
    <w:p w:rsidR="00B81537" w:rsidRPr="00B81537" w:rsidRDefault="00B81537" w:rsidP="00B81537">
      <w:pPr>
        <w:spacing w:after="0" w:line="240" w:lineRule="auto"/>
        <w:rPr>
          <w:rFonts w:ascii="Arial" w:hAnsi="Arial" w:cs="Arial"/>
          <w:sz w:val="24"/>
          <w:szCs w:val="24"/>
        </w:rPr>
      </w:pPr>
      <w:r w:rsidRPr="00B81537">
        <w:rPr>
          <w:rFonts w:ascii="Arial" w:hAnsi="Arial" w:cs="Arial"/>
          <w:sz w:val="24"/>
          <w:szCs w:val="24"/>
        </w:rPr>
        <w:tab/>
        <w:t>-     Valencia College offers a variety of SkillShops: short seminars covering a variety of topics which deal with student success, goals and purpose. T</w:t>
      </w:r>
    </w:p>
    <w:p w:rsidR="00B81537" w:rsidRPr="00B81537" w:rsidRDefault="00B81537" w:rsidP="00B81537">
      <w:pPr>
        <w:spacing w:after="0" w:line="240" w:lineRule="auto"/>
        <w:rPr>
          <w:rFonts w:ascii="Arial" w:hAnsi="Arial" w:cs="Arial"/>
          <w:color w:val="0000FF"/>
          <w:sz w:val="24"/>
          <w:szCs w:val="24"/>
          <w:u w:val="single"/>
        </w:rPr>
      </w:pPr>
      <w:r w:rsidRPr="00B81537">
        <w:rPr>
          <w:rFonts w:ascii="Arial" w:hAnsi="Arial" w:cs="Arial"/>
          <w:sz w:val="24"/>
          <w:szCs w:val="24"/>
        </w:rPr>
        <w:t xml:space="preserve">To check out Valencia’s Skillshop offerings, go to: </w:t>
      </w:r>
      <w:r w:rsidRPr="00B81537">
        <w:rPr>
          <w:rFonts w:ascii="Arial" w:hAnsi="Arial" w:cs="Arial"/>
          <w:sz w:val="24"/>
          <w:szCs w:val="24"/>
        </w:rPr>
        <w:tab/>
      </w:r>
      <w:r w:rsidRPr="00B81537">
        <w:rPr>
          <w:rFonts w:ascii="Arial" w:hAnsi="Arial" w:cs="Arial"/>
          <w:sz w:val="24"/>
          <w:szCs w:val="24"/>
        </w:rPr>
        <w:tab/>
      </w:r>
      <w:r w:rsidRPr="00B81537">
        <w:rPr>
          <w:rFonts w:ascii="Arial" w:hAnsi="Arial" w:cs="Arial"/>
          <w:sz w:val="24"/>
          <w:szCs w:val="24"/>
        </w:rPr>
        <w:tab/>
      </w:r>
      <w:r w:rsidRPr="00B81537">
        <w:rPr>
          <w:rFonts w:ascii="Arial" w:hAnsi="Arial" w:cs="Arial"/>
          <w:sz w:val="24"/>
          <w:szCs w:val="24"/>
        </w:rPr>
        <w:tab/>
      </w:r>
      <w:r w:rsidRPr="00B81537">
        <w:rPr>
          <w:rFonts w:ascii="Arial" w:hAnsi="Arial" w:cs="Arial"/>
          <w:sz w:val="24"/>
          <w:szCs w:val="24"/>
        </w:rPr>
        <w:tab/>
      </w:r>
      <w:r w:rsidRPr="00B81537">
        <w:rPr>
          <w:rFonts w:ascii="Arial" w:hAnsi="Arial" w:cs="Arial"/>
          <w:sz w:val="24"/>
          <w:szCs w:val="24"/>
        </w:rPr>
        <w:tab/>
      </w:r>
      <w:hyperlink r:id="rId20" w:history="1">
        <w:r w:rsidRPr="00B81537">
          <w:rPr>
            <w:rFonts w:ascii="Arial" w:hAnsi="Arial" w:cs="Arial"/>
            <w:color w:val="0000FF"/>
            <w:sz w:val="24"/>
            <w:szCs w:val="24"/>
            <w:u w:val="single"/>
          </w:rPr>
          <w:t>http://valenciacollege.edu/studentservices/skillshops.cfm</w:t>
        </w:r>
      </w:hyperlink>
    </w:p>
    <w:p w:rsidR="00B81537" w:rsidRPr="00B81537" w:rsidRDefault="00B81537" w:rsidP="00B81537">
      <w:pPr>
        <w:spacing w:after="0" w:line="240" w:lineRule="auto"/>
        <w:rPr>
          <w:rFonts w:ascii="Arial" w:hAnsi="Arial" w:cs="Arial"/>
          <w:color w:val="0000FF"/>
          <w:sz w:val="24"/>
          <w:szCs w:val="24"/>
          <w:u w:val="single"/>
        </w:rPr>
      </w:pPr>
    </w:p>
    <w:p w:rsidR="00B81537" w:rsidRPr="00B81537" w:rsidRDefault="00B81537" w:rsidP="00B81537">
      <w:pPr>
        <w:spacing w:after="0" w:line="240" w:lineRule="auto"/>
        <w:rPr>
          <w:rFonts w:ascii="Arial" w:hAnsi="Arial" w:cs="Arial"/>
          <w:sz w:val="24"/>
          <w:szCs w:val="24"/>
        </w:rPr>
      </w:pPr>
      <w:r w:rsidRPr="00B81537">
        <w:rPr>
          <w:rFonts w:ascii="Arial" w:hAnsi="Arial" w:cs="Arial"/>
          <w:sz w:val="24"/>
          <w:szCs w:val="24"/>
        </w:rPr>
        <w:t xml:space="preserve">You can also use </w:t>
      </w:r>
      <w:r w:rsidRPr="00B81537">
        <w:rPr>
          <w:rFonts w:ascii="Arial" w:hAnsi="Arial" w:cs="Arial"/>
          <w:color w:val="00B050"/>
          <w:sz w:val="24"/>
          <w:szCs w:val="24"/>
        </w:rPr>
        <w:t xml:space="preserve">Smarthinking </w:t>
      </w:r>
      <w:r w:rsidRPr="00B81537">
        <w:rPr>
          <w:rFonts w:ascii="Arial" w:hAnsi="Arial" w:cs="Arial"/>
          <w:sz w:val="24"/>
          <w:szCs w:val="24"/>
        </w:rPr>
        <w:t>(smarthinking.com), an online on-demand student support site.</w:t>
      </w:r>
      <w:r w:rsidRPr="00B81537">
        <w:rPr>
          <w:rFonts w:ascii="Arial" w:hAnsi="Arial" w:cs="Arial"/>
          <w:sz w:val="24"/>
          <w:szCs w:val="24"/>
        </w:rPr>
        <w:tab/>
      </w:r>
    </w:p>
    <w:p w:rsidR="00B81537" w:rsidRPr="00B81537" w:rsidRDefault="00B81537" w:rsidP="00B81537">
      <w:pPr>
        <w:rPr>
          <w:rFonts w:ascii="Arial" w:hAnsi="Arial" w:cs="Arial"/>
          <w:b/>
          <w:sz w:val="24"/>
          <w:szCs w:val="24"/>
        </w:rPr>
      </w:pPr>
    </w:p>
    <w:p w:rsidR="00B81537" w:rsidRPr="00B81537" w:rsidRDefault="00B81537" w:rsidP="00B81537">
      <w:pPr>
        <w:rPr>
          <w:rFonts w:ascii="Arial" w:hAnsi="Arial" w:cs="Arial"/>
          <w:b/>
          <w:sz w:val="24"/>
          <w:szCs w:val="24"/>
        </w:rPr>
      </w:pPr>
      <w:r w:rsidRPr="00B81537">
        <w:rPr>
          <w:rFonts w:ascii="Arial" w:hAnsi="Arial" w:cs="Arial"/>
          <w:b/>
          <w:sz w:val="24"/>
          <w:szCs w:val="24"/>
        </w:rPr>
        <w:t>Lab Technique grade:</w:t>
      </w:r>
    </w:p>
    <w:p w:rsidR="00B81537" w:rsidRPr="00B81537" w:rsidRDefault="00B81537" w:rsidP="00B81537">
      <w:pPr>
        <w:ind w:left="720" w:hanging="720"/>
        <w:rPr>
          <w:rFonts w:ascii="Arial" w:hAnsi="Arial" w:cs="Arial"/>
          <w:sz w:val="24"/>
          <w:szCs w:val="24"/>
        </w:rPr>
      </w:pPr>
      <w:r w:rsidRPr="00B81537">
        <w:rPr>
          <w:rFonts w:ascii="Arial" w:hAnsi="Arial" w:cs="Arial"/>
          <w:sz w:val="24"/>
          <w:szCs w:val="24"/>
        </w:rPr>
        <w:tab/>
        <w:t xml:space="preserve">Some activities involve dangerous dissections and/or expensive equipment.  Proper care and cleaning of the microscope is critical.  Errors in lab disinfection, proper attire or microscope care will result in the deduction of points from your </w:t>
      </w:r>
      <w:r w:rsidRPr="00B81537">
        <w:rPr>
          <w:rFonts w:ascii="Arial" w:hAnsi="Arial" w:cs="Arial"/>
          <w:sz w:val="24"/>
          <w:szCs w:val="24"/>
        </w:rPr>
        <w:lastRenderedPageBreak/>
        <w:t>lab technique grade.  You will lose lab technique points for each of the following lab-related infractions:</w:t>
      </w:r>
    </w:p>
    <w:tbl>
      <w:tblPr>
        <w:tblW w:w="0" w:type="auto"/>
        <w:tblInd w:w="720" w:type="dxa"/>
        <w:tblLook w:val="01E0" w:firstRow="1" w:lastRow="1" w:firstColumn="1" w:lastColumn="1" w:noHBand="0" w:noVBand="0"/>
      </w:tblPr>
      <w:tblGrid>
        <w:gridCol w:w="4068"/>
        <w:gridCol w:w="3960"/>
      </w:tblGrid>
      <w:tr w:rsidR="00B81537" w:rsidRPr="00B81537" w:rsidTr="00B81537">
        <w:tc>
          <w:tcPr>
            <w:tcW w:w="4068" w:type="dxa"/>
          </w:tcPr>
          <w:p w:rsidR="00B81537" w:rsidRPr="00B81537" w:rsidRDefault="00B81537" w:rsidP="00B81537">
            <w:pPr>
              <w:spacing w:after="0" w:line="240" w:lineRule="auto"/>
              <w:rPr>
                <w:rFonts w:ascii="Arial" w:hAnsi="Arial" w:cs="Arial"/>
                <w:color w:val="00B050"/>
                <w:sz w:val="24"/>
                <w:szCs w:val="24"/>
              </w:rPr>
            </w:pPr>
            <w:r w:rsidRPr="00B81537">
              <w:rPr>
                <w:rFonts w:ascii="Arial" w:hAnsi="Arial" w:cs="Arial"/>
                <w:color w:val="00B050"/>
                <w:sz w:val="24"/>
                <w:szCs w:val="24"/>
              </w:rPr>
              <w:t xml:space="preserve">No lab jacket (or suitable substitute), lack of gloves, wearing inappropriate footwear                                    </w:t>
            </w:r>
          </w:p>
        </w:tc>
        <w:tc>
          <w:tcPr>
            <w:tcW w:w="3960" w:type="dxa"/>
          </w:tcPr>
          <w:p w:rsidR="00B81537" w:rsidRPr="00B81537" w:rsidRDefault="00B81537" w:rsidP="00B81537">
            <w:pPr>
              <w:spacing w:after="0" w:line="240" w:lineRule="auto"/>
              <w:rPr>
                <w:rFonts w:ascii="Arial" w:hAnsi="Arial" w:cs="Arial"/>
                <w:color w:val="00B050"/>
                <w:sz w:val="24"/>
                <w:szCs w:val="24"/>
              </w:rPr>
            </w:pPr>
            <w:r w:rsidRPr="00B81537">
              <w:rPr>
                <w:rFonts w:ascii="Arial" w:hAnsi="Arial" w:cs="Arial"/>
                <w:color w:val="00B050"/>
                <w:sz w:val="24"/>
                <w:szCs w:val="24"/>
              </w:rPr>
              <w:t>1 point/each infraction</w:t>
            </w:r>
          </w:p>
        </w:tc>
      </w:tr>
      <w:tr w:rsidR="00B81537" w:rsidRPr="00B81537" w:rsidTr="00B81537">
        <w:tc>
          <w:tcPr>
            <w:tcW w:w="4068" w:type="dxa"/>
          </w:tcPr>
          <w:p w:rsidR="00B81537" w:rsidRPr="00B81537" w:rsidRDefault="00B81537" w:rsidP="00B81537">
            <w:pPr>
              <w:spacing w:after="0" w:line="240" w:lineRule="auto"/>
              <w:rPr>
                <w:rFonts w:ascii="Arial" w:hAnsi="Arial" w:cs="Arial"/>
                <w:color w:val="00B050"/>
                <w:sz w:val="24"/>
                <w:szCs w:val="24"/>
              </w:rPr>
            </w:pPr>
            <w:r w:rsidRPr="00B81537">
              <w:rPr>
                <w:rFonts w:ascii="Arial" w:hAnsi="Arial" w:cs="Arial"/>
                <w:color w:val="00B050"/>
                <w:sz w:val="24"/>
                <w:szCs w:val="24"/>
              </w:rPr>
              <w:t xml:space="preserve">Improper microscope care and cleaning </w:t>
            </w:r>
          </w:p>
        </w:tc>
        <w:tc>
          <w:tcPr>
            <w:tcW w:w="3960" w:type="dxa"/>
          </w:tcPr>
          <w:p w:rsidR="00B81537" w:rsidRPr="00B81537" w:rsidRDefault="00B81537" w:rsidP="00B81537">
            <w:pPr>
              <w:spacing w:after="0" w:line="240" w:lineRule="auto"/>
              <w:rPr>
                <w:rFonts w:ascii="Arial" w:hAnsi="Arial" w:cs="Arial"/>
                <w:color w:val="00B050"/>
                <w:sz w:val="24"/>
                <w:szCs w:val="24"/>
              </w:rPr>
            </w:pPr>
            <w:r w:rsidRPr="00B81537">
              <w:rPr>
                <w:rFonts w:ascii="Arial" w:hAnsi="Arial" w:cs="Arial"/>
                <w:color w:val="00B050"/>
                <w:sz w:val="24"/>
                <w:szCs w:val="24"/>
              </w:rPr>
              <w:t>1 point/ infraction</w:t>
            </w:r>
          </w:p>
        </w:tc>
      </w:tr>
      <w:tr w:rsidR="00B81537" w:rsidRPr="00B81537" w:rsidTr="00B81537">
        <w:tc>
          <w:tcPr>
            <w:tcW w:w="4068" w:type="dxa"/>
          </w:tcPr>
          <w:p w:rsidR="00B81537" w:rsidRPr="00B81537" w:rsidRDefault="00B81537" w:rsidP="00B81537">
            <w:pPr>
              <w:spacing w:after="0" w:line="240" w:lineRule="auto"/>
              <w:rPr>
                <w:rFonts w:ascii="Arial" w:hAnsi="Arial" w:cs="Arial"/>
                <w:color w:val="00B050"/>
                <w:sz w:val="24"/>
                <w:szCs w:val="24"/>
              </w:rPr>
            </w:pPr>
            <w:r w:rsidRPr="00B81537">
              <w:rPr>
                <w:rFonts w:ascii="Arial" w:hAnsi="Arial" w:cs="Arial"/>
                <w:color w:val="00B050"/>
                <w:sz w:val="24"/>
                <w:szCs w:val="24"/>
              </w:rPr>
              <w:t>Lack of lab attendance</w:t>
            </w:r>
          </w:p>
        </w:tc>
        <w:tc>
          <w:tcPr>
            <w:tcW w:w="3960" w:type="dxa"/>
          </w:tcPr>
          <w:p w:rsidR="00B81537" w:rsidRPr="00B81537" w:rsidRDefault="00B81537" w:rsidP="00B81537">
            <w:pPr>
              <w:spacing w:after="0" w:line="240" w:lineRule="auto"/>
              <w:rPr>
                <w:rFonts w:ascii="Arial" w:hAnsi="Arial" w:cs="Arial"/>
                <w:color w:val="00B050"/>
                <w:sz w:val="24"/>
                <w:szCs w:val="24"/>
              </w:rPr>
            </w:pPr>
            <w:r w:rsidRPr="00B81537">
              <w:rPr>
                <w:rFonts w:ascii="Arial" w:hAnsi="Arial" w:cs="Arial"/>
                <w:color w:val="00B050"/>
                <w:sz w:val="24"/>
                <w:szCs w:val="24"/>
              </w:rPr>
              <w:t>3 points/ lab missed after 1 lab absence</w:t>
            </w:r>
          </w:p>
        </w:tc>
      </w:tr>
      <w:tr w:rsidR="00B81537" w:rsidRPr="00B81537" w:rsidTr="00B81537">
        <w:tc>
          <w:tcPr>
            <w:tcW w:w="4068" w:type="dxa"/>
          </w:tcPr>
          <w:p w:rsidR="00B81537" w:rsidRPr="00B81537" w:rsidRDefault="00B81537" w:rsidP="00B81537">
            <w:pPr>
              <w:spacing w:after="0" w:line="240" w:lineRule="auto"/>
              <w:rPr>
                <w:rFonts w:ascii="Arial" w:hAnsi="Arial" w:cs="Arial"/>
                <w:color w:val="00B050"/>
                <w:sz w:val="24"/>
                <w:szCs w:val="24"/>
              </w:rPr>
            </w:pPr>
            <w:r w:rsidRPr="00B81537">
              <w:rPr>
                <w:rFonts w:ascii="Arial" w:hAnsi="Arial" w:cs="Arial"/>
                <w:color w:val="00B050"/>
                <w:sz w:val="24"/>
                <w:szCs w:val="24"/>
              </w:rPr>
              <w:t>Eating or drinking in the lab                          Not informing professor of a spill</w:t>
            </w:r>
          </w:p>
        </w:tc>
        <w:tc>
          <w:tcPr>
            <w:tcW w:w="3960" w:type="dxa"/>
          </w:tcPr>
          <w:p w:rsidR="00B81537" w:rsidRPr="00B81537" w:rsidRDefault="00B81537" w:rsidP="00B81537">
            <w:pPr>
              <w:spacing w:after="0" w:line="240" w:lineRule="auto"/>
              <w:rPr>
                <w:rFonts w:ascii="Arial" w:hAnsi="Arial" w:cs="Arial"/>
                <w:color w:val="00B050"/>
                <w:sz w:val="24"/>
                <w:szCs w:val="24"/>
              </w:rPr>
            </w:pPr>
            <w:r w:rsidRPr="00B81537">
              <w:rPr>
                <w:rFonts w:ascii="Arial" w:hAnsi="Arial" w:cs="Arial"/>
                <w:color w:val="00B050"/>
                <w:sz w:val="24"/>
                <w:szCs w:val="24"/>
              </w:rPr>
              <w:t>5 points/ infraction</w:t>
            </w:r>
          </w:p>
          <w:p w:rsidR="00B81537" w:rsidRPr="00B81537" w:rsidRDefault="00B81537" w:rsidP="00B81537">
            <w:pPr>
              <w:spacing w:after="0" w:line="240" w:lineRule="auto"/>
              <w:rPr>
                <w:rFonts w:ascii="Arial" w:hAnsi="Arial" w:cs="Arial"/>
                <w:color w:val="00B050"/>
                <w:sz w:val="24"/>
                <w:szCs w:val="24"/>
              </w:rPr>
            </w:pPr>
            <w:r w:rsidRPr="00B81537">
              <w:rPr>
                <w:rFonts w:ascii="Arial" w:hAnsi="Arial" w:cs="Arial"/>
                <w:color w:val="00B050"/>
                <w:sz w:val="24"/>
                <w:szCs w:val="24"/>
              </w:rPr>
              <w:t>10 points/ infraction</w:t>
            </w:r>
          </w:p>
        </w:tc>
      </w:tr>
    </w:tbl>
    <w:p w:rsidR="00B81537" w:rsidRPr="00B81537" w:rsidRDefault="00B81537" w:rsidP="00B81537">
      <w:pPr>
        <w:spacing w:after="0" w:line="240" w:lineRule="auto"/>
        <w:rPr>
          <w:rFonts w:ascii="Arial" w:hAnsi="Arial" w:cs="Arial"/>
          <w:sz w:val="24"/>
          <w:szCs w:val="24"/>
        </w:rPr>
      </w:pPr>
    </w:p>
    <w:p w:rsidR="00B81537" w:rsidRPr="00B81537" w:rsidRDefault="00B81537" w:rsidP="00B81537">
      <w:pPr>
        <w:spacing w:after="0" w:line="240" w:lineRule="auto"/>
        <w:ind w:left="1080"/>
        <w:rPr>
          <w:rFonts w:ascii="Arial" w:hAnsi="Arial" w:cs="Arial"/>
          <w:b/>
          <w:i/>
          <w:color w:val="00B050"/>
          <w:sz w:val="24"/>
          <w:szCs w:val="24"/>
        </w:rPr>
      </w:pPr>
      <w:r w:rsidRPr="00B81537">
        <w:rPr>
          <w:rFonts w:ascii="Arial" w:hAnsi="Arial" w:cs="Arial"/>
          <w:b/>
          <w:color w:val="00B050"/>
        </w:rPr>
        <w:t>The laboratory environment often times will involve the use of and/or exposure to chemicals or other substances.  If you are pregnant and concerned about your exposure to these chemicals, please see your instructor, lab manager, or Dean to discuss possible alternative arrangements.  Students are also invited to contact Mr. Ryan Kane, Title IX Coordinator/Equal Opportunity Officer, 407-582-3421,</w:t>
      </w:r>
      <w:hyperlink r:id="rId21" w:tgtFrame="_blank" w:history="1">
        <w:r w:rsidRPr="00B81537">
          <w:rPr>
            <w:rFonts w:ascii="Arial" w:hAnsi="Arial" w:cs="Arial"/>
            <w:b/>
            <w:color w:val="00B050"/>
            <w:u w:val="single"/>
          </w:rPr>
          <w:t>rkane8@valenciacollege.edu</w:t>
        </w:r>
      </w:hyperlink>
      <w:r w:rsidRPr="00B81537">
        <w:rPr>
          <w:rFonts w:ascii="Arial" w:hAnsi="Arial" w:cs="Arial"/>
          <w:b/>
          <w:color w:val="00B050"/>
        </w:rPr>
        <w:t>, regarding requests for alternative arrangements relating to pregnancy.</w:t>
      </w:r>
    </w:p>
    <w:p w:rsidR="00B81537" w:rsidRPr="00B81537" w:rsidRDefault="00B81537" w:rsidP="00B81537">
      <w:pPr>
        <w:spacing w:after="0" w:line="240" w:lineRule="auto"/>
        <w:rPr>
          <w:rFonts w:ascii="Arial" w:hAnsi="Arial" w:cs="Arial"/>
          <w:sz w:val="24"/>
          <w:szCs w:val="24"/>
        </w:rPr>
      </w:pPr>
    </w:p>
    <w:p w:rsidR="00B81537" w:rsidRPr="00B81537" w:rsidRDefault="00B81537" w:rsidP="00B81537">
      <w:pPr>
        <w:spacing w:after="0" w:line="240" w:lineRule="auto"/>
        <w:rPr>
          <w:rFonts w:ascii="Arial" w:hAnsi="Arial" w:cs="Arial"/>
          <w:b/>
          <w:color w:val="00B050"/>
          <w:sz w:val="24"/>
          <w:szCs w:val="24"/>
        </w:rPr>
      </w:pPr>
      <w:r w:rsidRPr="00B81537">
        <w:rPr>
          <w:rFonts w:ascii="Arial" w:hAnsi="Arial" w:cs="Arial"/>
          <w:b/>
          <w:color w:val="00B050"/>
          <w:sz w:val="24"/>
          <w:szCs w:val="24"/>
        </w:rPr>
        <w:t>Disclaimer</w:t>
      </w:r>
    </w:p>
    <w:p w:rsidR="00B81537" w:rsidRPr="00B81537" w:rsidRDefault="00B81537" w:rsidP="00B81537">
      <w:pPr>
        <w:spacing w:after="0" w:line="240" w:lineRule="auto"/>
        <w:rPr>
          <w:rFonts w:ascii="Arial" w:hAnsi="Arial" w:cs="Arial"/>
          <w:b/>
          <w:color w:val="00B050"/>
          <w:sz w:val="24"/>
          <w:szCs w:val="24"/>
        </w:rPr>
      </w:pPr>
    </w:p>
    <w:p w:rsidR="00B81537" w:rsidRPr="00B81537" w:rsidRDefault="00B81537" w:rsidP="00B81537">
      <w:pPr>
        <w:spacing w:after="0" w:line="240" w:lineRule="auto"/>
        <w:rPr>
          <w:rFonts w:ascii="Arial" w:hAnsi="Arial" w:cs="Arial"/>
          <w:b/>
          <w:color w:val="00B050"/>
          <w:sz w:val="24"/>
          <w:szCs w:val="24"/>
        </w:rPr>
      </w:pPr>
      <w:r w:rsidRPr="00B81537">
        <w:rPr>
          <w:rFonts w:ascii="Arial" w:hAnsi="Arial" w:cs="Arial"/>
          <w:b/>
          <w:color w:val="00B050"/>
          <w:sz w:val="24"/>
          <w:szCs w:val="24"/>
        </w:rPr>
        <w:tab/>
      </w:r>
      <w:r w:rsidRPr="00B81537">
        <w:rPr>
          <w:rFonts w:ascii="Arial" w:hAnsi="Arial" w:cs="Arial"/>
          <w:i/>
          <w:color w:val="00B050"/>
          <w:sz w:val="24"/>
          <w:szCs w:val="24"/>
        </w:rPr>
        <w:t xml:space="preserve"> “The course outline and syllabus are subject to change as needed; changes will be announced in class and as an announcement in BlackBoard, in a timely manner. Your continued participation in this course after the drop-add deadline period constitutes an agreement with and an acceptance of the conditions presented in this syllabus.”</w:t>
      </w:r>
    </w:p>
    <w:p w:rsidR="00B81537" w:rsidRPr="00B81537" w:rsidRDefault="00B81537" w:rsidP="00B81537">
      <w:pPr>
        <w:spacing w:after="0" w:line="240" w:lineRule="auto"/>
        <w:rPr>
          <w:rFonts w:ascii="Arial" w:hAnsi="Arial" w:cs="Arial"/>
          <w:b/>
          <w:sz w:val="24"/>
          <w:szCs w:val="24"/>
        </w:rPr>
      </w:pPr>
    </w:p>
    <w:p w:rsidR="00B81537" w:rsidRPr="00B81537" w:rsidRDefault="00B81537" w:rsidP="00B81537">
      <w:pPr>
        <w:spacing w:after="0" w:line="240" w:lineRule="auto"/>
        <w:rPr>
          <w:rFonts w:ascii="Arial" w:hAnsi="Arial" w:cs="Arial"/>
          <w:b/>
          <w:sz w:val="24"/>
          <w:szCs w:val="24"/>
        </w:rPr>
      </w:pPr>
    </w:p>
    <w:p w:rsidR="00B81537" w:rsidRPr="00B81537" w:rsidRDefault="00B81537" w:rsidP="00B81537">
      <w:pPr>
        <w:spacing w:after="0" w:line="240" w:lineRule="auto"/>
        <w:rPr>
          <w:rFonts w:ascii="Arial" w:hAnsi="Arial" w:cs="Arial"/>
          <w:b/>
          <w:sz w:val="24"/>
          <w:szCs w:val="24"/>
        </w:rPr>
      </w:pPr>
      <w:r w:rsidRPr="00B81537">
        <w:rPr>
          <w:rFonts w:ascii="Arial" w:hAnsi="Arial" w:cs="Arial"/>
          <w:b/>
          <w:sz w:val="24"/>
          <w:szCs w:val="24"/>
        </w:rPr>
        <w:t xml:space="preserve">Study Tips </w:t>
      </w:r>
    </w:p>
    <w:p w:rsidR="00B81537" w:rsidRPr="00B81537" w:rsidRDefault="00B81537" w:rsidP="00B81537">
      <w:pPr>
        <w:spacing w:after="0" w:line="240" w:lineRule="auto"/>
        <w:rPr>
          <w:rFonts w:ascii="Arial" w:hAnsi="Arial" w:cs="Arial"/>
          <w:b/>
          <w:sz w:val="24"/>
          <w:szCs w:val="24"/>
        </w:rPr>
      </w:pPr>
      <w:r w:rsidRPr="00B81537">
        <w:rPr>
          <w:rFonts w:ascii="Arial" w:hAnsi="Arial" w:cs="Arial"/>
          <w:b/>
          <w:sz w:val="24"/>
          <w:szCs w:val="24"/>
        </w:rPr>
        <w:tab/>
      </w:r>
    </w:p>
    <w:p w:rsidR="00B81537" w:rsidRPr="00B81537" w:rsidRDefault="00B81537" w:rsidP="00B81537">
      <w:pPr>
        <w:spacing w:after="0" w:line="240" w:lineRule="auto"/>
        <w:rPr>
          <w:rFonts w:ascii="Arial" w:hAnsi="Arial" w:cs="Arial"/>
          <w:i/>
          <w:sz w:val="24"/>
          <w:szCs w:val="24"/>
        </w:rPr>
      </w:pPr>
      <w:r w:rsidRPr="00B81537">
        <w:rPr>
          <w:rFonts w:ascii="Arial" w:hAnsi="Arial" w:cs="Arial"/>
          <w:b/>
          <w:sz w:val="24"/>
          <w:szCs w:val="24"/>
        </w:rPr>
        <w:tab/>
      </w:r>
      <w:r w:rsidRPr="00B81537">
        <w:rPr>
          <w:rFonts w:ascii="Arial" w:hAnsi="Arial" w:cs="Arial"/>
          <w:sz w:val="24"/>
          <w:szCs w:val="24"/>
        </w:rPr>
        <w:t>“</w:t>
      </w:r>
      <w:r w:rsidRPr="00B81537">
        <w:rPr>
          <w:rFonts w:ascii="Arial" w:hAnsi="Arial" w:cs="Arial"/>
          <w:i/>
          <w:sz w:val="24"/>
          <w:szCs w:val="24"/>
        </w:rPr>
        <w:t xml:space="preserve">LEARNING IS AN ACTION VERB!!  Most students need to do more than just sit through lectures and reread their notes.  </w:t>
      </w:r>
      <w:r w:rsidRPr="00B81537">
        <w:rPr>
          <w:rFonts w:ascii="Arial" w:hAnsi="Arial" w:cs="Arial"/>
          <w:b/>
          <w:i/>
          <w:sz w:val="24"/>
          <w:szCs w:val="24"/>
          <w:u w:val="single"/>
        </w:rPr>
        <w:t>Spend 1-2 hour blocks of time EVERY DAY</w:t>
      </w:r>
      <w:r w:rsidRPr="00B81537">
        <w:rPr>
          <w:rFonts w:ascii="Arial" w:hAnsi="Arial" w:cs="Arial"/>
          <w:i/>
          <w:sz w:val="24"/>
          <w:szCs w:val="24"/>
        </w:rPr>
        <w:t xml:space="preserve"> actively writing or discussing concepts to make them a part of your memory.  Use the words you learn often, they will sink in better</w:t>
      </w:r>
      <w:r w:rsidRPr="00B81537">
        <w:rPr>
          <w:rFonts w:ascii="Arial" w:hAnsi="Arial" w:cs="Arial"/>
          <w:i/>
          <w:sz w:val="24"/>
          <w:szCs w:val="24"/>
        </w:rPr>
        <w:sym w:font="Wingdings" w:char="F04A"/>
      </w:r>
      <w:r w:rsidRPr="00B81537">
        <w:rPr>
          <w:rFonts w:ascii="Arial" w:hAnsi="Arial" w:cs="Arial"/>
          <w:i/>
          <w:sz w:val="24"/>
          <w:szCs w:val="24"/>
        </w:rPr>
        <w:t xml:space="preserve">. </w:t>
      </w:r>
    </w:p>
    <w:p w:rsidR="00B81537" w:rsidRPr="00B81537" w:rsidRDefault="00B81537" w:rsidP="00B81537">
      <w:pPr>
        <w:spacing w:after="0" w:line="240" w:lineRule="auto"/>
        <w:rPr>
          <w:rFonts w:ascii="Arial" w:hAnsi="Arial" w:cs="Arial"/>
          <w:sz w:val="24"/>
          <w:szCs w:val="24"/>
        </w:rPr>
      </w:pPr>
      <w:r w:rsidRPr="00B81537">
        <w:rPr>
          <w:rFonts w:ascii="Arial" w:hAnsi="Arial" w:cs="Arial"/>
          <w:i/>
          <w:sz w:val="24"/>
          <w:szCs w:val="24"/>
        </w:rPr>
        <w:t>Here are</w:t>
      </w:r>
      <w:r w:rsidRPr="00B81537">
        <w:rPr>
          <w:rFonts w:ascii="Arial" w:hAnsi="Arial" w:cs="Arial"/>
          <w:sz w:val="24"/>
          <w:szCs w:val="24"/>
        </w:rPr>
        <w:t xml:space="preserve"> </w:t>
      </w:r>
      <w:r w:rsidRPr="00B81537">
        <w:rPr>
          <w:rFonts w:ascii="Arial" w:hAnsi="Arial" w:cs="Arial"/>
          <w:i/>
          <w:sz w:val="24"/>
          <w:szCs w:val="24"/>
        </w:rPr>
        <w:t>some study and classroom management tips that have assisted former students:</w:t>
      </w:r>
    </w:p>
    <w:p w:rsidR="00B81537" w:rsidRPr="00B81537" w:rsidRDefault="00B81537" w:rsidP="00B81537">
      <w:pPr>
        <w:spacing w:after="0" w:line="240" w:lineRule="auto"/>
        <w:ind w:left="2160"/>
        <w:rPr>
          <w:rFonts w:ascii="Arial" w:hAnsi="Arial" w:cs="Arial"/>
          <w:i/>
          <w:sz w:val="24"/>
          <w:szCs w:val="24"/>
        </w:rPr>
      </w:pPr>
      <w:r w:rsidRPr="00B81537">
        <w:rPr>
          <w:rFonts w:ascii="Arial" w:hAnsi="Arial" w:cs="Arial"/>
          <w:i/>
          <w:sz w:val="24"/>
          <w:szCs w:val="24"/>
        </w:rPr>
        <w:t xml:space="preserve">-  </w:t>
      </w:r>
      <w:r w:rsidRPr="00B81537">
        <w:rPr>
          <w:rFonts w:ascii="Arial" w:hAnsi="Arial" w:cs="Arial"/>
          <w:i/>
          <w:sz w:val="24"/>
          <w:szCs w:val="24"/>
          <w:u w:val="single"/>
        </w:rPr>
        <w:t>Attend class daily and don’t be tardy</w:t>
      </w:r>
      <w:r w:rsidRPr="00B81537">
        <w:rPr>
          <w:rFonts w:ascii="Arial" w:hAnsi="Arial" w:cs="Arial"/>
          <w:i/>
          <w:sz w:val="24"/>
          <w:szCs w:val="24"/>
        </w:rPr>
        <w:t>. The introduction to each lecture explains the purpose of the entire lecture. Students who follow this rule won’t miss important information.</w:t>
      </w:r>
    </w:p>
    <w:p w:rsidR="00B81537" w:rsidRPr="00B81537" w:rsidRDefault="00B81537" w:rsidP="00B81537">
      <w:pPr>
        <w:spacing w:after="0" w:line="240" w:lineRule="auto"/>
        <w:ind w:left="2160"/>
        <w:rPr>
          <w:rFonts w:ascii="Arial" w:hAnsi="Arial" w:cs="Arial"/>
          <w:i/>
          <w:sz w:val="24"/>
          <w:szCs w:val="24"/>
        </w:rPr>
      </w:pPr>
    </w:p>
    <w:p w:rsidR="00B81537" w:rsidRPr="00B81537" w:rsidRDefault="00B81537" w:rsidP="00B81537">
      <w:pPr>
        <w:spacing w:after="0" w:line="240" w:lineRule="auto"/>
        <w:ind w:left="2160"/>
        <w:rPr>
          <w:rFonts w:ascii="Arial" w:hAnsi="Arial" w:cs="Arial"/>
          <w:i/>
          <w:sz w:val="24"/>
          <w:szCs w:val="24"/>
        </w:rPr>
      </w:pPr>
      <w:r w:rsidRPr="00B81537">
        <w:rPr>
          <w:rFonts w:ascii="Arial" w:hAnsi="Arial" w:cs="Arial"/>
          <w:i/>
          <w:sz w:val="24"/>
          <w:szCs w:val="24"/>
        </w:rPr>
        <w:t xml:space="preserve">-  </w:t>
      </w:r>
      <w:r w:rsidRPr="00B81537">
        <w:rPr>
          <w:rFonts w:ascii="Arial" w:hAnsi="Arial" w:cs="Arial"/>
          <w:i/>
          <w:sz w:val="24"/>
          <w:szCs w:val="24"/>
          <w:u w:val="single"/>
        </w:rPr>
        <w:t>REWRITE YOUR NOTES</w:t>
      </w:r>
      <w:r w:rsidRPr="00B81537">
        <w:rPr>
          <w:rFonts w:ascii="Arial" w:hAnsi="Arial" w:cs="Arial"/>
          <w:i/>
          <w:sz w:val="24"/>
          <w:szCs w:val="24"/>
        </w:rPr>
        <w:t xml:space="preserve"> soon after the lecture; in my class you can </w:t>
      </w:r>
      <w:r w:rsidRPr="00B81537">
        <w:rPr>
          <w:rFonts w:ascii="Arial" w:hAnsi="Arial" w:cs="Arial"/>
          <w:b/>
          <w:i/>
          <w:color w:val="00B050"/>
          <w:sz w:val="24"/>
          <w:szCs w:val="24"/>
          <w:u w:val="single"/>
        </w:rPr>
        <w:t>tape record</w:t>
      </w:r>
      <w:r w:rsidRPr="00B81537">
        <w:rPr>
          <w:rFonts w:ascii="Arial" w:hAnsi="Arial" w:cs="Arial"/>
          <w:i/>
          <w:color w:val="00B050"/>
          <w:sz w:val="24"/>
          <w:szCs w:val="24"/>
        </w:rPr>
        <w:t xml:space="preserve"> </w:t>
      </w:r>
      <w:r w:rsidRPr="00B81537">
        <w:rPr>
          <w:rFonts w:ascii="Arial" w:hAnsi="Arial" w:cs="Arial"/>
          <w:i/>
          <w:sz w:val="24"/>
          <w:szCs w:val="24"/>
        </w:rPr>
        <w:t>lectures; replay these to refresh your memory when you rewrite your notes.</w:t>
      </w:r>
    </w:p>
    <w:p w:rsidR="00B81537" w:rsidRPr="00B81537" w:rsidRDefault="00B81537" w:rsidP="00B81537">
      <w:pPr>
        <w:spacing w:after="0" w:line="240" w:lineRule="auto"/>
        <w:ind w:left="2160"/>
        <w:rPr>
          <w:rFonts w:ascii="Arial" w:hAnsi="Arial" w:cs="Arial"/>
          <w:i/>
          <w:sz w:val="24"/>
          <w:szCs w:val="24"/>
        </w:rPr>
      </w:pPr>
    </w:p>
    <w:p w:rsidR="00B81537" w:rsidRPr="00B81537" w:rsidRDefault="00B81537" w:rsidP="00B81537">
      <w:pPr>
        <w:spacing w:after="0" w:line="240" w:lineRule="auto"/>
        <w:ind w:left="2160"/>
        <w:rPr>
          <w:rFonts w:ascii="Arial" w:hAnsi="Arial" w:cs="Arial"/>
          <w:b/>
          <w:i/>
          <w:color w:val="00B050"/>
          <w:szCs w:val="24"/>
        </w:rPr>
      </w:pPr>
      <w:r w:rsidRPr="00B81537">
        <w:rPr>
          <w:rFonts w:ascii="Arial" w:hAnsi="Arial" w:cs="Arial"/>
          <w:i/>
          <w:szCs w:val="24"/>
        </w:rPr>
        <w:lastRenderedPageBreak/>
        <w:t xml:space="preserve"> </w:t>
      </w:r>
      <w:r w:rsidRPr="00B81537">
        <w:rPr>
          <w:rFonts w:ascii="Arial" w:hAnsi="Arial" w:cs="Arial"/>
          <w:b/>
          <w:i/>
          <w:color w:val="00B050"/>
          <w:szCs w:val="24"/>
        </w:rPr>
        <w:t xml:space="preserve">I will provide you with many visual, auditory and other analogies as well as mnemonics to trigger your memory.  Place close attention to these. Make a solid effort to </w:t>
      </w:r>
    </w:p>
    <w:p w:rsidR="00B81537" w:rsidRPr="00B81537" w:rsidRDefault="00B81537" w:rsidP="00B81537">
      <w:pPr>
        <w:spacing w:after="0" w:line="240" w:lineRule="auto"/>
        <w:ind w:left="2160"/>
        <w:rPr>
          <w:rFonts w:ascii="Arial" w:hAnsi="Arial" w:cs="Arial"/>
          <w:b/>
          <w:i/>
          <w:color w:val="00B050"/>
          <w:szCs w:val="24"/>
        </w:rPr>
      </w:pPr>
      <w:r w:rsidRPr="00B81537">
        <w:rPr>
          <w:rFonts w:ascii="Arial" w:hAnsi="Arial" w:cs="Arial"/>
          <w:b/>
          <w:i/>
          <w:color w:val="00B050"/>
          <w:szCs w:val="24"/>
        </w:rPr>
        <w:t>understand how they apply to the content discussed in class.  Answer the question: how exactly can I match the information in class and in the book with the example the instructor has just given me?  How do they compare? Can I make a perfect match?</w:t>
      </w:r>
    </w:p>
    <w:p w:rsidR="00B81537" w:rsidRPr="00B81537" w:rsidRDefault="00B81537" w:rsidP="00B81537">
      <w:pPr>
        <w:spacing w:after="0" w:line="240" w:lineRule="auto"/>
        <w:ind w:left="2160"/>
        <w:rPr>
          <w:rFonts w:ascii="Arial" w:hAnsi="Arial" w:cs="Arial"/>
          <w:i/>
          <w:sz w:val="24"/>
          <w:szCs w:val="24"/>
        </w:rPr>
      </w:pPr>
    </w:p>
    <w:p w:rsidR="00B81537" w:rsidRPr="00B81537" w:rsidRDefault="00B81537" w:rsidP="00B81537">
      <w:pPr>
        <w:spacing w:after="0" w:line="240" w:lineRule="auto"/>
        <w:ind w:left="2160"/>
        <w:rPr>
          <w:rFonts w:ascii="Arial" w:hAnsi="Arial" w:cs="Arial"/>
          <w:i/>
          <w:szCs w:val="24"/>
        </w:rPr>
      </w:pPr>
      <w:r w:rsidRPr="00B81537">
        <w:rPr>
          <w:rFonts w:ascii="Arial" w:hAnsi="Arial" w:cs="Arial"/>
          <w:i/>
          <w:sz w:val="24"/>
          <w:szCs w:val="24"/>
        </w:rPr>
        <w:t xml:space="preserve">-  </w:t>
      </w:r>
      <w:r w:rsidRPr="00B81537">
        <w:rPr>
          <w:rFonts w:ascii="Arial" w:hAnsi="Arial" w:cs="Arial"/>
          <w:i/>
          <w:szCs w:val="24"/>
        </w:rPr>
        <w:t>Create flash cards with questions you make up from the lecture and lab with answers on the back. You should purchase a set of 3X5 index cards and have them with you in class.  You can generate the cards during the lecture.</w:t>
      </w:r>
    </w:p>
    <w:p w:rsidR="00B81537" w:rsidRPr="00B81537" w:rsidRDefault="00B81537" w:rsidP="00B81537">
      <w:pPr>
        <w:spacing w:after="0" w:line="240" w:lineRule="auto"/>
        <w:ind w:left="2160"/>
        <w:rPr>
          <w:rFonts w:ascii="Arial" w:hAnsi="Arial" w:cs="Arial"/>
          <w:i/>
          <w:szCs w:val="24"/>
        </w:rPr>
      </w:pPr>
      <w:r w:rsidRPr="00B81537">
        <w:rPr>
          <w:rFonts w:ascii="Arial" w:hAnsi="Arial" w:cs="Arial"/>
          <w:i/>
          <w:szCs w:val="24"/>
        </w:rPr>
        <w:t>-  Use your own mnemonic devises and other games to remember concepts; go to Google images, YouTube and Khan Academy for additional pictures and videos to clarify concepts.</w:t>
      </w:r>
    </w:p>
    <w:p w:rsidR="00B81537" w:rsidRPr="00B81537" w:rsidRDefault="00B81537" w:rsidP="00B81537">
      <w:pPr>
        <w:spacing w:after="0" w:line="240" w:lineRule="auto"/>
        <w:ind w:left="2160"/>
        <w:rPr>
          <w:rFonts w:ascii="Arial" w:hAnsi="Arial" w:cs="Arial"/>
          <w:i/>
          <w:szCs w:val="24"/>
        </w:rPr>
      </w:pPr>
      <w:r w:rsidRPr="00B81537">
        <w:rPr>
          <w:rFonts w:ascii="Arial" w:hAnsi="Arial" w:cs="Arial"/>
          <w:i/>
          <w:szCs w:val="24"/>
        </w:rPr>
        <w:t xml:space="preserve">-  Make lists of confusing topics from your studying and ask questions. The first part of every lecture is a review. </w:t>
      </w:r>
    </w:p>
    <w:p w:rsidR="00B81537" w:rsidRDefault="00B81537" w:rsidP="00B81537">
      <w:pPr>
        <w:spacing w:after="0" w:line="240" w:lineRule="auto"/>
        <w:ind w:left="2160"/>
        <w:rPr>
          <w:rFonts w:ascii="Arial" w:hAnsi="Arial" w:cs="Arial"/>
          <w:i/>
          <w:szCs w:val="24"/>
        </w:rPr>
      </w:pPr>
      <w:r w:rsidRPr="00B81537">
        <w:rPr>
          <w:rFonts w:ascii="Arial" w:hAnsi="Arial" w:cs="Arial"/>
          <w:i/>
          <w:szCs w:val="24"/>
        </w:rPr>
        <w:t>-  Take advantage of the time available before and after class for questions and discussions of your ideas.  Get creative and bring in new information to share with me and the class (a student called a capillary network a “pipeline” and I have always used it in class as a perfect analogy).</w:t>
      </w:r>
    </w:p>
    <w:p w:rsidR="00B81537" w:rsidRPr="00B81537" w:rsidRDefault="00B81537" w:rsidP="00B81537">
      <w:pPr>
        <w:spacing w:after="0" w:line="240" w:lineRule="auto"/>
        <w:ind w:left="2160"/>
        <w:rPr>
          <w:rFonts w:ascii="Arial" w:hAnsi="Arial" w:cs="Arial"/>
          <w:i/>
          <w:szCs w:val="24"/>
        </w:rPr>
      </w:pPr>
    </w:p>
    <w:p w:rsidR="00B81537" w:rsidRPr="00B81537" w:rsidRDefault="00B81537" w:rsidP="00B81537">
      <w:pPr>
        <w:spacing w:after="0" w:line="240" w:lineRule="auto"/>
        <w:ind w:left="2160"/>
        <w:rPr>
          <w:rFonts w:ascii="Arial" w:hAnsi="Arial" w:cs="Arial"/>
          <w:b/>
          <w:i/>
          <w:color w:val="00B050"/>
          <w:sz w:val="24"/>
          <w:szCs w:val="24"/>
        </w:rPr>
      </w:pPr>
      <w:r w:rsidRPr="00B81537">
        <w:rPr>
          <w:rFonts w:ascii="Arial" w:hAnsi="Arial" w:cs="Arial"/>
          <w:i/>
          <w:sz w:val="24"/>
          <w:szCs w:val="24"/>
        </w:rPr>
        <w:t xml:space="preserve">-  </w:t>
      </w:r>
      <w:r w:rsidRPr="00B81537">
        <w:rPr>
          <w:rFonts w:ascii="Arial" w:hAnsi="Arial" w:cs="Arial"/>
          <w:b/>
          <w:i/>
          <w:color w:val="00B050"/>
          <w:sz w:val="24"/>
          <w:szCs w:val="24"/>
          <w:u w:val="single"/>
        </w:rPr>
        <w:t>JOIN A STUDY GROUP</w:t>
      </w:r>
      <w:r w:rsidRPr="00B81537">
        <w:rPr>
          <w:rFonts w:ascii="Arial" w:hAnsi="Arial" w:cs="Arial"/>
          <w:b/>
          <w:i/>
          <w:color w:val="00B050"/>
          <w:sz w:val="24"/>
          <w:szCs w:val="24"/>
        </w:rPr>
        <w:t xml:space="preserve"> and predict what questions the professor could ask on the test.</w:t>
      </w:r>
    </w:p>
    <w:p w:rsidR="00B81537" w:rsidRPr="00B81537" w:rsidRDefault="00B81537" w:rsidP="00B81537">
      <w:pPr>
        <w:spacing w:after="0" w:line="240" w:lineRule="auto"/>
        <w:ind w:left="2160"/>
        <w:rPr>
          <w:rFonts w:ascii="Arial" w:hAnsi="Arial" w:cs="Arial"/>
          <w:i/>
          <w:sz w:val="24"/>
          <w:szCs w:val="24"/>
        </w:rPr>
      </w:pPr>
      <w:r w:rsidRPr="00B81537">
        <w:rPr>
          <w:rFonts w:ascii="Arial" w:hAnsi="Arial" w:cs="Arial"/>
          <w:i/>
          <w:sz w:val="24"/>
          <w:szCs w:val="24"/>
        </w:rPr>
        <w:t>-  Get the telephone number of one or more buddies in case you are absent from a class.</w:t>
      </w:r>
    </w:p>
    <w:p w:rsidR="00B81537" w:rsidRPr="00B81537" w:rsidRDefault="00B81537" w:rsidP="00B81537">
      <w:pPr>
        <w:jc w:val="both"/>
        <w:rPr>
          <w:rFonts w:ascii="Arial" w:hAnsi="Arial" w:cs="Arial"/>
          <w:color w:val="00B050"/>
          <w:sz w:val="24"/>
        </w:rPr>
      </w:pPr>
    </w:p>
    <w:p w:rsidR="00B81537" w:rsidRPr="00B81537" w:rsidRDefault="00B81537" w:rsidP="00B81537">
      <w:pPr>
        <w:jc w:val="both"/>
        <w:rPr>
          <w:rFonts w:ascii="Arial" w:hAnsi="Arial" w:cs="Arial"/>
          <w:color w:val="00B050"/>
          <w:sz w:val="24"/>
        </w:rPr>
      </w:pPr>
      <w:r w:rsidRPr="00B81537">
        <w:rPr>
          <w:rFonts w:ascii="Arial" w:hAnsi="Arial" w:cs="Arial"/>
          <w:color w:val="00B050"/>
          <w:sz w:val="24"/>
          <w:u w:val="single"/>
        </w:rPr>
        <w:t>Learning Support Services</w:t>
      </w:r>
    </w:p>
    <w:p w:rsidR="00B81537" w:rsidRPr="00B81537" w:rsidRDefault="00B81537" w:rsidP="00B81537">
      <w:pPr>
        <w:jc w:val="both"/>
        <w:rPr>
          <w:rFonts w:ascii="Arial" w:hAnsi="Arial" w:cs="Arial"/>
          <w:color w:val="00B050"/>
          <w:sz w:val="24"/>
        </w:rPr>
      </w:pPr>
      <w:r w:rsidRPr="00B81537">
        <w:rPr>
          <w:rFonts w:ascii="Arial" w:hAnsi="Arial" w:cs="Arial"/>
          <w:color w:val="00B050"/>
          <w:sz w:val="24"/>
        </w:rPr>
        <w:t xml:space="preserve">Valencia offers free services outside of the classroom to assist your learning. The </w:t>
      </w:r>
      <w:r w:rsidRPr="00B81537">
        <w:rPr>
          <w:rFonts w:ascii="Arial" w:hAnsi="Arial" w:cs="Arial"/>
          <w:b/>
          <w:color w:val="00B050"/>
          <w:sz w:val="24"/>
        </w:rPr>
        <w:t>Tutoring Center</w:t>
      </w:r>
      <w:r w:rsidRPr="00B81537">
        <w:rPr>
          <w:rFonts w:ascii="Arial" w:hAnsi="Arial" w:cs="Arial"/>
          <w:color w:val="00B050"/>
          <w:sz w:val="24"/>
        </w:rPr>
        <w:t xml:space="preserve"> (7-240) provides math tutoring in a walk-in basis and tutoring for languages, science, business, and many other subjects by appointment. Study rooms are open for reservations and math materials are also available for check out with your Valencia ID card. You can also get tutoring online 24 hours a day, 7 days a week through </w:t>
      </w:r>
      <w:r w:rsidRPr="00B81537">
        <w:rPr>
          <w:rFonts w:ascii="Arial" w:hAnsi="Arial" w:cs="Arial"/>
          <w:b/>
          <w:color w:val="00B050"/>
          <w:sz w:val="24"/>
        </w:rPr>
        <w:t>Smarthinking</w:t>
      </w:r>
      <w:r w:rsidRPr="00B81537">
        <w:rPr>
          <w:rFonts w:ascii="Arial" w:hAnsi="Arial" w:cs="Arial"/>
          <w:color w:val="00B050"/>
          <w:sz w:val="24"/>
        </w:rPr>
        <w:t>. Click the Tutoring (Online) link in the Course tab in Atlas to access the full schedule of Smarthinking subjects such as various math, writing, business, nursing and allied health, science and computer technology.</w:t>
      </w:r>
    </w:p>
    <w:p w:rsidR="00D472C4" w:rsidRPr="00B81537" w:rsidRDefault="00B81537" w:rsidP="00B81537">
      <w:pPr>
        <w:jc w:val="both"/>
        <w:rPr>
          <w:rFonts w:ascii="Arial" w:hAnsi="Arial" w:cs="Arial"/>
          <w:color w:val="00B050"/>
          <w:sz w:val="24"/>
        </w:rPr>
      </w:pPr>
      <w:r w:rsidRPr="00B81537">
        <w:rPr>
          <w:rFonts w:ascii="Arial" w:hAnsi="Arial" w:cs="Arial"/>
          <w:color w:val="00B050"/>
          <w:sz w:val="24"/>
        </w:rPr>
        <w:t xml:space="preserve">The </w:t>
      </w:r>
      <w:r w:rsidRPr="00B81537">
        <w:rPr>
          <w:rFonts w:ascii="Arial" w:hAnsi="Arial" w:cs="Arial"/>
          <w:b/>
          <w:color w:val="00B050"/>
          <w:sz w:val="24"/>
        </w:rPr>
        <w:t>Computer Access Lab</w:t>
      </w:r>
      <w:r w:rsidRPr="00B81537">
        <w:rPr>
          <w:rFonts w:ascii="Arial" w:hAnsi="Arial" w:cs="Arial"/>
          <w:color w:val="00B050"/>
          <w:sz w:val="24"/>
        </w:rPr>
        <w:t xml:space="preserve"> (first floor of the Library, Building 6) is an open lab with computers, project spaces, printing, scanning, and equipment check out. One-on-one training is also available for Microsoft Office products, Photoshop, OneDrive, and Blackboard. </w:t>
      </w:r>
      <w:r w:rsidRPr="00B81537">
        <w:rPr>
          <w:rFonts w:ascii="Arial" w:hAnsi="Arial" w:cs="Arial"/>
          <w:b/>
          <w:color w:val="00B050"/>
          <w:sz w:val="24"/>
        </w:rPr>
        <w:t xml:space="preserve">The West Campus Testing Center </w:t>
      </w:r>
      <w:r w:rsidRPr="00B81537">
        <w:rPr>
          <w:rFonts w:ascii="Arial" w:hAnsi="Arial" w:cs="Arial"/>
          <w:color w:val="00B050"/>
          <w:sz w:val="24"/>
        </w:rPr>
        <w:t>(11-142) is where you go to make-up exams arranged with your professor, take exams for online classes, or receive pre-arranged special accommodations. Make sure you have your Valencia ID card or a state driver’s license with you when you go to take your test.</w:t>
      </w:r>
    </w:p>
    <w:p w:rsidR="00D472C4" w:rsidRDefault="00D472C4" w:rsidP="00DD361E">
      <w:pPr>
        <w:pStyle w:val="NoSpacing"/>
        <w:ind w:left="2160"/>
        <w:rPr>
          <w:rFonts w:ascii="Arial" w:hAnsi="Arial" w:cs="Arial"/>
          <w:i/>
          <w:sz w:val="24"/>
          <w:szCs w:val="24"/>
        </w:rPr>
      </w:pPr>
    </w:p>
    <w:p w:rsidR="00C95389" w:rsidRPr="00C95389" w:rsidRDefault="00C95389" w:rsidP="00C95389">
      <w:pPr>
        <w:rPr>
          <w:rFonts w:ascii="Arial" w:eastAsia="Calibri" w:hAnsi="Arial" w:cs="Arial"/>
          <w:b/>
          <w:color w:val="00B050"/>
          <w:sz w:val="32"/>
        </w:rPr>
      </w:pPr>
      <w:r w:rsidRPr="00C95389">
        <w:rPr>
          <w:rFonts w:ascii="Arial" w:hAnsi="Arial" w:cs="Arial"/>
          <w:b/>
          <w:color w:val="00B050"/>
          <w:sz w:val="32"/>
        </w:rPr>
        <w:t xml:space="preserve">BSC 1010C Spring 2018 Laboratory SCHEDULE </w:t>
      </w:r>
    </w:p>
    <w:p w:rsidR="00C95389" w:rsidRDefault="00C95389" w:rsidP="00C95389">
      <w:pPr>
        <w:rPr>
          <w:rFonts w:ascii="Arial" w:eastAsiaTheme="minorHAnsi" w:hAnsi="Arial" w:cs="Arial"/>
          <w:b/>
          <w:color w:val="00B050"/>
          <w:sz w:val="32"/>
        </w:rPr>
      </w:pPr>
      <w:r w:rsidRPr="00C95389">
        <w:rPr>
          <w:rFonts w:ascii="Arial" w:eastAsiaTheme="minorHAnsi" w:hAnsi="Arial" w:cs="Arial"/>
          <w:b/>
          <w:color w:val="00B050"/>
          <w:sz w:val="32"/>
        </w:rPr>
        <w:t>WEDNESDAY CLASSES</w:t>
      </w:r>
    </w:p>
    <w:p w:rsidR="00C95389" w:rsidRPr="00C95389" w:rsidRDefault="00C95389" w:rsidP="00C95389">
      <w:pPr>
        <w:rPr>
          <w:rFonts w:ascii="Arial" w:eastAsiaTheme="minorHAnsi" w:hAnsi="Arial" w:cs="Arial"/>
          <w:b/>
          <w:sz w:val="32"/>
        </w:rPr>
      </w:pPr>
      <w:r w:rsidRPr="00C95389">
        <w:rPr>
          <w:rFonts w:ascii="Arial" w:eastAsiaTheme="minorHAnsi" w:hAnsi="Arial" w:cs="Arial"/>
          <w:b/>
          <w:color w:val="00B050"/>
          <w:sz w:val="32"/>
        </w:rPr>
        <w:tab/>
      </w:r>
      <w:r w:rsidRPr="00C95389">
        <w:rPr>
          <w:rFonts w:ascii="Arial" w:eastAsiaTheme="minorHAnsi" w:hAnsi="Arial" w:cs="Arial"/>
          <w:b/>
          <w:color w:val="00B050"/>
          <w:sz w:val="32"/>
        </w:rPr>
        <w:tab/>
      </w:r>
      <w:r w:rsidRPr="00C95389">
        <w:rPr>
          <w:rFonts w:ascii="Arial" w:eastAsiaTheme="minorHAnsi" w:hAnsi="Arial" w:cs="Arial"/>
          <w:b/>
          <w:color w:val="00B050"/>
          <w:sz w:val="32"/>
        </w:rPr>
        <w:tab/>
      </w:r>
      <w:r w:rsidRPr="00C95389">
        <w:rPr>
          <w:rFonts w:ascii="Arial" w:eastAsiaTheme="minorHAnsi" w:hAnsi="Arial" w:cs="Arial"/>
          <w:b/>
          <w:sz w:val="32"/>
        </w:rPr>
        <w:tab/>
      </w:r>
      <w:r w:rsidRPr="00C95389">
        <w:rPr>
          <w:rFonts w:ascii="Arial" w:eastAsiaTheme="minorHAnsi" w:hAnsi="Arial" w:cs="Arial"/>
          <w:b/>
          <w:sz w:val="32"/>
        </w:rPr>
        <w:tab/>
      </w:r>
      <w:r w:rsidRPr="00C95389">
        <w:rPr>
          <w:rFonts w:ascii="Arial" w:eastAsiaTheme="minorHAnsi" w:hAnsi="Arial" w:cs="Arial"/>
          <w:b/>
          <w:sz w:val="32"/>
        </w:rPr>
        <w:tab/>
      </w:r>
    </w:p>
    <w:tbl>
      <w:tblPr>
        <w:tblStyle w:val="TableGrid1"/>
        <w:tblW w:w="7735" w:type="dxa"/>
        <w:tblLook w:val="04A0" w:firstRow="1" w:lastRow="0" w:firstColumn="1" w:lastColumn="0" w:noHBand="0" w:noVBand="1"/>
      </w:tblPr>
      <w:tblGrid>
        <w:gridCol w:w="1830"/>
        <w:gridCol w:w="5905"/>
      </w:tblGrid>
      <w:tr w:rsidR="00C95389" w:rsidRPr="00C95389" w:rsidTr="00C95389">
        <w:trPr>
          <w:trHeight w:val="380"/>
        </w:trPr>
        <w:tc>
          <w:tcPr>
            <w:tcW w:w="1830" w:type="dxa"/>
          </w:tcPr>
          <w:p w:rsidR="00C95389" w:rsidRPr="00C95389" w:rsidRDefault="00C95389" w:rsidP="00C95389">
            <w:pPr>
              <w:rPr>
                <w:rFonts w:ascii="Arial" w:hAnsi="Arial" w:cs="Arial"/>
                <w:sz w:val="36"/>
              </w:rPr>
            </w:pPr>
            <w:r w:rsidRPr="00C95389">
              <w:rPr>
                <w:rFonts w:ascii="Arial" w:hAnsi="Arial" w:cs="Arial"/>
                <w:sz w:val="36"/>
              </w:rPr>
              <w:t>Date:</w:t>
            </w:r>
          </w:p>
        </w:tc>
        <w:tc>
          <w:tcPr>
            <w:tcW w:w="5905" w:type="dxa"/>
          </w:tcPr>
          <w:p w:rsidR="00C95389" w:rsidRPr="00C95389" w:rsidRDefault="00C95389" w:rsidP="00C95389">
            <w:pPr>
              <w:rPr>
                <w:rFonts w:ascii="Arial" w:hAnsi="Arial" w:cs="Arial"/>
                <w:sz w:val="36"/>
              </w:rPr>
            </w:pPr>
            <w:r w:rsidRPr="00C95389">
              <w:rPr>
                <w:rFonts w:ascii="Arial" w:hAnsi="Arial" w:cs="Arial"/>
                <w:sz w:val="36"/>
              </w:rPr>
              <w:t>Experiments</w:t>
            </w:r>
          </w:p>
        </w:tc>
      </w:tr>
      <w:tr w:rsidR="00C95389" w:rsidRPr="00C95389" w:rsidTr="00C95389">
        <w:trPr>
          <w:trHeight w:val="380"/>
        </w:trPr>
        <w:tc>
          <w:tcPr>
            <w:tcW w:w="1830" w:type="dxa"/>
            <w:tcBorders>
              <w:top w:val="single" w:sz="4" w:space="0" w:color="auto"/>
              <w:left w:val="single" w:sz="4" w:space="0" w:color="auto"/>
              <w:bottom w:val="single" w:sz="4" w:space="0" w:color="auto"/>
              <w:right w:val="single" w:sz="4" w:space="0" w:color="auto"/>
            </w:tcBorders>
          </w:tcPr>
          <w:p w:rsidR="00C95389" w:rsidRPr="00C95389" w:rsidRDefault="00C95389" w:rsidP="00C95389">
            <w:pPr>
              <w:rPr>
                <w:rFonts w:ascii="Arial" w:hAnsi="Arial" w:cs="Arial"/>
                <w:sz w:val="36"/>
              </w:rPr>
            </w:pPr>
            <w:r w:rsidRPr="00C95389">
              <w:rPr>
                <w:rFonts w:ascii="Arial" w:hAnsi="Arial" w:cs="Arial"/>
                <w:sz w:val="36"/>
              </w:rPr>
              <w:t>Jan 10</w:t>
            </w:r>
          </w:p>
        </w:tc>
        <w:tc>
          <w:tcPr>
            <w:tcW w:w="5905" w:type="dxa"/>
          </w:tcPr>
          <w:p w:rsidR="00C95389" w:rsidRPr="00C95389" w:rsidRDefault="00C95389" w:rsidP="00C95389">
            <w:pPr>
              <w:rPr>
                <w:rFonts w:ascii="Arial" w:hAnsi="Arial" w:cs="Arial"/>
                <w:sz w:val="36"/>
              </w:rPr>
            </w:pPr>
            <w:r w:rsidRPr="00C95389">
              <w:rPr>
                <w:rFonts w:ascii="Arial" w:hAnsi="Arial" w:cs="Arial"/>
                <w:sz w:val="36"/>
              </w:rPr>
              <w:t>Reaction Times</w:t>
            </w:r>
          </w:p>
        </w:tc>
      </w:tr>
      <w:tr w:rsidR="00C95389" w:rsidRPr="00C95389" w:rsidTr="00C95389">
        <w:trPr>
          <w:trHeight w:val="380"/>
        </w:trPr>
        <w:tc>
          <w:tcPr>
            <w:tcW w:w="1830" w:type="dxa"/>
            <w:tcBorders>
              <w:top w:val="single" w:sz="4" w:space="0" w:color="auto"/>
              <w:left w:val="single" w:sz="4" w:space="0" w:color="auto"/>
              <w:bottom w:val="single" w:sz="4" w:space="0" w:color="auto"/>
              <w:right w:val="single" w:sz="4" w:space="0" w:color="auto"/>
            </w:tcBorders>
          </w:tcPr>
          <w:p w:rsidR="00C95389" w:rsidRPr="00C95389" w:rsidRDefault="00C95389" w:rsidP="00C95389">
            <w:pPr>
              <w:rPr>
                <w:rFonts w:ascii="Arial" w:hAnsi="Arial" w:cs="Arial"/>
                <w:sz w:val="36"/>
              </w:rPr>
            </w:pPr>
            <w:r w:rsidRPr="00C95389">
              <w:rPr>
                <w:rFonts w:ascii="Arial" w:hAnsi="Arial" w:cs="Arial"/>
                <w:sz w:val="36"/>
              </w:rPr>
              <w:t xml:space="preserve">Jan 17 </w:t>
            </w:r>
          </w:p>
        </w:tc>
        <w:tc>
          <w:tcPr>
            <w:tcW w:w="5905" w:type="dxa"/>
          </w:tcPr>
          <w:p w:rsidR="00C95389" w:rsidRPr="00C95389" w:rsidRDefault="00C95389" w:rsidP="00C95389">
            <w:pPr>
              <w:rPr>
                <w:rFonts w:ascii="Arial" w:hAnsi="Arial" w:cs="Arial"/>
                <w:sz w:val="36"/>
              </w:rPr>
            </w:pPr>
            <w:r w:rsidRPr="00C95389">
              <w:rPr>
                <w:rFonts w:ascii="Arial" w:hAnsi="Arial" w:cs="Arial"/>
                <w:sz w:val="36"/>
              </w:rPr>
              <w:t>Atoms and Molecules</w:t>
            </w:r>
          </w:p>
        </w:tc>
      </w:tr>
      <w:tr w:rsidR="00C95389" w:rsidRPr="00C95389" w:rsidTr="00C95389">
        <w:trPr>
          <w:trHeight w:val="380"/>
        </w:trPr>
        <w:tc>
          <w:tcPr>
            <w:tcW w:w="1830" w:type="dxa"/>
            <w:tcBorders>
              <w:top w:val="single" w:sz="4" w:space="0" w:color="auto"/>
              <w:left w:val="single" w:sz="4" w:space="0" w:color="auto"/>
              <w:bottom w:val="single" w:sz="4" w:space="0" w:color="auto"/>
              <w:right w:val="single" w:sz="4" w:space="0" w:color="auto"/>
            </w:tcBorders>
          </w:tcPr>
          <w:p w:rsidR="00C95389" w:rsidRPr="00C95389" w:rsidRDefault="00C95389" w:rsidP="00C95389">
            <w:pPr>
              <w:rPr>
                <w:rFonts w:ascii="Arial" w:hAnsi="Arial" w:cs="Arial"/>
                <w:sz w:val="36"/>
              </w:rPr>
            </w:pPr>
            <w:r w:rsidRPr="00C95389">
              <w:rPr>
                <w:rFonts w:ascii="Arial" w:hAnsi="Arial" w:cs="Arial"/>
                <w:sz w:val="36"/>
              </w:rPr>
              <w:t xml:space="preserve">Jan 24 </w:t>
            </w:r>
          </w:p>
        </w:tc>
        <w:tc>
          <w:tcPr>
            <w:tcW w:w="5905" w:type="dxa"/>
          </w:tcPr>
          <w:p w:rsidR="00C95389" w:rsidRPr="00C95389" w:rsidRDefault="00C95389" w:rsidP="00C95389">
            <w:pPr>
              <w:rPr>
                <w:rFonts w:ascii="Arial" w:hAnsi="Arial" w:cs="Arial"/>
                <w:sz w:val="36"/>
              </w:rPr>
            </w:pPr>
            <w:r w:rsidRPr="00C95389">
              <w:rPr>
                <w:rFonts w:ascii="Arial" w:hAnsi="Arial" w:cs="Arial"/>
                <w:sz w:val="36"/>
              </w:rPr>
              <w:t>Use of the Microscope</w:t>
            </w:r>
          </w:p>
        </w:tc>
      </w:tr>
      <w:tr w:rsidR="00C95389" w:rsidRPr="00C95389" w:rsidTr="00C95389">
        <w:trPr>
          <w:trHeight w:val="380"/>
        </w:trPr>
        <w:tc>
          <w:tcPr>
            <w:tcW w:w="1830" w:type="dxa"/>
            <w:tcBorders>
              <w:top w:val="single" w:sz="4" w:space="0" w:color="auto"/>
              <w:left w:val="single" w:sz="4" w:space="0" w:color="auto"/>
              <w:bottom w:val="single" w:sz="4" w:space="0" w:color="auto"/>
              <w:right w:val="single" w:sz="4" w:space="0" w:color="auto"/>
            </w:tcBorders>
          </w:tcPr>
          <w:p w:rsidR="00C95389" w:rsidRPr="00C95389" w:rsidRDefault="00C95389" w:rsidP="00C95389">
            <w:pPr>
              <w:rPr>
                <w:rFonts w:ascii="Arial" w:hAnsi="Arial" w:cs="Arial"/>
                <w:sz w:val="36"/>
              </w:rPr>
            </w:pPr>
            <w:r w:rsidRPr="00C95389">
              <w:rPr>
                <w:rFonts w:ascii="Arial" w:hAnsi="Arial" w:cs="Arial"/>
                <w:sz w:val="36"/>
              </w:rPr>
              <w:t>Jan 31</w:t>
            </w:r>
          </w:p>
        </w:tc>
        <w:tc>
          <w:tcPr>
            <w:tcW w:w="5905" w:type="dxa"/>
          </w:tcPr>
          <w:p w:rsidR="00C95389" w:rsidRPr="00C95389" w:rsidRDefault="00C95389" w:rsidP="00C95389">
            <w:pPr>
              <w:rPr>
                <w:rFonts w:ascii="Arial" w:hAnsi="Arial" w:cs="Arial"/>
                <w:sz w:val="36"/>
              </w:rPr>
            </w:pPr>
            <w:r w:rsidRPr="00C95389">
              <w:rPr>
                <w:rFonts w:ascii="Arial" w:hAnsi="Arial" w:cs="Arial"/>
                <w:sz w:val="36"/>
              </w:rPr>
              <w:t>The Cell</w:t>
            </w:r>
          </w:p>
        </w:tc>
      </w:tr>
      <w:tr w:rsidR="00C95389" w:rsidRPr="00C95389" w:rsidTr="00C95389">
        <w:trPr>
          <w:trHeight w:val="380"/>
        </w:trPr>
        <w:tc>
          <w:tcPr>
            <w:tcW w:w="1830" w:type="dxa"/>
            <w:tcBorders>
              <w:top w:val="single" w:sz="4" w:space="0" w:color="auto"/>
              <w:left w:val="single" w:sz="4" w:space="0" w:color="auto"/>
              <w:bottom w:val="single" w:sz="4" w:space="0" w:color="auto"/>
              <w:right w:val="single" w:sz="4" w:space="0" w:color="auto"/>
            </w:tcBorders>
          </w:tcPr>
          <w:p w:rsidR="00C95389" w:rsidRPr="00C95389" w:rsidRDefault="00C95389" w:rsidP="00C95389">
            <w:pPr>
              <w:rPr>
                <w:rFonts w:ascii="Arial" w:hAnsi="Arial" w:cs="Arial"/>
                <w:sz w:val="36"/>
              </w:rPr>
            </w:pPr>
            <w:r w:rsidRPr="00C95389">
              <w:rPr>
                <w:rFonts w:ascii="Arial" w:hAnsi="Arial" w:cs="Arial"/>
                <w:sz w:val="36"/>
              </w:rPr>
              <w:t>Feb 7</w:t>
            </w:r>
          </w:p>
        </w:tc>
        <w:tc>
          <w:tcPr>
            <w:tcW w:w="5905" w:type="dxa"/>
          </w:tcPr>
          <w:p w:rsidR="00C95389" w:rsidRPr="00C95389" w:rsidRDefault="00C95389" w:rsidP="00C95389">
            <w:pPr>
              <w:rPr>
                <w:rFonts w:ascii="Arial" w:hAnsi="Arial" w:cs="Arial"/>
                <w:sz w:val="36"/>
              </w:rPr>
            </w:pPr>
            <w:r w:rsidRPr="00C95389">
              <w:rPr>
                <w:rFonts w:ascii="Arial" w:hAnsi="Arial" w:cs="Arial"/>
                <w:sz w:val="36"/>
              </w:rPr>
              <w:t>Diffusion I</w:t>
            </w:r>
          </w:p>
        </w:tc>
      </w:tr>
      <w:tr w:rsidR="00C95389" w:rsidRPr="00C95389" w:rsidTr="00C95389">
        <w:trPr>
          <w:trHeight w:val="350"/>
        </w:trPr>
        <w:tc>
          <w:tcPr>
            <w:tcW w:w="1830" w:type="dxa"/>
            <w:tcBorders>
              <w:top w:val="single" w:sz="4" w:space="0" w:color="auto"/>
              <w:left w:val="single" w:sz="4" w:space="0" w:color="auto"/>
              <w:bottom w:val="single" w:sz="4" w:space="0" w:color="auto"/>
              <w:right w:val="single" w:sz="4" w:space="0" w:color="auto"/>
            </w:tcBorders>
          </w:tcPr>
          <w:p w:rsidR="00C95389" w:rsidRPr="00C95389" w:rsidRDefault="00C95389" w:rsidP="00C95389">
            <w:pPr>
              <w:rPr>
                <w:rFonts w:ascii="Arial" w:hAnsi="Arial" w:cs="Arial"/>
                <w:sz w:val="36"/>
              </w:rPr>
            </w:pPr>
            <w:r w:rsidRPr="00C95389">
              <w:rPr>
                <w:rFonts w:ascii="Arial" w:hAnsi="Arial" w:cs="Arial"/>
                <w:sz w:val="36"/>
              </w:rPr>
              <w:t>Feb 14</w:t>
            </w:r>
          </w:p>
        </w:tc>
        <w:tc>
          <w:tcPr>
            <w:tcW w:w="5905" w:type="dxa"/>
          </w:tcPr>
          <w:p w:rsidR="00C95389" w:rsidRPr="00C95389" w:rsidRDefault="00C95389" w:rsidP="00C95389">
            <w:pPr>
              <w:rPr>
                <w:rFonts w:ascii="Arial" w:hAnsi="Arial" w:cs="Arial"/>
                <w:sz w:val="36"/>
              </w:rPr>
            </w:pPr>
            <w:r w:rsidRPr="00C95389">
              <w:rPr>
                <w:rFonts w:ascii="Arial" w:hAnsi="Arial" w:cs="Arial"/>
                <w:sz w:val="36"/>
              </w:rPr>
              <w:t>Diffusion II</w:t>
            </w:r>
          </w:p>
        </w:tc>
      </w:tr>
      <w:tr w:rsidR="00C95389" w:rsidRPr="00C95389" w:rsidTr="00C95389">
        <w:trPr>
          <w:trHeight w:val="380"/>
        </w:trPr>
        <w:tc>
          <w:tcPr>
            <w:tcW w:w="1830" w:type="dxa"/>
            <w:tcBorders>
              <w:top w:val="single" w:sz="4" w:space="0" w:color="auto"/>
              <w:left w:val="single" w:sz="4" w:space="0" w:color="auto"/>
              <w:bottom w:val="single" w:sz="4" w:space="0" w:color="auto"/>
              <w:right w:val="single" w:sz="4" w:space="0" w:color="auto"/>
            </w:tcBorders>
          </w:tcPr>
          <w:p w:rsidR="00C95389" w:rsidRPr="00C95389" w:rsidRDefault="00C95389" w:rsidP="00C95389">
            <w:pPr>
              <w:rPr>
                <w:rFonts w:ascii="Arial" w:hAnsi="Arial" w:cs="Arial"/>
                <w:sz w:val="36"/>
              </w:rPr>
            </w:pPr>
            <w:r w:rsidRPr="00C95389">
              <w:rPr>
                <w:rFonts w:ascii="Arial" w:hAnsi="Arial" w:cs="Arial"/>
                <w:sz w:val="36"/>
              </w:rPr>
              <w:t xml:space="preserve">Feb 21 </w:t>
            </w:r>
          </w:p>
        </w:tc>
        <w:tc>
          <w:tcPr>
            <w:tcW w:w="5905" w:type="dxa"/>
          </w:tcPr>
          <w:p w:rsidR="00C95389" w:rsidRPr="00C95389" w:rsidRDefault="00C95389" w:rsidP="00C95389">
            <w:pPr>
              <w:rPr>
                <w:rFonts w:ascii="Arial" w:hAnsi="Arial" w:cs="Arial"/>
                <w:sz w:val="36"/>
              </w:rPr>
            </w:pPr>
            <w:r w:rsidRPr="00C95389">
              <w:rPr>
                <w:rFonts w:ascii="Arial" w:hAnsi="Arial" w:cs="Arial"/>
                <w:color w:val="00B050"/>
                <w:sz w:val="36"/>
              </w:rPr>
              <w:t>Open</w:t>
            </w:r>
            <w:r w:rsidR="00013CC4" w:rsidRPr="00013CC4">
              <w:rPr>
                <w:rFonts w:ascii="Arial" w:hAnsi="Arial" w:cs="Arial"/>
                <w:color w:val="00B050"/>
                <w:sz w:val="36"/>
              </w:rPr>
              <w:t xml:space="preserve"> or Lab Practical 1</w:t>
            </w:r>
          </w:p>
        </w:tc>
      </w:tr>
      <w:tr w:rsidR="00C95389" w:rsidRPr="00C95389" w:rsidTr="00C95389">
        <w:trPr>
          <w:trHeight w:val="380"/>
        </w:trPr>
        <w:tc>
          <w:tcPr>
            <w:tcW w:w="1830" w:type="dxa"/>
            <w:tcBorders>
              <w:top w:val="single" w:sz="4" w:space="0" w:color="auto"/>
              <w:left w:val="single" w:sz="4" w:space="0" w:color="auto"/>
              <w:bottom w:val="single" w:sz="4" w:space="0" w:color="auto"/>
              <w:right w:val="single" w:sz="4" w:space="0" w:color="auto"/>
            </w:tcBorders>
          </w:tcPr>
          <w:p w:rsidR="00C95389" w:rsidRPr="00C95389" w:rsidRDefault="00C95389" w:rsidP="00C95389">
            <w:pPr>
              <w:rPr>
                <w:rFonts w:ascii="Arial" w:hAnsi="Arial" w:cs="Arial"/>
                <w:sz w:val="36"/>
              </w:rPr>
            </w:pPr>
            <w:r w:rsidRPr="00C95389">
              <w:rPr>
                <w:rFonts w:ascii="Arial" w:hAnsi="Arial" w:cs="Arial"/>
                <w:sz w:val="36"/>
              </w:rPr>
              <w:t>Feb 28</w:t>
            </w:r>
          </w:p>
        </w:tc>
        <w:tc>
          <w:tcPr>
            <w:tcW w:w="5905" w:type="dxa"/>
          </w:tcPr>
          <w:p w:rsidR="00C95389" w:rsidRPr="00C95389" w:rsidRDefault="00C95389" w:rsidP="00C95389">
            <w:pPr>
              <w:rPr>
                <w:rFonts w:ascii="Arial" w:hAnsi="Arial" w:cs="Arial"/>
                <w:sz w:val="36"/>
              </w:rPr>
            </w:pPr>
            <w:r w:rsidRPr="00C95389">
              <w:rPr>
                <w:rFonts w:ascii="Arial" w:hAnsi="Arial" w:cs="Arial"/>
                <w:sz w:val="36"/>
              </w:rPr>
              <w:t>Enzymes</w:t>
            </w:r>
          </w:p>
        </w:tc>
      </w:tr>
      <w:tr w:rsidR="00C95389" w:rsidRPr="00C95389" w:rsidTr="00C95389">
        <w:trPr>
          <w:trHeight w:val="380"/>
        </w:trPr>
        <w:tc>
          <w:tcPr>
            <w:tcW w:w="1830" w:type="dxa"/>
            <w:tcBorders>
              <w:top w:val="single" w:sz="4" w:space="0" w:color="auto"/>
              <w:left w:val="single" w:sz="4" w:space="0" w:color="auto"/>
              <w:bottom w:val="single" w:sz="4" w:space="0" w:color="auto"/>
              <w:right w:val="single" w:sz="4" w:space="0" w:color="auto"/>
            </w:tcBorders>
          </w:tcPr>
          <w:p w:rsidR="00C95389" w:rsidRPr="00C95389" w:rsidRDefault="00C95389" w:rsidP="00C95389">
            <w:pPr>
              <w:rPr>
                <w:rFonts w:ascii="Arial" w:hAnsi="Arial" w:cs="Arial"/>
                <w:sz w:val="36"/>
              </w:rPr>
            </w:pPr>
            <w:r w:rsidRPr="00C95389">
              <w:rPr>
                <w:rFonts w:ascii="Arial" w:hAnsi="Arial" w:cs="Arial"/>
                <w:sz w:val="36"/>
              </w:rPr>
              <w:t xml:space="preserve">Mar 7 </w:t>
            </w:r>
          </w:p>
        </w:tc>
        <w:tc>
          <w:tcPr>
            <w:tcW w:w="5905" w:type="dxa"/>
          </w:tcPr>
          <w:p w:rsidR="00C95389" w:rsidRPr="00C95389" w:rsidRDefault="000665D2" w:rsidP="00C95389">
            <w:pPr>
              <w:rPr>
                <w:rFonts w:ascii="Arial" w:hAnsi="Arial" w:cs="Arial"/>
                <w:sz w:val="36"/>
              </w:rPr>
            </w:pPr>
            <w:r w:rsidRPr="00C95389">
              <w:rPr>
                <w:rFonts w:ascii="Arial" w:hAnsi="Arial" w:cs="Arial"/>
                <w:b/>
                <w:i/>
                <w:color w:val="00B050"/>
                <w:sz w:val="36"/>
              </w:rPr>
              <w:t>Spring Break!!</w:t>
            </w:r>
          </w:p>
        </w:tc>
      </w:tr>
      <w:tr w:rsidR="00C95389" w:rsidRPr="00C95389" w:rsidTr="00C95389">
        <w:trPr>
          <w:trHeight w:val="380"/>
        </w:trPr>
        <w:tc>
          <w:tcPr>
            <w:tcW w:w="1830" w:type="dxa"/>
            <w:tcBorders>
              <w:top w:val="single" w:sz="4" w:space="0" w:color="auto"/>
              <w:left w:val="single" w:sz="4" w:space="0" w:color="auto"/>
              <w:bottom w:val="single" w:sz="4" w:space="0" w:color="auto"/>
              <w:right w:val="single" w:sz="4" w:space="0" w:color="auto"/>
            </w:tcBorders>
          </w:tcPr>
          <w:p w:rsidR="00C95389" w:rsidRPr="00C95389" w:rsidRDefault="00C95389" w:rsidP="00C95389">
            <w:pPr>
              <w:rPr>
                <w:rFonts w:ascii="Arial" w:hAnsi="Arial" w:cs="Arial"/>
                <w:sz w:val="36"/>
              </w:rPr>
            </w:pPr>
            <w:r w:rsidRPr="00C95389">
              <w:rPr>
                <w:rFonts w:ascii="Arial" w:hAnsi="Arial" w:cs="Arial"/>
                <w:sz w:val="36"/>
              </w:rPr>
              <w:t>Mar 14</w:t>
            </w:r>
          </w:p>
        </w:tc>
        <w:tc>
          <w:tcPr>
            <w:tcW w:w="5905" w:type="dxa"/>
          </w:tcPr>
          <w:p w:rsidR="00C95389" w:rsidRPr="00C95389" w:rsidRDefault="000665D2" w:rsidP="00C95389">
            <w:pPr>
              <w:rPr>
                <w:rFonts w:ascii="Arial" w:hAnsi="Arial" w:cs="Arial"/>
                <w:b/>
                <w:i/>
                <w:sz w:val="36"/>
              </w:rPr>
            </w:pPr>
            <w:r w:rsidRPr="00C95389">
              <w:rPr>
                <w:rFonts w:ascii="Arial" w:hAnsi="Arial" w:cs="Arial"/>
                <w:sz w:val="36"/>
              </w:rPr>
              <w:t>Respiration</w:t>
            </w:r>
          </w:p>
        </w:tc>
      </w:tr>
      <w:tr w:rsidR="00C95389" w:rsidRPr="00C95389" w:rsidTr="00C95389">
        <w:trPr>
          <w:trHeight w:val="380"/>
        </w:trPr>
        <w:tc>
          <w:tcPr>
            <w:tcW w:w="1830" w:type="dxa"/>
            <w:tcBorders>
              <w:top w:val="single" w:sz="4" w:space="0" w:color="auto"/>
              <w:left w:val="single" w:sz="4" w:space="0" w:color="auto"/>
              <w:bottom w:val="single" w:sz="4" w:space="0" w:color="auto"/>
              <w:right w:val="single" w:sz="4" w:space="0" w:color="auto"/>
            </w:tcBorders>
          </w:tcPr>
          <w:p w:rsidR="00C95389" w:rsidRPr="00C95389" w:rsidRDefault="00C95389" w:rsidP="00C95389">
            <w:pPr>
              <w:rPr>
                <w:rFonts w:ascii="Arial" w:hAnsi="Arial" w:cs="Arial"/>
                <w:sz w:val="36"/>
              </w:rPr>
            </w:pPr>
            <w:r w:rsidRPr="00C95389">
              <w:rPr>
                <w:rFonts w:ascii="Arial" w:hAnsi="Arial" w:cs="Arial"/>
                <w:sz w:val="36"/>
              </w:rPr>
              <w:t>Mar 21</w:t>
            </w:r>
          </w:p>
        </w:tc>
        <w:tc>
          <w:tcPr>
            <w:tcW w:w="5905" w:type="dxa"/>
          </w:tcPr>
          <w:p w:rsidR="00C95389" w:rsidRPr="00C95389" w:rsidRDefault="00C95389" w:rsidP="00C95389">
            <w:pPr>
              <w:rPr>
                <w:rFonts w:ascii="Arial" w:hAnsi="Arial" w:cs="Arial"/>
                <w:sz w:val="36"/>
              </w:rPr>
            </w:pPr>
            <w:r w:rsidRPr="00C95389">
              <w:rPr>
                <w:rFonts w:ascii="Arial" w:hAnsi="Arial" w:cs="Arial"/>
                <w:sz w:val="36"/>
              </w:rPr>
              <w:t>Photosynthesis</w:t>
            </w:r>
          </w:p>
        </w:tc>
      </w:tr>
      <w:tr w:rsidR="00C95389" w:rsidRPr="00C95389" w:rsidTr="00C95389">
        <w:trPr>
          <w:trHeight w:val="380"/>
        </w:trPr>
        <w:tc>
          <w:tcPr>
            <w:tcW w:w="1830" w:type="dxa"/>
            <w:tcBorders>
              <w:top w:val="single" w:sz="4" w:space="0" w:color="auto"/>
              <w:left w:val="single" w:sz="4" w:space="0" w:color="auto"/>
              <w:bottom w:val="single" w:sz="4" w:space="0" w:color="auto"/>
              <w:right w:val="single" w:sz="4" w:space="0" w:color="auto"/>
            </w:tcBorders>
          </w:tcPr>
          <w:p w:rsidR="00C95389" w:rsidRPr="00C95389" w:rsidRDefault="00C95389" w:rsidP="00C95389">
            <w:pPr>
              <w:rPr>
                <w:rFonts w:ascii="Arial" w:hAnsi="Arial" w:cs="Arial"/>
                <w:sz w:val="36"/>
              </w:rPr>
            </w:pPr>
            <w:r w:rsidRPr="00C95389">
              <w:rPr>
                <w:rFonts w:ascii="Arial" w:hAnsi="Arial" w:cs="Arial"/>
                <w:sz w:val="36"/>
              </w:rPr>
              <w:t>Mar 28</w:t>
            </w:r>
          </w:p>
        </w:tc>
        <w:tc>
          <w:tcPr>
            <w:tcW w:w="5905" w:type="dxa"/>
          </w:tcPr>
          <w:p w:rsidR="00C95389" w:rsidRPr="00C95389" w:rsidRDefault="00C95389" w:rsidP="00C95389">
            <w:pPr>
              <w:rPr>
                <w:rFonts w:ascii="Arial" w:hAnsi="Arial" w:cs="Arial"/>
                <w:sz w:val="36"/>
              </w:rPr>
            </w:pPr>
            <w:r w:rsidRPr="00C95389">
              <w:rPr>
                <w:rFonts w:ascii="Arial" w:hAnsi="Arial" w:cs="Arial"/>
                <w:sz w:val="36"/>
              </w:rPr>
              <w:t>Mitosis and Meiosis</w:t>
            </w:r>
          </w:p>
        </w:tc>
      </w:tr>
      <w:tr w:rsidR="00C95389" w:rsidRPr="00C95389" w:rsidTr="00C95389">
        <w:trPr>
          <w:trHeight w:val="380"/>
        </w:trPr>
        <w:tc>
          <w:tcPr>
            <w:tcW w:w="1830" w:type="dxa"/>
            <w:tcBorders>
              <w:top w:val="single" w:sz="4" w:space="0" w:color="auto"/>
              <w:left w:val="single" w:sz="4" w:space="0" w:color="auto"/>
              <w:bottom w:val="single" w:sz="4" w:space="0" w:color="auto"/>
              <w:right w:val="single" w:sz="4" w:space="0" w:color="auto"/>
            </w:tcBorders>
          </w:tcPr>
          <w:p w:rsidR="00C95389" w:rsidRPr="00C95389" w:rsidRDefault="00C95389" w:rsidP="00C95389">
            <w:pPr>
              <w:rPr>
                <w:rFonts w:ascii="Arial" w:hAnsi="Arial" w:cs="Arial"/>
                <w:sz w:val="36"/>
              </w:rPr>
            </w:pPr>
            <w:r w:rsidRPr="00C95389">
              <w:rPr>
                <w:rFonts w:ascii="Arial" w:hAnsi="Arial" w:cs="Arial"/>
                <w:sz w:val="36"/>
              </w:rPr>
              <w:t>Apr 4</w:t>
            </w:r>
          </w:p>
        </w:tc>
        <w:tc>
          <w:tcPr>
            <w:tcW w:w="5905" w:type="dxa"/>
          </w:tcPr>
          <w:p w:rsidR="00C95389" w:rsidRPr="00C95389" w:rsidRDefault="00C95389" w:rsidP="00C95389">
            <w:pPr>
              <w:rPr>
                <w:rFonts w:ascii="Arial" w:hAnsi="Arial" w:cs="Arial"/>
                <w:sz w:val="36"/>
              </w:rPr>
            </w:pPr>
            <w:r w:rsidRPr="00C95389">
              <w:rPr>
                <w:rFonts w:ascii="Arial" w:hAnsi="Arial" w:cs="Arial"/>
                <w:sz w:val="36"/>
              </w:rPr>
              <w:t>Mendelian Genetics</w:t>
            </w:r>
          </w:p>
        </w:tc>
      </w:tr>
      <w:tr w:rsidR="00C95389" w:rsidRPr="00C95389" w:rsidTr="00C95389">
        <w:trPr>
          <w:trHeight w:val="380"/>
        </w:trPr>
        <w:tc>
          <w:tcPr>
            <w:tcW w:w="1830" w:type="dxa"/>
          </w:tcPr>
          <w:p w:rsidR="00C95389" w:rsidRPr="00C95389" w:rsidRDefault="00C95389" w:rsidP="00C95389">
            <w:pPr>
              <w:rPr>
                <w:rFonts w:ascii="Arial" w:hAnsi="Arial" w:cs="Arial"/>
                <w:sz w:val="36"/>
              </w:rPr>
            </w:pPr>
            <w:r w:rsidRPr="00C95389">
              <w:rPr>
                <w:rFonts w:ascii="Arial" w:hAnsi="Arial" w:cs="Arial"/>
                <w:sz w:val="36"/>
              </w:rPr>
              <w:t xml:space="preserve">Apr 11 </w:t>
            </w:r>
          </w:p>
        </w:tc>
        <w:tc>
          <w:tcPr>
            <w:tcW w:w="5905" w:type="dxa"/>
          </w:tcPr>
          <w:p w:rsidR="00C95389" w:rsidRPr="00C95389" w:rsidRDefault="00C95389" w:rsidP="00C95389">
            <w:pPr>
              <w:rPr>
                <w:rFonts w:ascii="Arial" w:hAnsi="Arial" w:cs="Arial"/>
                <w:sz w:val="36"/>
              </w:rPr>
            </w:pPr>
            <w:r w:rsidRPr="00C95389">
              <w:rPr>
                <w:rFonts w:ascii="Arial" w:hAnsi="Arial" w:cs="Arial"/>
                <w:sz w:val="36"/>
              </w:rPr>
              <w:t>Human Phenotypes</w:t>
            </w:r>
          </w:p>
        </w:tc>
      </w:tr>
      <w:tr w:rsidR="00C95389" w:rsidRPr="00C95389" w:rsidTr="00C95389">
        <w:trPr>
          <w:trHeight w:val="350"/>
        </w:trPr>
        <w:tc>
          <w:tcPr>
            <w:tcW w:w="1830" w:type="dxa"/>
          </w:tcPr>
          <w:p w:rsidR="00C95389" w:rsidRPr="00C95389" w:rsidRDefault="00C95389" w:rsidP="00C95389">
            <w:pPr>
              <w:rPr>
                <w:rFonts w:ascii="Arial" w:hAnsi="Arial" w:cs="Arial"/>
                <w:sz w:val="36"/>
              </w:rPr>
            </w:pPr>
            <w:r w:rsidRPr="00C95389">
              <w:rPr>
                <w:rFonts w:ascii="Arial" w:hAnsi="Arial" w:cs="Arial"/>
                <w:sz w:val="36"/>
              </w:rPr>
              <w:t>Apr 18</w:t>
            </w:r>
          </w:p>
        </w:tc>
        <w:tc>
          <w:tcPr>
            <w:tcW w:w="5905" w:type="dxa"/>
          </w:tcPr>
          <w:p w:rsidR="00C95389" w:rsidRPr="00C95389" w:rsidRDefault="00C95389" w:rsidP="00C95389">
            <w:pPr>
              <w:rPr>
                <w:rFonts w:ascii="Arial" w:hAnsi="Arial" w:cs="Arial"/>
                <w:b/>
                <w:sz w:val="36"/>
              </w:rPr>
            </w:pPr>
            <w:r w:rsidRPr="00C95389">
              <w:rPr>
                <w:rFonts w:ascii="Arial" w:hAnsi="Arial" w:cs="Arial"/>
                <w:b/>
                <w:color w:val="00B050"/>
                <w:sz w:val="36"/>
              </w:rPr>
              <w:t>Practical Exam</w:t>
            </w:r>
          </w:p>
        </w:tc>
      </w:tr>
    </w:tbl>
    <w:p w:rsidR="00BD29EE" w:rsidRDefault="00BD29EE" w:rsidP="006A3EBD">
      <w:pPr>
        <w:pStyle w:val="NoSpacing"/>
        <w:rPr>
          <w:rFonts w:ascii="Arial" w:hAnsi="Arial" w:cs="Arial"/>
          <w:i/>
          <w:sz w:val="24"/>
          <w:szCs w:val="24"/>
        </w:rPr>
      </w:pPr>
    </w:p>
    <w:p w:rsidR="00BD29EE" w:rsidRDefault="00BD29EE" w:rsidP="00DD361E">
      <w:pPr>
        <w:pStyle w:val="NoSpacing"/>
        <w:ind w:left="2160"/>
        <w:rPr>
          <w:rFonts w:ascii="Arial" w:hAnsi="Arial" w:cs="Arial"/>
          <w:i/>
          <w:sz w:val="24"/>
          <w:szCs w:val="24"/>
        </w:rPr>
      </w:pPr>
    </w:p>
    <w:p w:rsidR="00BD29EE" w:rsidRDefault="00BD29EE" w:rsidP="00DD361E">
      <w:pPr>
        <w:pStyle w:val="NoSpacing"/>
        <w:ind w:left="2160"/>
        <w:rPr>
          <w:rFonts w:ascii="Arial" w:hAnsi="Arial" w:cs="Arial"/>
          <w:i/>
          <w:sz w:val="24"/>
          <w:szCs w:val="24"/>
        </w:rPr>
      </w:pPr>
    </w:p>
    <w:p w:rsidR="00C95389" w:rsidRDefault="00C95389" w:rsidP="0019231F">
      <w:pPr>
        <w:rPr>
          <w:rFonts w:ascii="Arial" w:hAnsi="Arial" w:cs="Arial"/>
          <w:b/>
          <w:sz w:val="32"/>
          <w:szCs w:val="32"/>
        </w:rPr>
      </w:pPr>
    </w:p>
    <w:p w:rsidR="00B81537" w:rsidRDefault="00B81537" w:rsidP="009526EE">
      <w:pPr>
        <w:rPr>
          <w:rFonts w:ascii="Arial" w:hAnsi="Arial" w:cs="Arial"/>
          <w:b/>
          <w:sz w:val="32"/>
          <w:szCs w:val="32"/>
        </w:rPr>
      </w:pPr>
    </w:p>
    <w:p w:rsidR="00B81537" w:rsidRDefault="00B81537" w:rsidP="009526EE">
      <w:pPr>
        <w:rPr>
          <w:rFonts w:ascii="Arial" w:hAnsi="Arial" w:cs="Arial"/>
          <w:b/>
          <w:sz w:val="32"/>
          <w:szCs w:val="32"/>
        </w:rPr>
      </w:pPr>
    </w:p>
    <w:p w:rsidR="00B81537" w:rsidRDefault="00B81537" w:rsidP="009526EE">
      <w:pPr>
        <w:rPr>
          <w:rFonts w:ascii="Arial" w:hAnsi="Arial" w:cs="Arial"/>
          <w:b/>
          <w:sz w:val="32"/>
          <w:szCs w:val="32"/>
        </w:rPr>
      </w:pPr>
    </w:p>
    <w:p w:rsidR="00B81537" w:rsidRDefault="00B81537" w:rsidP="009526EE">
      <w:pPr>
        <w:rPr>
          <w:rFonts w:ascii="Arial" w:hAnsi="Arial" w:cs="Arial"/>
          <w:b/>
          <w:sz w:val="32"/>
          <w:szCs w:val="32"/>
        </w:rPr>
      </w:pPr>
    </w:p>
    <w:p w:rsidR="009526EE" w:rsidRPr="007C6469" w:rsidRDefault="0095569F" w:rsidP="009526EE">
      <w:pPr>
        <w:rPr>
          <w:rFonts w:ascii="Arial" w:hAnsi="Arial" w:cs="Arial"/>
          <w:b/>
          <w:sz w:val="24"/>
          <w:szCs w:val="24"/>
        </w:rPr>
      </w:pPr>
      <w:r>
        <w:rPr>
          <w:rFonts w:ascii="Arial" w:hAnsi="Arial" w:cs="Arial"/>
          <w:b/>
          <w:sz w:val="32"/>
          <w:szCs w:val="32"/>
        </w:rPr>
        <w:lastRenderedPageBreak/>
        <w:t xml:space="preserve"> </w:t>
      </w:r>
      <w:r w:rsidR="009526EE" w:rsidRPr="007246DE">
        <w:rPr>
          <w:rFonts w:ascii="Arial" w:hAnsi="Arial" w:cs="Arial"/>
          <w:b/>
          <w:sz w:val="28"/>
          <w:szCs w:val="28"/>
        </w:rPr>
        <w:t>Weekly</w:t>
      </w:r>
      <w:r w:rsidR="009526EE">
        <w:rPr>
          <w:rFonts w:ascii="Arial" w:hAnsi="Arial" w:cs="Arial"/>
          <w:b/>
          <w:sz w:val="28"/>
          <w:szCs w:val="28"/>
        </w:rPr>
        <w:t xml:space="preserve"> Class Schedule with </w:t>
      </w:r>
      <w:r w:rsidR="009526EE" w:rsidRPr="007246DE">
        <w:rPr>
          <w:rFonts w:ascii="Arial" w:hAnsi="Arial" w:cs="Arial"/>
          <w:b/>
          <w:sz w:val="28"/>
          <w:szCs w:val="28"/>
        </w:rPr>
        <w:t>Assessment due dates:</w:t>
      </w:r>
    </w:p>
    <w:tbl>
      <w:tblPr>
        <w:tblW w:w="8769" w:type="dxa"/>
        <w:tblInd w:w="720" w:type="dxa"/>
        <w:tblLayout w:type="fixed"/>
        <w:tblLook w:val="01E0" w:firstRow="1" w:lastRow="1" w:firstColumn="1" w:lastColumn="1" w:noHBand="0" w:noVBand="0"/>
      </w:tblPr>
      <w:tblGrid>
        <w:gridCol w:w="1462"/>
        <w:gridCol w:w="3879"/>
        <w:gridCol w:w="3428"/>
      </w:tblGrid>
      <w:tr w:rsidR="009526EE" w:rsidRPr="00C75B34" w:rsidTr="00B81537">
        <w:trPr>
          <w:trHeight w:val="122"/>
        </w:trPr>
        <w:tc>
          <w:tcPr>
            <w:tcW w:w="1462" w:type="dxa"/>
            <w:hideMark/>
          </w:tcPr>
          <w:p w:rsidR="009526EE" w:rsidRDefault="009526EE" w:rsidP="009526EE">
            <w:pPr>
              <w:pStyle w:val="NoSpacing"/>
              <w:rPr>
                <w:rFonts w:ascii="Arial" w:hAnsi="Arial" w:cs="Arial"/>
                <w:b/>
                <w:sz w:val="24"/>
                <w:szCs w:val="24"/>
              </w:rPr>
            </w:pPr>
            <w:r w:rsidRPr="007246DE">
              <w:rPr>
                <w:rFonts w:ascii="Arial" w:hAnsi="Arial" w:cs="Arial"/>
                <w:b/>
                <w:sz w:val="24"/>
                <w:szCs w:val="24"/>
              </w:rPr>
              <w:t xml:space="preserve">WEEK </w:t>
            </w:r>
            <w:r>
              <w:rPr>
                <w:rFonts w:ascii="Arial" w:hAnsi="Arial" w:cs="Arial"/>
                <w:b/>
                <w:sz w:val="24"/>
                <w:szCs w:val="24"/>
              </w:rPr>
              <w:t>OF</w:t>
            </w:r>
          </w:p>
          <w:p w:rsidR="009526EE" w:rsidRPr="007246DE" w:rsidRDefault="009526EE" w:rsidP="009526EE">
            <w:pPr>
              <w:pStyle w:val="NoSpacing"/>
              <w:rPr>
                <w:rFonts w:ascii="Arial" w:hAnsi="Arial" w:cs="Arial"/>
                <w:b/>
                <w:sz w:val="24"/>
                <w:szCs w:val="24"/>
              </w:rPr>
            </w:pPr>
          </w:p>
        </w:tc>
        <w:tc>
          <w:tcPr>
            <w:tcW w:w="3879" w:type="dxa"/>
            <w:hideMark/>
          </w:tcPr>
          <w:p w:rsidR="009526EE" w:rsidRDefault="009526EE" w:rsidP="009526EE">
            <w:pPr>
              <w:pStyle w:val="NoSpacing"/>
              <w:rPr>
                <w:rFonts w:ascii="Arial" w:hAnsi="Arial" w:cs="Arial"/>
                <w:b/>
                <w:sz w:val="24"/>
                <w:szCs w:val="24"/>
              </w:rPr>
            </w:pPr>
            <w:r w:rsidRPr="007246DE">
              <w:rPr>
                <w:rFonts w:ascii="Arial" w:hAnsi="Arial" w:cs="Arial"/>
                <w:b/>
                <w:sz w:val="24"/>
                <w:szCs w:val="24"/>
              </w:rPr>
              <w:t>LECTURE TOPICS (Chapters)</w:t>
            </w:r>
          </w:p>
          <w:p w:rsidR="009526EE" w:rsidRDefault="009526EE" w:rsidP="009526EE">
            <w:pPr>
              <w:pStyle w:val="NoSpacing"/>
              <w:rPr>
                <w:rFonts w:ascii="Arial" w:hAnsi="Arial" w:cs="Arial"/>
                <w:b/>
                <w:sz w:val="24"/>
                <w:szCs w:val="24"/>
              </w:rPr>
            </w:pPr>
            <w:r>
              <w:rPr>
                <w:rFonts w:ascii="Arial" w:hAnsi="Arial" w:cs="Arial"/>
                <w:b/>
                <w:sz w:val="24"/>
                <w:szCs w:val="24"/>
              </w:rPr>
              <w:t>AHS Rm 214</w:t>
            </w:r>
          </w:p>
          <w:p w:rsidR="009526EE" w:rsidRPr="007246DE" w:rsidRDefault="009526EE" w:rsidP="009526EE">
            <w:pPr>
              <w:pStyle w:val="NoSpacing"/>
              <w:rPr>
                <w:rFonts w:ascii="Arial" w:hAnsi="Arial" w:cs="Arial"/>
                <w:b/>
                <w:sz w:val="24"/>
                <w:szCs w:val="24"/>
              </w:rPr>
            </w:pPr>
          </w:p>
        </w:tc>
        <w:tc>
          <w:tcPr>
            <w:tcW w:w="3428" w:type="dxa"/>
            <w:hideMark/>
          </w:tcPr>
          <w:p w:rsidR="009526EE" w:rsidRDefault="009526EE" w:rsidP="009526EE">
            <w:pPr>
              <w:pStyle w:val="NoSpacing"/>
              <w:rPr>
                <w:rFonts w:ascii="Arial" w:hAnsi="Arial" w:cs="Arial"/>
                <w:b/>
                <w:sz w:val="24"/>
                <w:szCs w:val="24"/>
              </w:rPr>
            </w:pPr>
            <w:r w:rsidRPr="007246DE">
              <w:rPr>
                <w:rFonts w:ascii="Arial" w:hAnsi="Arial" w:cs="Arial"/>
                <w:b/>
                <w:sz w:val="24"/>
                <w:szCs w:val="24"/>
              </w:rPr>
              <w:t>LABORATORY EXERCISES</w:t>
            </w:r>
          </w:p>
          <w:p w:rsidR="009526EE" w:rsidRPr="007246DE" w:rsidRDefault="009526EE" w:rsidP="009526EE">
            <w:pPr>
              <w:pStyle w:val="NoSpacing"/>
              <w:rPr>
                <w:rFonts w:ascii="Arial" w:hAnsi="Arial" w:cs="Arial"/>
                <w:b/>
                <w:sz w:val="24"/>
                <w:szCs w:val="24"/>
              </w:rPr>
            </w:pPr>
            <w:r>
              <w:rPr>
                <w:rFonts w:ascii="Arial" w:hAnsi="Arial" w:cs="Arial"/>
                <w:b/>
                <w:sz w:val="24"/>
                <w:szCs w:val="24"/>
              </w:rPr>
              <w:t>AHS Rm 321</w:t>
            </w:r>
          </w:p>
        </w:tc>
      </w:tr>
      <w:tr w:rsidR="009526EE" w:rsidRPr="00C75B34" w:rsidTr="00B81537">
        <w:trPr>
          <w:trHeight w:val="1602"/>
        </w:trPr>
        <w:tc>
          <w:tcPr>
            <w:tcW w:w="1462" w:type="dxa"/>
            <w:hideMark/>
          </w:tcPr>
          <w:p w:rsidR="009526EE" w:rsidRPr="0019231F" w:rsidRDefault="009526EE" w:rsidP="009526EE">
            <w:pPr>
              <w:pStyle w:val="NoSpacing"/>
              <w:rPr>
                <w:rFonts w:ascii="Arial" w:hAnsi="Arial" w:cs="Arial"/>
                <w:b/>
                <w:sz w:val="24"/>
                <w:szCs w:val="24"/>
              </w:rPr>
            </w:pPr>
          </w:p>
          <w:p w:rsidR="009526EE" w:rsidRDefault="00013CC4" w:rsidP="009526EE">
            <w:pPr>
              <w:pStyle w:val="NoSpacing"/>
              <w:rPr>
                <w:rFonts w:ascii="Arial" w:hAnsi="Arial" w:cs="Arial"/>
                <w:b/>
                <w:sz w:val="24"/>
                <w:szCs w:val="24"/>
              </w:rPr>
            </w:pPr>
            <w:r>
              <w:rPr>
                <w:rFonts w:ascii="Arial" w:hAnsi="Arial" w:cs="Arial"/>
                <w:b/>
                <w:sz w:val="24"/>
                <w:szCs w:val="24"/>
              </w:rPr>
              <w:t>Jan 7</w:t>
            </w:r>
            <w:r w:rsidR="000665D2">
              <w:rPr>
                <w:rFonts w:ascii="Arial" w:hAnsi="Arial" w:cs="Arial"/>
                <w:b/>
                <w:sz w:val="24"/>
                <w:szCs w:val="24"/>
                <w:vertAlign w:val="superscript"/>
              </w:rPr>
              <w:t>th</w:t>
            </w:r>
          </w:p>
          <w:p w:rsidR="009526EE" w:rsidRPr="0019231F" w:rsidRDefault="009526EE" w:rsidP="009526EE">
            <w:pPr>
              <w:pStyle w:val="NoSpacing"/>
              <w:rPr>
                <w:rFonts w:ascii="Arial" w:hAnsi="Arial" w:cs="Arial"/>
                <w:b/>
                <w:sz w:val="24"/>
                <w:szCs w:val="24"/>
              </w:rPr>
            </w:pPr>
          </w:p>
          <w:p w:rsidR="009526EE" w:rsidRPr="0019231F" w:rsidRDefault="009526EE" w:rsidP="009526EE">
            <w:pPr>
              <w:pStyle w:val="NoSpacing"/>
              <w:rPr>
                <w:rFonts w:ascii="Arial" w:hAnsi="Arial" w:cs="Arial"/>
                <w:b/>
                <w:sz w:val="24"/>
                <w:szCs w:val="24"/>
              </w:rPr>
            </w:pPr>
          </w:p>
        </w:tc>
        <w:tc>
          <w:tcPr>
            <w:tcW w:w="3879" w:type="dxa"/>
          </w:tcPr>
          <w:p w:rsidR="009526EE" w:rsidRDefault="000665D2" w:rsidP="009526EE">
            <w:pPr>
              <w:pStyle w:val="NoSpacing"/>
              <w:rPr>
                <w:rFonts w:ascii="Arial" w:hAnsi="Arial" w:cs="Arial"/>
                <w:sz w:val="24"/>
                <w:szCs w:val="24"/>
              </w:rPr>
            </w:pPr>
            <w:r>
              <w:rPr>
                <w:rFonts w:ascii="Arial" w:hAnsi="Arial" w:cs="Arial"/>
                <w:sz w:val="24"/>
                <w:szCs w:val="24"/>
              </w:rPr>
              <w:t>1/8</w:t>
            </w:r>
            <w:r w:rsidR="009526EE">
              <w:rPr>
                <w:rFonts w:ascii="Arial" w:hAnsi="Arial" w:cs="Arial"/>
                <w:sz w:val="24"/>
                <w:szCs w:val="24"/>
              </w:rPr>
              <w:t>/</w:t>
            </w:r>
            <w:r w:rsidR="00013CC4">
              <w:rPr>
                <w:rFonts w:ascii="Arial" w:hAnsi="Arial" w:cs="Arial"/>
                <w:sz w:val="24"/>
                <w:szCs w:val="24"/>
              </w:rPr>
              <w:t>2018</w:t>
            </w:r>
          </w:p>
          <w:p w:rsidR="009526EE" w:rsidRPr="00C75B34" w:rsidRDefault="009526EE" w:rsidP="009526EE">
            <w:pPr>
              <w:pStyle w:val="NoSpacing"/>
              <w:rPr>
                <w:rFonts w:ascii="Arial" w:hAnsi="Arial" w:cs="Arial"/>
                <w:sz w:val="24"/>
                <w:szCs w:val="24"/>
              </w:rPr>
            </w:pPr>
            <w:r w:rsidRPr="00C75B34">
              <w:rPr>
                <w:rFonts w:ascii="Arial" w:hAnsi="Arial" w:cs="Arial"/>
                <w:sz w:val="24"/>
                <w:szCs w:val="24"/>
              </w:rPr>
              <w:t>Introduction and Student Success</w:t>
            </w:r>
          </w:p>
          <w:p w:rsidR="009526EE" w:rsidRPr="00C75B34" w:rsidRDefault="009526EE" w:rsidP="009526EE">
            <w:pPr>
              <w:pStyle w:val="NoSpacing"/>
              <w:rPr>
                <w:rFonts w:ascii="Arial" w:hAnsi="Arial" w:cs="Arial"/>
                <w:sz w:val="24"/>
                <w:szCs w:val="24"/>
              </w:rPr>
            </w:pPr>
            <w:r>
              <w:rPr>
                <w:rFonts w:ascii="Arial" w:hAnsi="Arial" w:cs="Arial"/>
                <w:sz w:val="24"/>
                <w:szCs w:val="24"/>
              </w:rPr>
              <w:t>Chapter 1: Evolution, the themes of Biology, and Scientific Inquiry</w:t>
            </w:r>
          </w:p>
        </w:tc>
        <w:tc>
          <w:tcPr>
            <w:tcW w:w="3428" w:type="dxa"/>
          </w:tcPr>
          <w:p w:rsidR="009526EE" w:rsidRPr="00C75B34" w:rsidRDefault="000665D2" w:rsidP="009526EE">
            <w:pPr>
              <w:pStyle w:val="NoSpacing"/>
              <w:rPr>
                <w:rFonts w:ascii="Arial" w:hAnsi="Arial" w:cs="Arial"/>
                <w:sz w:val="24"/>
                <w:szCs w:val="24"/>
              </w:rPr>
            </w:pPr>
            <w:r>
              <w:rPr>
                <w:rFonts w:ascii="Arial" w:hAnsi="Arial" w:cs="Arial"/>
                <w:sz w:val="24"/>
                <w:szCs w:val="24"/>
              </w:rPr>
              <w:t>1/10</w:t>
            </w:r>
            <w:r w:rsidR="009526EE">
              <w:rPr>
                <w:rFonts w:ascii="Arial" w:hAnsi="Arial" w:cs="Arial"/>
                <w:sz w:val="24"/>
                <w:szCs w:val="24"/>
              </w:rPr>
              <w:t>/</w:t>
            </w:r>
            <w:r w:rsidR="00013CC4">
              <w:rPr>
                <w:rFonts w:ascii="Arial" w:hAnsi="Arial" w:cs="Arial"/>
                <w:sz w:val="24"/>
                <w:szCs w:val="24"/>
              </w:rPr>
              <w:t>2018</w:t>
            </w:r>
          </w:p>
          <w:p w:rsidR="009526EE" w:rsidRDefault="009526EE" w:rsidP="009526EE">
            <w:pPr>
              <w:pStyle w:val="NoSpacing"/>
              <w:rPr>
                <w:rFonts w:ascii="Arial" w:hAnsi="Arial" w:cs="Arial"/>
                <w:b/>
                <w:sz w:val="24"/>
                <w:szCs w:val="24"/>
              </w:rPr>
            </w:pPr>
            <w:r w:rsidRPr="00E94761">
              <w:rPr>
                <w:rFonts w:ascii="Arial" w:hAnsi="Arial" w:cs="Arial"/>
                <w:b/>
                <w:sz w:val="24"/>
                <w:szCs w:val="24"/>
              </w:rPr>
              <w:t>The Scientific Method</w:t>
            </w:r>
          </w:p>
          <w:p w:rsidR="009526EE" w:rsidRDefault="009526EE" w:rsidP="009526EE">
            <w:pPr>
              <w:pStyle w:val="NoSpacing"/>
              <w:rPr>
                <w:rFonts w:ascii="Arial" w:hAnsi="Arial" w:cs="Arial"/>
                <w:b/>
                <w:sz w:val="24"/>
                <w:szCs w:val="24"/>
              </w:rPr>
            </w:pPr>
          </w:p>
          <w:p w:rsidR="009526EE" w:rsidRPr="00B62585" w:rsidRDefault="009526EE" w:rsidP="009526EE">
            <w:pPr>
              <w:pStyle w:val="NoSpacing"/>
              <w:rPr>
                <w:rFonts w:ascii="Arial" w:hAnsi="Arial" w:cs="Arial"/>
                <w:b/>
                <w:sz w:val="24"/>
                <w:szCs w:val="24"/>
              </w:rPr>
            </w:pPr>
            <w:r>
              <w:rPr>
                <w:rFonts w:ascii="Arial" w:hAnsi="Arial" w:cs="Arial"/>
                <w:b/>
                <w:sz w:val="24"/>
                <w:szCs w:val="24"/>
              </w:rPr>
              <w:t>ReactionTimes</w:t>
            </w:r>
          </w:p>
        </w:tc>
      </w:tr>
      <w:tr w:rsidR="009526EE" w:rsidRPr="00C75B34" w:rsidTr="00B81537">
        <w:trPr>
          <w:trHeight w:val="122"/>
        </w:trPr>
        <w:tc>
          <w:tcPr>
            <w:tcW w:w="1462" w:type="dxa"/>
            <w:hideMark/>
          </w:tcPr>
          <w:p w:rsidR="009526EE" w:rsidRDefault="00013CC4" w:rsidP="009526EE">
            <w:pPr>
              <w:pStyle w:val="NoSpacing"/>
              <w:rPr>
                <w:rFonts w:ascii="Arial" w:hAnsi="Arial" w:cs="Arial"/>
                <w:b/>
                <w:sz w:val="24"/>
                <w:szCs w:val="24"/>
              </w:rPr>
            </w:pPr>
            <w:r>
              <w:rPr>
                <w:rFonts w:ascii="Arial" w:hAnsi="Arial" w:cs="Arial"/>
                <w:b/>
                <w:sz w:val="24"/>
                <w:szCs w:val="24"/>
              </w:rPr>
              <w:t>Jan 14</w:t>
            </w:r>
            <w:r w:rsidR="000665D2">
              <w:rPr>
                <w:rFonts w:ascii="Arial" w:hAnsi="Arial" w:cs="Arial"/>
                <w:b/>
                <w:sz w:val="24"/>
                <w:szCs w:val="24"/>
                <w:vertAlign w:val="superscript"/>
              </w:rPr>
              <w:t>th</w:t>
            </w:r>
          </w:p>
          <w:p w:rsidR="009526EE" w:rsidRPr="0019231F" w:rsidRDefault="009526EE" w:rsidP="009526EE">
            <w:pPr>
              <w:pStyle w:val="NoSpacing"/>
              <w:rPr>
                <w:rFonts w:ascii="Arial" w:hAnsi="Arial" w:cs="Arial"/>
                <w:b/>
                <w:sz w:val="24"/>
                <w:szCs w:val="24"/>
              </w:rPr>
            </w:pPr>
            <w:r w:rsidRPr="0019231F">
              <w:rPr>
                <w:rFonts w:ascii="Arial" w:hAnsi="Arial" w:cs="Arial"/>
                <w:b/>
                <w:sz w:val="24"/>
                <w:szCs w:val="24"/>
              </w:rPr>
              <w:t xml:space="preserve">  </w:t>
            </w:r>
          </w:p>
          <w:p w:rsidR="009526EE" w:rsidRPr="0019231F" w:rsidRDefault="009526EE" w:rsidP="009526EE">
            <w:pPr>
              <w:pStyle w:val="NoSpacing"/>
              <w:rPr>
                <w:rFonts w:ascii="Arial" w:hAnsi="Arial" w:cs="Arial"/>
                <w:b/>
                <w:sz w:val="24"/>
                <w:szCs w:val="24"/>
              </w:rPr>
            </w:pPr>
            <w:r w:rsidRPr="0019231F">
              <w:rPr>
                <w:rFonts w:ascii="Arial" w:hAnsi="Arial" w:cs="Arial"/>
                <w:b/>
                <w:sz w:val="24"/>
                <w:szCs w:val="24"/>
              </w:rPr>
              <w:t xml:space="preserve">     </w:t>
            </w:r>
          </w:p>
        </w:tc>
        <w:tc>
          <w:tcPr>
            <w:tcW w:w="3879" w:type="dxa"/>
          </w:tcPr>
          <w:p w:rsidR="009526EE" w:rsidRDefault="000665D2" w:rsidP="009526EE">
            <w:pPr>
              <w:pStyle w:val="NoSpacing"/>
              <w:rPr>
                <w:rFonts w:ascii="Arial" w:hAnsi="Arial" w:cs="Arial"/>
                <w:sz w:val="24"/>
                <w:szCs w:val="24"/>
              </w:rPr>
            </w:pPr>
            <w:r>
              <w:rPr>
                <w:rFonts w:ascii="Arial" w:hAnsi="Arial" w:cs="Arial"/>
                <w:sz w:val="24"/>
                <w:szCs w:val="24"/>
              </w:rPr>
              <w:t>1/15</w:t>
            </w:r>
            <w:r w:rsidR="009526EE">
              <w:rPr>
                <w:rFonts w:ascii="Arial" w:hAnsi="Arial" w:cs="Arial"/>
                <w:sz w:val="24"/>
                <w:szCs w:val="24"/>
              </w:rPr>
              <w:t>/</w:t>
            </w:r>
            <w:r w:rsidR="00013CC4">
              <w:rPr>
                <w:rFonts w:ascii="Arial" w:hAnsi="Arial" w:cs="Arial"/>
                <w:sz w:val="24"/>
                <w:szCs w:val="24"/>
              </w:rPr>
              <w:t>2018</w:t>
            </w:r>
          </w:p>
          <w:p w:rsidR="009526EE" w:rsidRPr="00EF5AAC" w:rsidRDefault="009526EE" w:rsidP="009526EE">
            <w:pPr>
              <w:pStyle w:val="NoSpacing"/>
              <w:rPr>
                <w:rFonts w:ascii="Arial" w:hAnsi="Arial" w:cs="Arial"/>
                <w:b/>
                <w:color w:val="00B050"/>
                <w:sz w:val="24"/>
                <w:szCs w:val="24"/>
              </w:rPr>
            </w:pPr>
            <w:r>
              <w:rPr>
                <w:rFonts w:ascii="Arial" w:hAnsi="Arial" w:cs="Arial"/>
                <w:b/>
                <w:color w:val="00B050"/>
                <w:sz w:val="24"/>
                <w:szCs w:val="24"/>
              </w:rPr>
              <w:t>Martin Luther King Day</w:t>
            </w:r>
          </w:p>
          <w:p w:rsidR="009526EE" w:rsidRPr="00EF5AAC" w:rsidRDefault="009526EE" w:rsidP="009526EE">
            <w:pPr>
              <w:pStyle w:val="NoSpacing"/>
              <w:rPr>
                <w:rFonts w:ascii="Arial" w:hAnsi="Arial" w:cs="Arial"/>
                <w:b/>
                <w:color w:val="00B050"/>
                <w:sz w:val="24"/>
                <w:szCs w:val="24"/>
              </w:rPr>
            </w:pPr>
            <w:r w:rsidRPr="00EF5AAC">
              <w:rPr>
                <w:rFonts w:ascii="Arial" w:hAnsi="Arial" w:cs="Arial"/>
                <w:b/>
                <w:color w:val="00B050"/>
                <w:sz w:val="24"/>
                <w:szCs w:val="24"/>
              </w:rPr>
              <w:t>NO CLASS</w:t>
            </w:r>
          </w:p>
          <w:p w:rsidR="009526EE" w:rsidRPr="00AB1710" w:rsidRDefault="009526EE" w:rsidP="009526EE">
            <w:pPr>
              <w:pStyle w:val="NoSpacing"/>
              <w:rPr>
                <w:rFonts w:ascii="Arial" w:hAnsi="Arial" w:cs="Arial"/>
                <w:b/>
                <w:sz w:val="24"/>
                <w:szCs w:val="24"/>
              </w:rPr>
            </w:pPr>
          </w:p>
        </w:tc>
        <w:tc>
          <w:tcPr>
            <w:tcW w:w="3428" w:type="dxa"/>
          </w:tcPr>
          <w:p w:rsidR="009526EE" w:rsidRDefault="000665D2" w:rsidP="009526EE">
            <w:pPr>
              <w:pStyle w:val="NoSpacing"/>
              <w:rPr>
                <w:rFonts w:ascii="Arial" w:hAnsi="Arial" w:cs="Arial"/>
                <w:sz w:val="24"/>
                <w:szCs w:val="24"/>
              </w:rPr>
            </w:pPr>
            <w:r>
              <w:rPr>
                <w:rFonts w:ascii="Arial" w:hAnsi="Arial" w:cs="Arial"/>
                <w:sz w:val="24"/>
                <w:szCs w:val="24"/>
              </w:rPr>
              <w:t>1/17</w:t>
            </w:r>
            <w:r w:rsidR="009526EE">
              <w:rPr>
                <w:rFonts w:ascii="Arial" w:hAnsi="Arial" w:cs="Arial"/>
                <w:sz w:val="24"/>
                <w:szCs w:val="24"/>
              </w:rPr>
              <w:t>/</w:t>
            </w:r>
            <w:r w:rsidR="00013CC4">
              <w:rPr>
                <w:rFonts w:ascii="Arial" w:hAnsi="Arial" w:cs="Arial"/>
                <w:sz w:val="24"/>
                <w:szCs w:val="24"/>
              </w:rPr>
              <w:t>2018</w:t>
            </w:r>
          </w:p>
          <w:p w:rsidR="009526EE" w:rsidRPr="00916383" w:rsidRDefault="009526EE" w:rsidP="009526EE">
            <w:pPr>
              <w:pStyle w:val="NoSpacing"/>
              <w:rPr>
                <w:rFonts w:ascii="Arial" w:hAnsi="Arial" w:cs="Arial"/>
                <w:b/>
                <w:sz w:val="24"/>
                <w:szCs w:val="24"/>
              </w:rPr>
            </w:pPr>
            <w:r w:rsidRPr="00EF5AAC">
              <w:rPr>
                <w:rFonts w:ascii="Arial" w:hAnsi="Arial" w:cs="Arial"/>
                <w:b/>
                <w:sz w:val="24"/>
                <w:szCs w:val="24"/>
              </w:rPr>
              <w:t>Atoms and Molecules</w:t>
            </w:r>
          </w:p>
          <w:p w:rsidR="009526EE" w:rsidRPr="00C75B34" w:rsidRDefault="009526EE" w:rsidP="009526EE">
            <w:pPr>
              <w:pStyle w:val="NoSpacing"/>
              <w:rPr>
                <w:rFonts w:ascii="Arial" w:hAnsi="Arial" w:cs="Arial"/>
                <w:sz w:val="24"/>
                <w:szCs w:val="24"/>
              </w:rPr>
            </w:pPr>
            <w:r w:rsidRPr="00B16775">
              <w:rPr>
                <w:rFonts w:ascii="Arial" w:hAnsi="Arial" w:cs="Arial"/>
                <w:sz w:val="24"/>
                <w:szCs w:val="24"/>
              </w:rPr>
              <w:t>Chapter 2: The Chemical Context of Life</w:t>
            </w:r>
          </w:p>
          <w:p w:rsidR="009526EE" w:rsidRDefault="009526EE" w:rsidP="009526EE">
            <w:pPr>
              <w:pStyle w:val="NoSpacing"/>
              <w:rPr>
                <w:rFonts w:ascii="Arial" w:hAnsi="Arial" w:cs="Arial"/>
                <w:b/>
                <w:sz w:val="24"/>
                <w:szCs w:val="24"/>
              </w:rPr>
            </w:pPr>
            <w:r>
              <w:rPr>
                <w:rFonts w:ascii="Arial" w:hAnsi="Arial" w:cs="Arial"/>
                <w:sz w:val="24"/>
                <w:szCs w:val="24"/>
              </w:rPr>
              <w:t>Chapter 3: Water and Life</w:t>
            </w:r>
          </w:p>
          <w:p w:rsidR="009526EE" w:rsidRPr="00DB15BA" w:rsidRDefault="009526EE" w:rsidP="009526EE">
            <w:pPr>
              <w:pStyle w:val="NoSpacing"/>
              <w:rPr>
                <w:rFonts w:ascii="Arial" w:hAnsi="Arial" w:cs="Arial"/>
                <w:b/>
                <w:sz w:val="24"/>
                <w:szCs w:val="24"/>
              </w:rPr>
            </w:pPr>
            <w:r>
              <w:rPr>
                <w:rFonts w:ascii="Arial" w:hAnsi="Arial" w:cs="Arial"/>
                <w:b/>
                <w:sz w:val="24"/>
                <w:szCs w:val="24"/>
              </w:rPr>
              <w:t xml:space="preserve"> </w:t>
            </w:r>
          </w:p>
        </w:tc>
      </w:tr>
      <w:tr w:rsidR="009526EE" w:rsidRPr="00C75B34" w:rsidTr="00B81537">
        <w:trPr>
          <w:trHeight w:val="1710"/>
        </w:trPr>
        <w:tc>
          <w:tcPr>
            <w:tcW w:w="1462" w:type="dxa"/>
            <w:hideMark/>
          </w:tcPr>
          <w:p w:rsidR="009526EE" w:rsidRDefault="00013CC4" w:rsidP="009526EE">
            <w:pPr>
              <w:pStyle w:val="NoSpacing"/>
              <w:rPr>
                <w:rFonts w:ascii="Arial" w:hAnsi="Arial" w:cs="Arial"/>
                <w:b/>
                <w:sz w:val="24"/>
                <w:szCs w:val="24"/>
              </w:rPr>
            </w:pPr>
            <w:r>
              <w:rPr>
                <w:rFonts w:ascii="Arial" w:hAnsi="Arial" w:cs="Arial"/>
                <w:b/>
                <w:sz w:val="24"/>
                <w:szCs w:val="24"/>
              </w:rPr>
              <w:t>Jan 21</w:t>
            </w:r>
            <w:r>
              <w:rPr>
                <w:rFonts w:ascii="Arial" w:hAnsi="Arial" w:cs="Arial"/>
                <w:b/>
                <w:sz w:val="24"/>
                <w:szCs w:val="24"/>
                <w:vertAlign w:val="superscript"/>
              </w:rPr>
              <w:t>st</w:t>
            </w:r>
          </w:p>
          <w:p w:rsidR="009526EE" w:rsidRDefault="009526EE" w:rsidP="009526EE">
            <w:pPr>
              <w:pStyle w:val="NoSpacing"/>
              <w:rPr>
                <w:rFonts w:ascii="Arial" w:hAnsi="Arial" w:cs="Arial"/>
                <w:b/>
                <w:sz w:val="24"/>
                <w:szCs w:val="24"/>
              </w:rPr>
            </w:pPr>
          </w:p>
          <w:p w:rsidR="009526EE" w:rsidRPr="0019231F" w:rsidRDefault="009526EE" w:rsidP="009526EE">
            <w:pPr>
              <w:pStyle w:val="NoSpacing"/>
              <w:rPr>
                <w:rFonts w:ascii="Arial" w:hAnsi="Arial" w:cs="Arial"/>
                <w:b/>
                <w:sz w:val="24"/>
                <w:szCs w:val="24"/>
              </w:rPr>
            </w:pPr>
            <w:r w:rsidRPr="0019231F">
              <w:rPr>
                <w:rFonts w:ascii="Arial" w:hAnsi="Arial" w:cs="Arial"/>
                <w:b/>
                <w:sz w:val="24"/>
                <w:szCs w:val="24"/>
              </w:rPr>
              <w:t xml:space="preserve"> </w:t>
            </w:r>
          </w:p>
        </w:tc>
        <w:tc>
          <w:tcPr>
            <w:tcW w:w="3879" w:type="dxa"/>
          </w:tcPr>
          <w:p w:rsidR="009526EE" w:rsidRDefault="000665D2" w:rsidP="009526EE">
            <w:pPr>
              <w:pStyle w:val="NoSpacing"/>
              <w:rPr>
                <w:rFonts w:ascii="Arial" w:hAnsi="Arial" w:cs="Arial"/>
                <w:sz w:val="24"/>
                <w:szCs w:val="24"/>
              </w:rPr>
            </w:pPr>
            <w:r>
              <w:rPr>
                <w:rFonts w:ascii="Arial" w:hAnsi="Arial" w:cs="Arial"/>
                <w:sz w:val="24"/>
                <w:szCs w:val="24"/>
              </w:rPr>
              <w:t>1/22</w:t>
            </w:r>
            <w:r w:rsidR="009526EE">
              <w:rPr>
                <w:rFonts w:ascii="Arial" w:hAnsi="Arial" w:cs="Arial"/>
                <w:sz w:val="24"/>
                <w:szCs w:val="24"/>
              </w:rPr>
              <w:t>/</w:t>
            </w:r>
            <w:r w:rsidR="00013CC4">
              <w:rPr>
                <w:rFonts w:ascii="Arial" w:hAnsi="Arial" w:cs="Arial"/>
                <w:sz w:val="24"/>
                <w:szCs w:val="24"/>
              </w:rPr>
              <w:t>2018</w:t>
            </w:r>
          </w:p>
          <w:p w:rsidR="009526EE" w:rsidRDefault="009526EE" w:rsidP="009526EE">
            <w:pPr>
              <w:pStyle w:val="NoSpacing"/>
              <w:rPr>
                <w:rFonts w:ascii="Arial" w:hAnsi="Arial" w:cs="Arial"/>
                <w:b/>
                <w:sz w:val="24"/>
                <w:szCs w:val="24"/>
              </w:rPr>
            </w:pPr>
            <w:r w:rsidRPr="00EF5AAC">
              <w:rPr>
                <w:rFonts w:ascii="Arial" w:hAnsi="Arial" w:cs="Arial"/>
                <w:b/>
                <w:sz w:val="24"/>
                <w:szCs w:val="24"/>
              </w:rPr>
              <w:t>Ph</w:t>
            </w:r>
          </w:p>
          <w:p w:rsidR="009526EE" w:rsidRPr="00EE1F19" w:rsidRDefault="009526EE" w:rsidP="009526EE">
            <w:pPr>
              <w:pStyle w:val="NoSpacing"/>
              <w:rPr>
                <w:rFonts w:ascii="Arial" w:hAnsi="Arial" w:cs="Arial"/>
                <w:b/>
                <w:color w:val="00B050"/>
                <w:sz w:val="24"/>
                <w:szCs w:val="24"/>
              </w:rPr>
            </w:pPr>
            <w:r w:rsidRPr="00AB1710">
              <w:rPr>
                <w:rFonts w:ascii="Arial" w:hAnsi="Arial" w:cs="Arial"/>
                <w:b/>
                <w:color w:val="00B050"/>
                <w:sz w:val="24"/>
                <w:szCs w:val="24"/>
              </w:rPr>
              <w:t>E</w:t>
            </w:r>
            <w:r>
              <w:rPr>
                <w:rFonts w:ascii="Arial" w:hAnsi="Arial" w:cs="Arial"/>
                <w:b/>
                <w:color w:val="00B050"/>
                <w:sz w:val="24"/>
                <w:szCs w:val="24"/>
              </w:rPr>
              <w:t xml:space="preserve">xam on Chapters </w:t>
            </w:r>
            <w:r w:rsidRPr="00AB1710">
              <w:rPr>
                <w:rFonts w:ascii="Arial" w:hAnsi="Arial" w:cs="Arial"/>
                <w:b/>
                <w:color w:val="00B050"/>
                <w:sz w:val="24"/>
                <w:szCs w:val="24"/>
              </w:rPr>
              <w:t>2</w:t>
            </w:r>
            <w:r>
              <w:rPr>
                <w:rFonts w:ascii="Arial" w:hAnsi="Arial" w:cs="Arial"/>
                <w:b/>
                <w:color w:val="00B050"/>
                <w:sz w:val="24"/>
                <w:szCs w:val="24"/>
              </w:rPr>
              <w:t xml:space="preserve">,3 </w:t>
            </w:r>
          </w:p>
          <w:p w:rsidR="009526EE" w:rsidRPr="00AB1710" w:rsidRDefault="009526EE" w:rsidP="009526EE">
            <w:pPr>
              <w:pStyle w:val="NoSpacing"/>
              <w:rPr>
                <w:rFonts w:ascii="Arial" w:hAnsi="Arial" w:cs="Arial"/>
                <w:sz w:val="24"/>
                <w:szCs w:val="24"/>
              </w:rPr>
            </w:pPr>
            <w:r>
              <w:rPr>
                <w:rFonts w:ascii="Arial" w:hAnsi="Arial" w:cs="Arial"/>
                <w:sz w:val="24"/>
                <w:szCs w:val="24"/>
              </w:rPr>
              <w:t>Chapter 4: Carbon and the Molecular Diversity of Life</w:t>
            </w:r>
          </w:p>
        </w:tc>
        <w:tc>
          <w:tcPr>
            <w:tcW w:w="3428" w:type="dxa"/>
          </w:tcPr>
          <w:p w:rsidR="009526EE" w:rsidRDefault="000665D2" w:rsidP="009526EE">
            <w:pPr>
              <w:pStyle w:val="NoSpacing"/>
              <w:rPr>
                <w:rFonts w:ascii="Arial" w:hAnsi="Arial" w:cs="Arial"/>
                <w:sz w:val="24"/>
                <w:szCs w:val="24"/>
              </w:rPr>
            </w:pPr>
            <w:r>
              <w:rPr>
                <w:rFonts w:ascii="Arial" w:hAnsi="Arial" w:cs="Arial"/>
                <w:sz w:val="24"/>
                <w:szCs w:val="24"/>
              </w:rPr>
              <w:t>1/24</w:t>
            </w:r>
            <w:r w:rsidR="009526EE">
              <w:rPr>
                <w:rFonts w:ascii="Arial" w:hAnsi="Arial" w:cs="Arial"/>
                <w:sz w:val="24"/>
                <w:szCs w:val="24"/>
              </w:rPr>
              <w:t>/</w:t>
            </w:r>
            <w:r w:rsidR="00013CC4">
              <w:rPr>
                <w:rFonts w:ascii="Arial" w:hAnsi="Arial" w:cs="Arial"/>
                <w:sz w:val="24"/>
                <w:szCs w:val="24"/>
              </w:rPr>
              <w:t>2018</w:t>
            </w:r>
          </w:p>
          <w:p w:rsidR="009526EE" w:rsidRPr="00E94761" w:rsidRDefault="009526EE" w:rsidP="009526EE">
            <w:pPr>
              <w:pStyle w:val="NoSpacing"/>
              <w:rPr>
                <w:rFonts w:ascii="Arial" w:hAnsi="Arial" w:cs="Arial"/>
                <w:b/>
                <w:sz w:val="24"/>
                <w:szCs w:val="24"/>
              </w:rPr>
            </w:pPr>
            <w:r w:rsidRPr="00E94761">
              <w:rPr>
                <w:rFonts w:ascii="Arial" w:hAnsi="Arial" w:cs="Arial"/>
                <w:b/>
                <w:sz w:val="24"/>
                <w:szCs w:val="24"/>
              </w:rPr>
              <w:t>Use of the Microscope</w:t>
            </w:r>
          </w:p>
          <w:p w:rsidR="009526EE" w:rsidRDefault="009526EE" w:rsidP="009526EE">
            <w:pPr>
              <w:pStyle w:val="NoSpacing"/>
              <w:rPr>
                <w:rFonts w:ascii="Arial" w:hAnsi="Arial" w:cs="Arial"/>
                <w:sz w:val="24"/>
                <w:szCs w:val="24"/>
              </w:rPr>
            </w:pPr>
          </w:p>
          <w:p w:rsidR="009526EE" w:rsidRDefault="009526EE" w:rsidP="009526EE">
            <w:pPr>
              <w:pStyle w:val="NoSpacing"/>
              <w:rPr>
                <w:rFonts w:ascii="Arial" w:hAnsi="Arial" w:cs="Arial"/>
                <w:sz w:val="24"/>
                <w:szCs w:val="24"/>
              </w:rPr>
            </w:pPr>
          </w:p>
          <w:p w:rsidR="009526EE" w:rsidRDefault="009526EE" w:rsidP="009526EE">
            <w:pPr>
              <w:pStyle w:val="NoSpacing"/>
              <w:rPr>
                <w:rFonts w:ascii="Arial" w:hAnsi="Arial" w:cs="Arial"/>
                <w:sz w:val="24"/>
                <w:szCs w:val="24"/>
              </w:rPr>
            </w:pPr>
          </w:p>
          <w:p w:rsidR="009526EE" w:rsidRPr="00AB1710" w:rsidRDefault="009526EE" w:rsidP="009526EE">
            <w:pPr>
              <w:pStyle w:val="NoSpacing"/>
              <w:rPr>
                <w:rFonts w:ascii="Arial" w:hAnsi="Arial" w:cs="Arial"/>
                <w:sz w:val="24"/>
                <w:szCs w:val="24"/>
              </w:rPr>
            </w:pPr>
          </w:p>
        </w:tc>
      </w:tr>
      <w:tr w:rsidR="009526EE" w:rsidRPr="00C75B34" w:rsidTr="00B81537">
        <w:trPr>
          <w:trHeight w:val="122"/>
        </w:trPr>
        <w:tc>
          <w:tcPr>
            <w:tcW w:w="1462" w:type="dxa"/>
            <w:hideMark/>
          </w:tcPr>
          <w:p w:rsidR="009526EE" w:rsidRDefault="00013CC4" w:rsidP="009526EE">
            <w:pPr>
              <w:pStyle w:val="NoSpacing"/>
              <w:rPr>
                <w:rFonts w:ascii="Arial" w:hAnsi="Arial" w:cs="Arial"/>
                <w:b/>
                <w:sz w:val="24"/>
                <w:szCs w:val="24"/>
              </w:rPr>
            </w:pPr>
            <w:r>
              <w:rPr>
                <w:rFonts w:ascii="Arial" w:hAnsi="Arial" w:cs="Arial"/>
                <w:b/>
                <w:sz w:val="24"/>
                <w:szCs w:val="24"/>
              </w:rPr>
              <w:t>Jan 28</w:t>
            </w:r>
            <w:r w:rsidR="009526EE" w:rsidRPr="00973553">
              <w:rPr>
                <w:rFonts w:ascii="Arial" w:hAnsi="Arial" w:cs="Arial"/>
                <w:b/>
                <w:sz w:val="24"/>
                <w:szCs w:val="24"/>
                <w:vertAlign w:val="superscript"/>
              </w:rPr>
              <w:t>th</w:t>
            </w:r>
          </w:p>
          <w:p w:rsidR="009526EE" w:rsidRDefault="009526EE" w:rsidP="009526EE">
            <w:pPr>
              <w:pStyle w:val="NoSpacing"/>
              <w:rPr>
                <w:rFonts w:ascii="Arial" w:hAnsi="Arial" w:cs="Arial"/>
                <w:b/>
                <w:sz w:val="24"/>
                <w:szCs w:val="24"/>
              </w:rPr>
            </w:pPr>
          </w:p>
          <w:p w:rsidR="009526EE" w:rsidRPr="0019231F" w:rsidRDefault="009526EE" w:rsidP="009526EE">
            <w:pPr>
              <w:pStyle w:val="NoSpacing"/>
              <w:rPr>
                <w:rFonts w:ascii="Arial" w:hAnsi="Arial" w:cs="Arial"/>
                <w:b/>
                <w:sz w:val="24"/>
                <w:szCs w:val="24"/>
              </w:rPr>
            </w:pPr>
          </w:p>
        </w:tc>
        <w:tc>
          <w:tcPr>
            <w:tcW w:w="3879" w:type="dxa"/>
          </w:tcPr>
          <w:p w:rsidR="009526EE" w:rsidRDefault="000665D2" w:rsidP="009526EE">
            <w:pPr>
              <w:pStyle w:val="NoSpacing"/>
              <w:rPr>
                <w:rFonts w:ascii="Arial" w:hAnsi="Arial" w:cs="Arial"/>
                <w:sz w:val="24"/>
                <w:szCs w:val="24"/>
              </w:rPr>
            </w:pPr>
            <w:r>
              <w:rPr>
                <w:rFonts w:ascii="Arial" w:hAnsi="Arial" w:cs="Arial"/>
                <w:sz w:val="24"/>
                <w:szCs w:val="24"/>
              </w:rPr>
              <w:t>1/29</w:t>
            </w:r>
            <w:r w:rsidR="009526EE">
              <w:rPr>
                <w:rFonts w:ascii="Arial" w:hAnsi="Arial" w:cs="Arial"/>
                <w:sz w:val="24"/>
                <w:szCs w:val="24"/>
              </w:rPr>
              <w:t>/</w:t>
            </w:r>
            <w:r w:rsidR="00013CC4">
              <w:rPr>
                <w:rFonts w:ascii="Arial" w:hAnsi="Arial" w:cs="Arial"/>
                <w:sz w:val="24"/>
                <w:szCs w:val="24"/>
              </w:rPr>
              <w:t>2018</w:t>
            </w:r>
          </w:p>
          <w:p w:rsidR="009526EE" w:rsidRPr="00A61A6A" w:rsidRDefault="009526EE" w:rsidP="009526EE">
            <w:pPr>
              <w:pStyle w:val="NoSpacing"/>
              <w:rPr>
                <w:rFonts w:ascii="Arial" w:hAnsi="Arial" w:cs="Arial"/>
                <w:b/>
                <w:color w:val="00B050"/>
                <w:sz w:val="24"/>
                <w:szCs w:val="24"/>
              </w:rPr>
            </w:pPr>
            <w:r w:rsidRPr="00A61A6A">
              <w:rPr>
                <w:rFonts w:ascii="Arial" w:hAnsi="Arial" w:cs="Arial"/>
                <w:b/>
                <w:color w:val="00B050"/>
                <w:sz w:val="24"/>
                <w:szCs w:val="24"/>
              </w:rPr>
              <w:t>Quiz on pH</w:t>
            </w:r>
          </w:p>
          <w:p w:rsidR="009526EE" w:rsidRPr="00E94761" w:rsidRDefault="009526EE" w:rsidP="009526EE">
            <w:pPr>
              <w:pStyle w:val="NoSpacing"/>
              <w:rPr>
                <w:rFonts w:ascii="Arial" w:hAnsi="Arial" w:cs="Arial"/>
                <w:sz w:val="24"/>
                <w:szCs w:val="24"/>
              </w:rPr>
            </w:pPr>
            <w:r>
              <w:rPr>
                <w:rFonts w:ascii="Arial" w:hAnsi="Arial" w:cs="Arial"/>
                <w:sz w:val="24"/>
                <w:szCs w:val="24"/>
              </w:rPr>
              <w:t>Chapter 5: The structure and Function of Large Biological Molecules</w:t>
            </w:r>
          </w:p>
          <w:p w:rsidR="009526EE" w:rsidRPr="00AB1710" w:rsidRDefault="009526EE" w:rsidP="009526EE">
            <w:pPr>
              <w:pStyle w:val="NoSpacing"/>
              <w:rPr>
                <w:rFonts w:ascii="Arial" w:hAnsi="Arial" w:cs="Arial"/>
                <w:b/>
                <w:sz w:val="24"/>
                <w:szCs w:val="24"/>
              </w:rPr>
            </w:pPr>
          </w:p>
        </w:tc>
        <w:tc>
          <w:tcPr>
            <w:tcW w:w="3428" w:type="dxa"/>
            <w:hideMark/>
          </w:tcPr>
          <w:p w:rsidR="009526EE" w:rsidRDefault="00013CC4" w:rsidP="009526EE">
            <w:pPr>
              <w:pStyle w:val="NoSpacing"/>
              <w:rPr>
                <w:rFonts w:ascii="Arial" w:hAnsi="Arial" w:cs="Arial"/>
                <w:sz w:val="24"/>
                <w:szCs w:val="24"/>
              </w:rPr>
            </w:pPr>
            <w:r>
              <w:rPr>
                <w:rFonts w:ascii="Arial" w:hAnsi="Arial" w:cs="Arial"/>
                <w:sz w:val="24"/>
                <w:szCs w:val="24"/>
              </w:rPr>
              <w:t>1</w:t>
            </w:r>
            <w:r w:rsidR="009526EE">
              <w:rPr>
                <w:rFonts w:ascii="Arial" w:hAnsi="Arial" w:cs="Arial"/>
                <w:sz w:val="24"/>
                <w:szCs w:val="24"/>
              </w:rPr>
              <w:t>/</w:t>
            </w:r>
            <w:r>
              <w:rPr>
                <w:rFonts w:ascii="Arial" w:hAnsi="Arial" w:cs="Arial"/>
                <w:sz w:val="24"/>
                <w:szCs w:val="24"/>
              </w:rPr>
              <w:t>3</w:t>
            </w:r>
            <w:r w:rsidR="009526EE">
              <w:rPr>
                <w:rFonts w:ascii="Arial" w:hAnsi="Arial" w:cs="Arial"/>
                <w:sz w:val="24"/>
                <w:szCs w:val="24"/>
              </w:rPr>
              <w:t>1/</w:t>
            </w:r>
            <w:r>
              <w:rPr>
                <w:rFonts w:ascii="Arial" w:hAnsi="Arial" w:cs="Arial"/>
                <w:sz w:val="24"/>
                <w:szCs w:val="24"/>
              </w:rPr>
              <w:t>2018</w:t>
            </w:r>
          </w:p>
          <w:p w:rsidR="009526EE" w:rsidRPr="00F85069" w:rsidRDefault="009526EE" w:rsidP="009526EE">
            <w:pPr>
              <w:pStyle w:val="NoSpacing"/>
              <w:rPr>
                <w:rFonts w:ascii="Arial" w:hAnsi="Arial" w:cs="Arial"/>
                <w:b/>
                <w:sz w:val="24"/>
                <w:szCs w:val="24"/>
              </w:rPr>
            </w:pPr>
            <w:r w:rsidRPr="00F85069">
              <w:rPr>
                <w:rFonts w:ascii="Arial" w:hAnsi="Arial" w:cs="Arial"/>
                <w:b/>
                <w:sz w:val="24"/>
                <w:szCs w:val="24"/>
              </w:rPr>
              <w:t>The Cell</w:t>
            </w:r>
          </w:p>
          <w:p w:rsidR="009526EE" w:rsidRPr="00AB1710" w:rsidRDefault="009526EE" w:rsidP="009526EE">
            <w:pPr>
              <w:pStyle w:val="NoSpacing"/>
              <w:rPr>
                <w:rFonts w:ascii="Arial" w:hAnsi="Arial" w:cs="Arial"/>
                <w:b/>
                <w:sz w:val="24"/>
                <w:szCs w:val="24"/>
              </w:rPr>
            </w:pPr>
          </w:p>
        </w:tc>
      </w:tr>
      <w:tr w:rsidR="009526EE" w:rsidRPr="00C75B34" w:rsidTr="00B81537">
        <w:trPr>
          <w:trHeight w:val="122"/>
        </w:trPr>
        <w:tc>
          <w:tcPr>
            <w:tcW w:w="1462" w:type="dxa"/>
            <w:hideMark/>
          </w:tcPr>
          <w:p w:rsidR="009526EE" w:rsidRDefault="00013CC4" w:rsidP="009526EE">
            <w:pPr>
              <w:pStyle w:val="NoSpacing"/>
              <w:rPr>
                <w:rFonts w:ascii="Arial" w:hAnsi="Arial" w:cs="Arial"/>
                <w:b/>
                <w:sz w:val="24"/>
                <w:szCs w:val="24"/>
              </w:rPr>
            </w:pPr>
            <w:r>
              <w:rPr>
                <w:rFonts w:ascii="Arial" w:hAnsi="Arial" w:cs="Arial"/>
                <w:b/>
                <w:sz w:val="24"/>
                <w:szCs w:val="24"/>
              </w:rPr>
              <w:t>Feb 4</w:t>
            </w:r>
            <w:r w:rsidR="000665D2">
              <w:rPr>
                <w:rFonts w:ascii="Arial" w:hAnsi="Arial" w:cs="Arial"/>
                <w:b/>
                <w:sz w:val="24"/>
                <w:szCs w:val="24"/>
                <w:vertAlign w:val="superscript"/>
              </w:rPr>
              <w:t>th</w:t>
            </w:r>
          </w:p>
          <w:p w:rsidR="009526EE" w:rsidRPr="0019231F" w:rsidRDefault="009526EE" w:rsidP="009526EE">
            <w:pPr>
              <w:pStyle w:val="NoSpacing"/>
              <w:rPr>
                <w:rFonts w:ascii="Arial" w:hAnsi="Arial" w:cs="Arial"/>
                <w:b/>
                <w:sz w:val="24"/>
                <w:szCs w:val="24"/>
              </w:rPr>
            </w:pPr>
            <w:r w:rsidRPr="0019231F">
              <w:rPr>
                <w:rFonts w:ascii="Arial" w:hAnsi="Arial" w:cs="Arial"/>
                <w:b/>
                <w:sz w:val="24"/>
                <w:szCs w:val="24"/>
              </w:rPr>
              <w:t xml:space="preserve"> </w:t>
            </w:r>
          </w:p>
        </w:tc>
        <w:tc>
          <w:tcPr>
            <w:tcW w:w="3879" w:type="dxa"/>
          </w:tcPr>
          <w:p w:rsidR="009526EE" w:rsidRDefault="00013CC4" w:rsidP="009526EE">
            <w:pPr>
              <w:pStyle w:val="NoSpacing"/>
              <w:rPr>
                <w:rFonts w:ascii="Arial" w:hAnsi="Arial" w:cs="Arial"/>
                <w:sz w:val="24"/>
                <w:szCs w:val="24"/>
              </w:rPr>
            </w:pPr>
            <w:r>
              <w:rPr>
                <w:rFonts w:ascii="Arial" w:hAnsi="Arial" w:cs="Arial"/>
                <w:sz w:val="24"/>
                <w:szCs w:val="24"/>
              </w:rPr>
              <w:t>2/5</w:t>
            </w:r>
            <w:r w:rsidR="009526EE">
              <w:rPr>
                <w:rFonts w:ascii="Arial" w:hAnsi="Arial" w:cs="Arial"/>
                <w:sz w:val="24"/>
                <w:szCs w:val="24"/>
              </w:rPr>
              <w:t>/</w:t>
            </w:r>
            <w:r>
              <w:rPr>
                <w:rFonts w:ascii="Arial" w:hAnsi="Arial" w:cs="Arial"/>
                <w:sz w:val="24"/>
                <w:szCs w:val="24"/>
              </w:rPr>
              <w:t>2018</w:t>
            </w:r>
          </w:p>
          <w:p w:rsidR="009526EE" w:rsidRDefault="009526EE" w:rsidP="009526EE">
            <w:pPr>
              <w:pStyle w:val="NoSpacing"/>
              <w:rPr>
                <w:rFonts w:ascii="Arial" w:hAnsi="Arial" w:cs="Arial"/>
                <w:b/>
                <w:color w:val="00B050"/>
                <w:sz w:val="24"/>
                <w:szCs w:val="24"/>
              </w:rPr>
            </w:pPr>
            <w:r>
              <w:rPr>
                <w:rFonts w:ascii="Arial" w:hAnsi="Arial" w:cs="Arial"/>
                <w:b/>
                <w:color w:val="00B050"/>
                <w:sz w:val="24"/>
                <w:szCs w:val="24"/>
              </w:rPr>
              <w:t>Exam on Chapters 4, 5</w:t>
            </w:r>
          </w:p>
          <w:p w:rsidR="009526EE" w:rsidRDefault="009526EE" w:rsidP="009526EE">
            <w:pPr>
              <w:pStyle w:val="NoSpacing"/>
              <w:rPr>
                <w:rFonts w:ascii="Arial" w:hAnsi="Arial" w:cs="Arial"/>
                <w:sz w:val="24"/>
                <w:szCs w:val="24"/>
              </w:rPr>
            </w:pPr>
            <w:r>
              <w:rPr>
                <w:rFonts w:ascii="Arial" w:hAnsi="Arial" w:cs="Arial"/>
                <w:sz w:val="24"/>
                <w:szCs w:val="24"/>
              </w:rPr>
              <w:t>Chapter 6: A Tour of the Cell</w:t>
            </w:r>
          </w:p>
          <w:p w:rsidR="009526EE" w:rsidRPr="00C75B34" w:rsidRDefault="009526EE" w:rsidP="009526EE">
            <w:pPr>
              <w:pStyle w:val="NoSpacing"/>
              <w:rPr>
                <w:rFonts w:ascii="Arial" w:hAnsi="Arial" w:cs="Arial"/>
                <w:sz w:val="24"/>
                <w:szCs w:val="24"/>
              </w:rPr>
            </w:pPr>
            <w:r>
              <w:rPr>
                <w:rFonts w:ascii="Arial" w:hAnsi="Arial" w:cs="Arial"/>
                <w:sz w:val="24"/>
                <w:szCs w:val="24"/>
              </w:rPr>
              <w:t>Chapter 7</w:t>
            </w:r>
            <w:r w:rsidRPr="00C75B34">
              <w:rPr>
                <w:rFonts w:ascii="Arial" w:hAnsi="Arial" w:cs="Arial"/>
                <w:sz w:val="24"/>
                <w:szCs w:val="24"/>
              </w:rPr>
              <w:t xml:space="preserve">: </w:t>
            </w:r>
            <w:r>
              <w:rPr>
                <w:rFonts w:ascii="Arial" w:hAnsi="Arial" w:cs="Arial"/>
                <w:sz w:val="24"/>
                <w:szCs w:val="24"/>
              </w:rPr>
              <w:t>Membrane Structure and Function</w:t>
            </w:r>
          </w:p>
          <w:p w:rsidR="009526EE" w:rsidRPr="00C75B34" w:rsidRDefault="009526EE" w:rsidP="009526EE">
            <w:pPr>
              <w:pStyle w:val="NoSpacing"/>
              <w:rPr>
                <w:rFonts w:ascii="Arial" w:hAnsi="Arial" w:cs="Arial"/>
                <w:b/>
                <w:sz w:val="24"/>
                <w:szCs w:val="24"/>
              </w:rPr>
            </w:pPr>
          </w:p>
        </w:tc>
        <w:tc>
          <w:tcPr>
            <w:tcW w:w="3428" w:type="dxa"/>
          </w:tcPr>
          <w:p w:rsidR="009526EE" w:rsidRDefault="00013CC4" w:rsidP="009526EE">
            <w:pPr>
              <w:pStyle w:val="NoSpacing"/>
              <w:rPr>
                <w:rFonts w:ascii="Arial" w:hAnsi="Arial" w:cs="Arial"/>
                <w:sz w:val="24"/>
                <w:szCs w:val="24"/>
              </w:rPr>
            </w:pPr>
            <w:r>
              <w:rPr>
                <w:rFonts w:ascii="Arial" w:hAnsi="Arial" w:cs="Arial"/>
                <w:sz w:val="24"/>
                <w:szCs w:val="24"/>
              </w:rPr>
              <w:t xml:space="preserve"> 2/7</w:t>
            </w:r>
            <w:r w:rsidR="009526EE">
              <w:rPr>
                <w:rFonts w:ascii="Arial" w:hAnsi="Arial" w:cs="Arial"/>
                <w:sz w:val="24"/>
                <w:szCs w:val="24"/>
              </w:rPr>
              <w:t>/201</w:t>
            </w:r>
          </w:p>
          <w:p w:rsidR="009526EE" w:rsidRPr="00F85069" w:rsidRDefault="009526EE" w:rsidP="009526EE">
            <w:pPr>
              <w:pStyle w:val="NoSpacing"/>
              <w:rPr>
                <w:rFonts w:ascii="Arial" w:hAnsi="Arial" w:cs="Arial"/>
                <w:b/>
                <w:sz w:val="24"/>
                <w:szCs w:val="24"/>
              </w:rPr>
            </w:pPr>
            <w:r w:rsidRPr="00F85069">
              <w:rPr>
                <w:rFonts w:ascii="Arial" w:hAnsi="Arial" w:cs="Arial"/>
                <w:b/>
                <w:sz w:val="24"/>
                <w:szCs w:val="24"/>
              </w:rPr>
              <w:t>Diffusion I</w:t>
            </w:r>
          </w:p>
          <w:p w:rsidR="009526EE" w:rsidRDefault="009526EE" w:rsidP="009526EE">
            <w:pPr>
              <w:pStyle w:val="NoSpacing"/>
              <w:rPr>
                <w:rFonts w:ascii="Arial" w:hAnsi="Arial" w:cs="Arial"/>
                <w:sz w:val="24"/>
                <w:szCs w:val="24"/>
              </w:rPr>
            </w:pPr>
          </w:p>
          <w:p w:rsidR="009526EE" w:rsidRPr="00C75B34" w:rsidRDefault="009526EE" w:rsidP="009526EE">
            <w:pPr>
              <w:pStyle w:val="NoSpacing"/>
              <w:rPr>
                <w:rFonts w:ascii="Arial" w:hAnsi="Arial" w:cs="Arial"/>
                <w:b/>
                <w:sz w:val="24"/>
                <w:szCs w:val="24"/>
              </w:rPr>
            </w:pPr>
          </w:p>
        </w:tc>
      </w:tr>
      <w:tr w:rsidR="009526EE" w:rsidRPr="00C75B34" w:rsidTr="00B81537">
        <w:trPr>
          <w:trHeight w:val="646"/>
        </w:trPr>
        <w:tc>
          <w:tcPr>
            <w:tcW w:w="1462" w:type="dxa"/>
            <w:hideMark/>
          </w:tcPr>
          <w:p w:rsidR="009526EE" w:rsidRDefault="00013CC4" w:rsidP="009526EE">
            <w:pPr>
              <w:pStyle w:val="NoSpacing"/>
              <w:rPr>
                <w:rFonts w:ascii="Arial" w:hAnsi="Arial" w:cs="Arial"/>
                <w:b/>
                <w:sz w:val="24"/>
                <w:szCs w:val="24"/>
              </w:rPr>
            </w:pPr>
            <w:r>
              <w:rPr>
                <w:rFonts w:ascii="Arial" w:hAnsi="Arial" w:cs="Arial"/>
                <w:b/>
                <w:sz w:val="24"/>
                <w:szCs w:val="24"/>
              </w:rPr>
              <w:t>Feb 11</w:t>
            </w:r>
            <w:r w:rsidR="009526EE" w:rsidRPr="00973553">
              <w:rPr>
                <w:rFonts w:ascii="Arial" w:hAnsi="Arial" w:cs="Arial"/>
                <w:b/>
                <w:sz w:val="24"/>
                <w:szCs w:val="24"/>
                <w:vertAlign w:val="superscript"/>
              </w:rPr>
              <w:t>th</w:t>
            </w:r>
          </w:p>
          <w:p w:rsidR="009526EE" w:rsidRDefault="009526EE" w:rsidP="009526EE">
            <w:pPr>
              <w:pStyle w:val="NoSpacing"/>
              <w:rPr>
                <w:rFonts w:ascii="Arial" w:hAnsi="Arial" w:cs="Arial"/>
                <w:b/>
                <w:sz w:val="24"/>
                <w:szCs w:val="24"/>
              </w:rPr>
            </w:pPr>
          </w:p>
          <w:p w:rsidR="009526EE" w:rsidRDefault="009526EE" w:rsidP="009526EE">
            <w:pPr>
              <w:pStyle w:val="NoSpacing"/>
              <w:rPr>
                <w:rFonts w:ascii="Arial" w:hAnsi="Arial" w:cs="Arial"/>
                <w:b/>
                <w:sz w:val="24"/>
                <w:szCs w:val="24"/>
              </w:rPr>
            </w:pPr>
          </w:p>
          <w:p w:rsidR="009526EE" w:rsidRPr="0019231F" w:rsidRDefault="009526EE" w:rsidP="009526EE">
            <w:pPr>
              <w:pStyle w:val="NoSpacing"/>
              <w:rPr>
                <w:rFonts w:ascii="Arial" w:hAnsi="Arial" w:cs="Arial"/>
                <w:b/>
                <w:sz w:val="24"/>
                <w:szCs w:val="24"/>
              </w:rPr>
            </w:pPr>
            <w:r w:rsidRPr="0019231F">
              <w:rPr>
                <w:rFonts w:ascii="Arial" w:hAnsi="Arial" w:cs="Arial"/>
                <w:b/>
                <w:sz w:val="24"/>
                <w:szCs w:val="24"/>
              </w:rPr>
              <w:t xml:space="preserve"> </w:t>
            </w:r>
          </w:p>
        </w:tc>
        <w:tc>
          <w:tcPr>
            <w:tcW w:w="3879" w:type="dxa"/>
          </w:tcPr>
          <w:p w:rsidR="009526EE" w:rsidRDefault="00013CC4" w:rsidP="009526EE">
            <w:pPr>
              <w:pStyle w:val="NoSpacing"/>
              <w:rPr>
                <w:rFonts w:ascii="Arial" w:hAnsi="Arial" w:cs="Arial"/>
                <w:sz w:val="24"/>
                <w:szCs w:val="24"/>
              </w:rPr>
            </w:pPr>
            <w:r>
              <w:rPr>
                <w:rFonts w:ascii="Arial" w:hAnsi="Arial" w:cs="Arial"/>
                <w:sz w:val="24"/>
                <w:szCs w:val="24"/>
              </w:rPr>
              <w:t>2/12</w:t>
            </w:r>
            <w:r w:rsidR="009526EE">
              <w:rPr>
                <w:rFonts w:ascii="Arial" w:hAnsi="Arial" w:cs="Arial"/>
                <w:sz w:val="24"/>
                <w:szCs w:val="24"/>
              </w:rPr>
              <w:t>/</w:t>
            </w:r>
            <w:r>
              <w:rPr>
                <w:rFonts w:ascii="Arial" w:hAnsi="Arial" w:cs="Arial"/>
                <w:sz w:val="24"/>
                <w:szCs w:val="24"/>
              </w:rPr>
              <w:t>2018</w:t>
            </w:r>
          </w:p>
          <w:p w:rsidR="009526EE" w:rsidRDefault="009526EE" w:rsidP="009526EE">
            <w:pPr>
              <w:pStyle w:val="NoSpacing"/>
              <w:rPr>
                <w:rFonts w:ascii="Arial" w:hAnsi="Arial" w:cs="Arial"/>
                <w:b/>
                <w:color w:val="00B050"/>
                <w:sz w:val="24"/>
                <w:szCs w:val="24"/>
              </w:rPr>
            </w:pPr>
            <w:r>
              <w:rPr>
                <w:rFonts w:ascii="Arial" w:hAnsi="Arial" w:cs="Arial"/>
                <w:b/>
                <w:color w:val="00B050"/>
                <w:sz w:val="24"/>
                <w:szCs w:val="24"/>
              </w:rPr>
              <w:t>Exam on Chapters 6, 7</w:t>
            </w:r>
          </w:p>
          <w:p w:rsidR="009526EE" w:rsidRPr="00F876C1" w:rsidRDefault="009526EE" w:rsidP="009526EE">
            <w:pPr>
              <w:pStyle w:val="NoSpacing"/>
              <w:rPr>
                <w:rFonts w:ascii="Arial" w:hAnsi="Arial" w:cs="Arial"/>
                <w:sz w:val="24"/>
                <w:szCs w:val="24"/>
              </w:rPr>
            </w:pPr>
            <w:r w:rsidRPr="00F876C1">
              <w:rPr>
                <w:rFonts w:ascii="Arial" w:hAnsi="Arial" w:cs="Arial"/>
                <w:sz w:val="24"/>
                <w:szCs w:val="24"/>
              </w:rPr>
              <w:t>Chapter 8: An Introduction to Metabolism</w:t>
            </w:r>
          </w:p>
          <w:p w:rsidR="009526EE" w:rsidRPr="006317CC" w:rsidRDefault="009526EE" w:rsidP="009526EE">
            <w:pPr>
              <w:pStyle w:val="NoSpacing"/>
              <w:rPr>
                <w:rFonts w:ascii="Arial" w:hAnsi="Arial" w:cs="Arial"/>
                <w:b/>
                <w:sz w:val="24"/>
                <w:szCs w:val="24"/>
              </w:rPr>
            </w:pPr>
          </w:p>
        </w:tc>
        <w:tc>
          <w:tcPr>
            <w:tcW w:w="3428" w:type="dxa"/>
          </w:tcPr>
          <w:p w:rsidR="009526EE" w:rsidRDefault="00013CC4" w:rsidP="009526EE">
            <w:pPr>
              <w:pStyle w:val="NoSpacing"/>
              <w:rPr>
                <w:rFonts w:ascii="Arial" w:hAnsi="Arial" w:cs="Arial"/>
                <w:sz w:val="24"/>
                <w:szCs w:val="24"/>
              </w:rPr>
            </w:pPr>
            <w:r>
              <w:rPr>
                <w:rFonts w:ascii="Arial" w:hAnsi="Arial" w:cs="Arial"/>
                <w:sz w:val="24"/>
                <w:szCs w:val="24"/>
              </w:rPr>
              <w:t>2/14</w:t>
            </w:r>
            <w:r w:rsidR="009526EE">
              <w:rPr>
                <w:rFonts w:ascii="Arial" w:hAnsi="Arial" w:cs="Arial"/>
                <w:sz w:val="24"/>
                <w:szCs w:val="24"/>
              </w:rPr>
              <w:t>/</w:t>
            </w:r>
            <w:r>
              <w:rPr>
                <w:rFonts w:ascii="Arial" w:hAnsi="Arial" w:cs="Arial"/>
                <w:sz w:val="24"/>
                <w:szCs w:val="24"/>
              </w:rPr>
              <w:t>2018</w:t>
            </w:r>
          </w:p>
          <w:p w:rsidR="009526EE" w:rsidRPr="00F85069" w:rsidRDefault="009526EE" w:rsidP="009526EE">
            <w:pPr>
              <w:pStyle w:val="NoSpacing"/>
              <w:rPr>
                <w:rFonts w:ascii="Arial" w:hAnsi="Arial" w:cs="Arial"/>
                <w:b/>
                <w:sz w:val="24"/>
                <w:szCs w:val="24"/>
              </w:rPr>
            </w:pPr>
            <w:r w:rsidRPr="00F85069">
              <w:rPr>
                <w:rFonts w:ascii="Arial" w:hAnsi="Arial" w:cs="Arial"/>
                <w:b/>
                <w:sz w:val="24"/>
                <w:szCs w:val="24"/>
              </w:rPr>
              <w:t>Diffusion II</w:t>
            </w:r>
          </w:p>
          <w:p w:rsidR="009526EE" w:rsidRDefault="009526EE" w:rsidP="009526EE">
            <w:pPr>
              <w:pStyle w:val="NoSpacing"/>
              <w:rPr>
                <w:rFonts w:ascii="Arial" w:hAnsi="Arial" w:cs="Arial"/>
                <w:sz w:val="24"/>
                <w:szCs w:val="24"/>
              </w:rPr>
            </w:pPr>
          </w:p>
          <w:p w:rsidR="009526EE" w:rsidRPr="00C75B34" w:rsidRDefault="009526EE" w:rsidP="009526EE">
            <w:pPr>
              <w:pStyle w:val="NoSpacing"/>
              <w:rPr>
                <w:rFonts w:ascii="Arial" w:hAnsi="Arial" w:cs="Arial"/>
                <w:color w:val="FF0000"/>
                <w:sz w:val="24"/>
                <w:szCs w:val="24"/>
              </w:rPr>
            </w:pPr>
          </w:p>
        </w:tc>
      </w:tr>
      <w:tr w:rsidR="009526EE" w:rsidRPr="00C75B34" w:rsidTr="00B81537">
        <w:trPr>
          <w:trHeight w:val="1350"/>
        </w:trPr>
        <w:tc>
          <w:tcPr>
            <w:tcW w:w="1462" w:type="dxa"/>
            <w:hideMark/>
          </w:tcPr>
          <w:p w:rsidR="009526EE" w:rsidRPr="0019231F" w:rsidRDefault="009526EE" w:rsidP="009526EE">
            <w:pPr>
              <w:pStyle w:val="NoSpacing"/>
              <w:rPr>
                <w:rFonts w:ascii="Arial" w:hAnsi="Arial" w:cs="Arial"/>
                <w:b/>
                <w:sz w:val="24"/>
                <w:szCs w:val="24"/>
              </w:rPr>
            </w:pPr>
          </w:p>
          <w:p w:rsidR="009526EE" w:rsidRDefault="00013CC4" w:rsidP="009526EE">
            <w:pPr>
              <w:pStyle w:val="NoSpacing"/>
              <w:rPr>
                <w:rFonts w:ascii="Arial" w:hAnsi="Arial" w:cs="Arial"/>
                <w:b/>
                <w:sz w:val="24"/>
                <w:szCs w:val="24"/>
              </w:rPr>
            </w:pPr>
            <w:r>
              <w:rPr>
                <w:rFonts w:ascii="Arial" w:hAnsi="Arial" w:cs="Arial"/>
                <w:b/>
                <w:sz w:val="24"/>
                <w:szCs w:val="24"/>
              </w:rPr>
              <w:t>Feb 18</w:t>
            </w:r>
            <w:r w:rsidR="000665D2">
              <w:rPr>
                <w:rFonts w:ascii="Arial" w:hAnsi="Arial" w:cs="Arial"/>
                <w:b/>
                <w:sz w:val="24"/>
                <w:szCs w:val="24"/>
                <w:vertAlign w:val="superscript"/>
              </w:rPr>
              <w:t>th</w:t>
            </w:r>
          </w:p>
          <w:p w:rsidR="009526EE" w:rsidRPr="0019231F" w:rsidRDefault="009526EE" w:rsidP="009526EE">
            <w:pPr>
              <w:pStyle w:val="NoSpacing"/>
              <w:rPr>
                <w:rFonts w:ascii="Arial" w:hAnsi="Arial" w:cs="Arial"/>
                <w:b/>
                <w:sz w:val="24"/>
                <w:szCs w:val="24"/>
              </w:rPr>
            </w:pPr>
            <w:r w:rsidRPr="0019231F">
              <w:rPr>
                <w:rFonts w:ascii="Arial" w:hAnsi="Arial" w:cs="Arial"/>
                <w:b/>
                <w:sz w:val="24"/>
                <w:szCs w:val="24"/>
              </w:rPr>
              <w:t xml:space="preserve"> </w:t>
            </w:r>
          </w:p>
        </w:tc>
        <w:tc>
          <w:tcPr>
            <w:tcW w:w="3879" w:type="dxa"/>
          </w:tcPr>
          <w:p w:rsidR="009526EE" w:rsidRDefault="009526EE" w:rsidP="009526EE">
            <w:pPr>
              <w:pStyle w:val="NoSpacing"/>
              <w:rPr>
                <w:rFonts w:ascii="Arial" w:hAnsi="Arial" w:cs="Arial"/>
                <w:sz w:val="24"/>
                <w:szCs w:val="24"/>
              </w:rPr>
            </w:pPr>
          </w:p>
          <w:p w:rsidR="009526EE" w:rsidRDefault="00013CC4" w:rsidP="009526EE">
            <w:pPr>
              <w:pStyle w:val="NoSpacing"/>
              <w:rPr>
                <w:rFonts w:ascii="Arial" w:hAnsi="Arial" w:cs="Arial"/>
                <w:sz w:val="24"/>
                <w:szCs w:val="24"/>
              </w:rPr>
            </w:pPr>
            <w:r>
              <w:rPr>
                <w:rFonts w:ascii="Arial" w:hAnsi="Arial" w:cs="Arial"/>
                <w:sz w:val="24"/>
                <w:szCs w:val="24"/>
              </w:rPr>
              <w:t>2/19</w:t>
            </w:r>
            <w:r w:rsidR="009526EE">
              <w:rPr>
                <w:rFonts w:ascii="Arial" w:hAnsi="Arial" w:cs="Arial"/>
                <w:sz w:val="24"/>
                <w:szCs w:val="24"/>
              </w:rPr>
              <w:t>/</w:t>
            </w:r>
            <w:r>
              <w:rPr>
                <w:rFonts w:ascii="Arial" w:hAnsi="Arial" w:cs="Arial"/>
                <w:sz w:val="24"/>
                <w:szCs w:val="24"/>
              </w:rPr>
              <w:t>2018</w:t>
            </w:r>
          </w:p>
          <w:p w:rsidR="009526EE" w:rsidRDefault="009526EE" w:rsidP="009526EE">
            <w:pPr>
              <w:pStyle w:val="NoSpacing"/>
              <w:rPr>
                <w:rFonts w:ascii="Arial" w:hAnsi="Arial" w:cs="Arial"/>
                <w:sz w:val="24"/>
                <w:szCs w:val="24"/>
              </w:rPr>
            </w:pPr>
            <w:r>
              <w:rPr>
                <w:rFonts w:ascii="Arial" w:hAnsi="Arial" w:cs="Arial"/>
                <w:sz w:val="24"/>
                <w:szCs w:val="24"/>
              </w:rPr>
              <w:t>Chapter 9: Cellular Respiration and Fermentation</w:t>
            </w:r>
          </w:p>
          <w:p w:rsidR="009526EE" w:rsidRPr="00F876C1" w:rsidRDefault="009526EE" w:rsidP="009526EE">
            <w:pPr>
              <w:pStyle w:val="NoSpacing"/>
              <w:rPr>
                <w:rFonts w:ascii="Arial" w:hAnsi="Arial" w:cs="Arial"/>
                <w:sz w:val="24"/>
                <w:szCs w:val="24"/>
              </w:rPr>
            </w:pPr>
          </w:p>
        </w:tc>
        <w:tc>
          <w:tcPr>
            <w:tcW w:w="3428" w:type="dxa"/>
            <w:hideMark/>
          </w:tcPr>
          <w:p w:rsidR="009526EE" w:rsidRDefault="009526EE" w:rsidP="009526EE">
            <w:pPr>
              <w:pStyle w:val="NoSpacing"/>
              <w:rPr>
                <w:rFonts w:ascii="Arial" w:hAnsi="Arial" w:cs="Arial"/>
                <w:sz w:val="24"/>
                <w:szCs w:val="24"/>
              </w:rPr>
            </w:pPr>
          </w:p>
          <w:p w:rsidR="009526EE" w:rsidRDefault="00013CC4" w:rsidP="009526EE">
            <w:pPr>
              <w:pStyle w:val="NoSpacing"/>
              <w:rPr>
                <w:rFonts w:ascii="Arial" w:hAnsi="Arial" w:cs="Arial"/>
                <w:sz w:val="24"/>
                <w:szCs w:val="24"/>
              </w:rPr>
            </w:pPr>
            <w:r>
              <w:rPr>
                <w:rFonts w:ascii="Arial" w:hAnsi="Arial" w:cs="Arial"/>
                <w:sz w:val="24"/>
                <w:szCs w:val="24"/>
              </w:rPr>
              <w:t>2/21</w:t>
            </w:r>
            <w:r w:rsidR="009526EE">
              <w:rPr>
                <w:rFonts w:ascii="Arial" w:hAnsi="Arial" w:cs="Arial"/>
                <w:sz w:val="24"/>
                <w:szCs w:val="24"/>
              </w:rPr>
              <w:t>/</w:t>
            </w:r>
            <w:r>
              <w:rPr>
                <w:rFonts w:ascii="Arial" w:hAnsi="Arial" w:cs="Arial"/>
                <w:sz w:val="24"/>
                <w:szCs w:val="24"/>
              </w:rPr>
              <w:t>2018</w:t>
            </w:r>
          </w:p>
          <w:p w:rsidR="009526EE" w:rsidRPr="00973553" w:rsidRDefault="009526EE" w:rsidP="009526EE">
            <w:pPr>
              <w:pStyle w:val="NoSpacing"/>
              <w:rPr>
                <w:rFonts w:ascii="Arial" w:hAnsi="Arial" w:cs="Arial"/>
                <w:b/>
                <w:color w:val="00B050"/>
                <w:sz w:val="24"/>
                <w:szCs w:val="24"/>
              </w:rPr>
            </w:pPr>
            <w:r w:rsidRPr="00973553">
              <w:rPr>
                <w:rFonts w:ascii="Arial" w:hAnsi="Arial" w:cs="Arial"/>
                <w:b/>
                <w:color w:val="00B050"/>
                <w:sz w:val="24"/>
                <w:szCs w:val="24"/>
              </w:rPr>
              <w:t xml:space="preserve">Lab Practical </w:t>
            </w:r>
            <w:r>
              <w:rPr>
                <w:rFonts w:ascii="Arial" w:hAnsi="Arial" w:cs="Arial"/>
                <w:b/>
                <w:color w:val="00B050"/>
                <w:sz w:val="24"/>
                <w:szCs w:val="24"/>
              </w:rPr>
              <w:t xml:space="preserve">Examination </w:t>
            </w:r>
            <w:r w:rsidRPr="00973553">
              <w:rPr>
                <w:rFonts w:ascii="Arial" w:hAnsi="Arial" w:cs="Arial"/>
                <w:b/>
                <w:color w:val="00B050"/>
                <w:sz w:val="24"/>
                <w:szCs w:val="24"/>
              </w:rPr>
              <w:t>1</w:t>
            </w:r>
          </w:p>
          <w:p w:rsidR="009526EE" w:rsidRPr="00F876C1" w:rsidRDefault="009526EE" w:rsidP="009526EE">
            <w:pPr>
              <w:pStyle w:val="NoSpacing"/>
              <w:rPr>
                <w:rFonts w:ascii="Arial" w:hAnsi="Arial" w:cs="Arial"/>
                <w:b/>
                <w:sz w:val="24"/>
                <w:szCs w:val="24"/>
              </w:rPr>
            </w:pPr>
          </w:p>
        </w:tc>
      </w:tr>
      <w:tr w:rsidR="009526EE" w:rsidRPr="007246DE" w:rsidTr="00B81537">
        <w:trPr>
          <w:trHeight w:val="122"/>
        </w:trPr>
        <w:tc>
          <w:tcPr>
            <w:tcW w:w="1462" w:type="dxa"/>
          </w:tcPr>
          <w:p w:rsidR="009526EE" w:rsidRDefault="009526EE" w:rsidP="009526EE">
            <w:pPr>
              <w:pStyle w:val="NoSpacing"/>
              <w:rPr>
                <w:rFonts w:ascii="Arial" w:hAnsi="Arial" w:cs="Arial"/>
                <w:b/>
                <w:sz w:val="24"/>
                <w:szCs w:val="24"/>
              </w:rPr>
            </w:pPr>
          </w:p>
          <w:p w:rsidR="009526EE" w:rsidRPr="007246DE" w:rsidRDefault="009526EE" w:rsidP="009526EE">
            <w:pPr>
              <w:pStyle w:val="NoSpacing"/>
              <w:rPr>
                <w:rFonts w:ascii="Arial" w:hAnsi="Arial" w:cs="Arial"/>
                <w:b/>
                <w:sz w:val="24"/>
                <w:szCs w:val="24"/>
              </w:rPr>
            </w:pPr>
            <w:r w:rsidRPr="007246DE">
              <w:rPr>
                <w:rFonts w:ascii="Arial" w:hAnsi="Arial" w:cs="Arial"/>
                <w:b/>
                <w:sz w:val="24"/>
                <w:szCs w:val="24"/>
              </w:rPr>
              <w:lastRenderedPageBreak/>
              <w:t xml:space="preserve">WEEK </w:t>
            </w:r>
            <w:r>
              <w:rPr>
                <w:rFonts w:ascii="Arial" w:hAnsi="Arial" w:cs="Arial"/>
                <w:b/>
                <w:sz w:val="24"/>
                <w:szCs w:val="24"/>
              </w:rPr>
              <w:t>OF</w:t>
            </w:r>
          </w:p>
        </w:tc>
        <w:tc>
          <w:tcPr>
            <w:tcW w:w="3879" w:type="dxa"/>
          </w:tcPr>
          <w:p w:rsidR="009526EE" w:rsidRDefault="009526EE" w:rsidP="009526EE">
            <w:pPr>
              <w:pStyle w:val="NoSpacing"/>
              <w:rPr>
                <w:rFonts w:ascii="Arial" w:hAnsi="Arial" w:cs="Arial"/>
                <w:b/>
                <w:sz w:val="24"/>
                <w:szCs w:val="24"/>
              </w:rPr>
            </w:pPr>
          </w:p>
          <w:p w:rsidR="009526EE" w:rsidRPr="007246DE" w:rsidRDefault="009526EE" w:rsidP="009526EE">
            <w:pPr>
              <w:pStyle w:val="NoSpacing"/>
              <w:rPr>
                <w:rFonts w:ascii="Arial" w:hAnsi="Arial" w:cs="Arial"/>
                <w:b/>
                <w:sz w:val="24"/>
                <w:szCs w:val="24"/>
              </w:rPr>
            </w:pPr>
            <w:r w:rsidRPr="007246DE">
              <w:rPr>
                <w:rFonts w:ascii="Arial" w:hAnsi="Arial" w:cs="Arial"/>
                <w:b/>
                <w:sz w:val="24"/>
                <w:szCs w:val="24"/>
              </w:rPr>
              <w:lastRenderedPageBreak/>
              <w:t>LECTURE TOPICS (Chapters)</w:t>
            </w:r>
          </w:p>
        </w:tc>
        <w:tc>
          <w:tcPr>
            <w:tcW w:w="3428" w:type="dxa"/>
          </w:tcPr>
          <w:p w:rsidR="00013CC4" w:rsidRDefault="00013CC4" w:rsidP="009526EE">
            <w:pPr>
              <w:pStyle w:val="NoSpacing"/>
              <w:rPr>
                <w:rFonts w:ascii="Arial" w:hAnsi="Arial" w:cs="Arial"/>
                <w:b/>
                <w:sz w:val="24"/>
                <w:szCs w:val="24"/>
              </w:rPr>
            </w:pPr>
          </w:p>
          <w:p w:rsidR="009526EE" w:rsidRPr="007246DE" w:rsidRDefault="009526EE" w:rsidP="009526EE">
            <w:pPr>
              <w:pStyle w:val="NoSpacing"/>
              <w:rPr>
                <w:rFonts w:ascii="Arial" w:hAnsi="Arial" w:cs="Arial"/>
                <w:b/>
                <w:sz w:val="24"/>
                <w:szCs w:val="24"/>
              </w:rPr>
            </w:pPr>
            <w:r w:rsidRPr="007246DE">
              <w:rPr>
                <w:rFonts w:ascii="Arial" w:hAnsi="Arial" w:cs="Arial"/>
                <w:b/>
                <w:sz w:val="24"/>
                <w:szCs w:val="24"/>
              </w:rPr>
              <w:lastRenderedPageBreak/>
              <w:t>LABORATORY EXERCISES</w:t>
            </w:r>
          </w:p>
        </w:tc>
      </w:tr>
      <w:tr w:rsidR="009526EE" w:rsidRPr="007246DE" w:rsidTr="00B81537">
        <w:trPr>
          <w:trHeight w:val="122"/>
        </w:trPr>
        <w:tc>
          <w:tcPr>
            <w:tcW w:w="1462" w:type="dxa"/>
          </w:tcPr>
          <w:p w:rsidR="009526EE" w:rsidRPr="007246DE" w:rsidRDefault="009526EE" w:rsidP="009526EE">
            <w:pPr>
              <w:pStyle w:val="NoSpacing"/>
              <w:rPr>
                <w:rFonts w:ascii="Arial" w:hAnsi="Arial" w:cs="Arial"/>
                <w:b/>
                <w:sz w:val="24"/>
                <w:szCs w:val="24"/>
              </w:rPr>
            </w:pPr>
          </w:p>
        </w:tc>
        <w:tc>
          <w:tcPr>
            <w:tcW w:w="3879" w:type="dxa"/>
          </w:tcPr>
          <w:p w:rsidR="009526EE" w:rsidRPr="007246DE" w:rsidRDefault="009526EE" w:rsidP="009526EE">
            <w:pPr>
              <w:pStyle w:val="NoSpacing"/>
              <w:rPr>
                <w:rFonts w:ascii="Arial" w:hAnsi="Arial" w:cs="Arial"/>
                <w:b/>
                <w:sz w:val="24"/>
                <w:szCs w:val="24"/>
              </w:rPr>
            </w:pPr>
          </w:p>
        </w:tc>
        <w:tc>
          <w:tcPr>
            <w:tcW w:w="3428" w:type="dxa"/>
          </w:tcPr>
          <w:p w:rsidR="009526EE" w:rsidRPr="007246DE" w:rsidRDefault="009526EE" w:rsidP="009526EE">
            <w:pPr>
              <w:pStyle w:val="NoSpacing"/>
              <w:rPr>
                <w:rFonts w:ascii="Arial" w:hAnsi="Arial" w:cs="Arial"/>
                <w:b/>
                <w:sz w:val="24"/>
                <w:szCs w:val="24"/>
              </w:rPr>
            </w:pPr>
          </w:p>
        </w:tc>
      </w:tr>
      <w:tr w:rsidR="009526EE" w:rsidRPr="00C75B34" w:rsidTr="00B81537">
        <w:trPr>
          <w:trHeight w:val="1197"/>
        </w:trPr>
        <w:tc>
          <w:tcPr>
            <w:tcW w:w="1462" w:type="dxa"/>
          </w:tcPr>
          <w:p w:rsidR="009526EE" w:rsidRDefault="009526EE" w:rsidP="009526EE">
            <w:pPr>
              <w:pStyle w:val="NoSpacing"/>
              <w:rPr>
                <w:rFonts w:ascii="Arial" w:hAnsi="Arial" w:cs="Arial"/>
                <w:b/>
                <w:sz w:val="24"/>
                <w:szCs w:val="24"/>
              </w:rPr>
            </w:pPr>
          </w:p>
          <w:p w:rsidR="009526EE" w:rsidRDefault="00013CC4" w:rsidP="009526EE">
            <w:pPr>
              <w:pStyle w:val="NoSpacing"/>
              <w:rPr>
                <w:rFonts w:ascii="Arial" w:hAnsi="Arial" w:cs="Arial"/>
                <w:b/>
                <w:sz w:val="24"/>
                <w:szCs w:val="24"/>
              </w:rPr>
            </w:pPr>
            <w:r>
              <w:rPr>
                <w:rFonts w:ascii="Arial" w:hAnsi="Arial" w:cs="Arial"/>
                <w:b/>
                <w:sz w:val="24"/>
                <w:szCs w:val="24"/>
              </w:rPr>
              <w:t>Feb 25</w:t>
            </w:r>
            <w:r w:rsidR="000665D2">
              <w:rPr>
                <w:rFonts w:ascii="Arial" w:hAnsi="Arial" w:cs="Arial"/>
                <w:b/>
                <w:sz w:val="24"/>
                <w:szCs w:val="24"/>
                <w:vertAlign w:val="superscript"/>
              </w:rPr>
              <w:t>th</w:t>
            </w:r>
          </w:p>
          <w:p w:rsidR="009526EE" w:rsidRPr="007246DE" w:rsidRDefault="009526EE" w:rsidP="009526EE">
            <w:pPr>
              <w:pStyle w:val="NoSpacing"/>
              <w:rPr>
                <w:rFonts w:ascii="Arial" w:hAnsi="Arial" w:cs="Arial"/>
                <w:b/>
                <w:sz w:val="24"/>
                <w:szCs w:val="24"/>
              </w:rPr>
            </w:pPr>
          </w:p>
        </w:tc>
        <w:tc>
          <w:tcPr>
            <w:tcW w:w="3879" w:type="dxa"/>
          </w:tcPr>
          <w:p w:rsidR="009526EE" w:rsidRDefault="00013CC4" w:rsidP="009526EE">
            <w:pPr>
              <w:pStyle w:val="NoSpacing"/>
              <w:rPr>
                <w:rFonts w:ascii="Arial" w:hAnsi="Arial" w:cs="Arial"/>
                <w:sz w:val="24"/>
                <w:szCs w:val="24"/>
              </w:rPr>
            </w:pPr>
            <w:r>
              <w:rPr>
                <w:rFonts w:ascii="Arial" w:hAnsi="Arial" w:cs="Arial"/>
                <w:sz w:val="24"/>
                <w:szCs w:val="24"/>
              </w:rPr>
              <w:t>2/26</w:t>
            </w:r>
            <w:r w:rsidR="009526EE">
              <w:rPr>
                <w:rFonts w:ascii="Arial" w:hAnsi="Arial" w:cs="Arial"/>
                <w:sz w:val="24"/>
                <w:szCs w:val="24"/>
              </w:rPr>
              <w:t>/</w:t>
            </w:r>
            <w:r>
              <w:rPr>
                <w:rFonts w:ascii="Arial" w:hAnsi="Arial" w:cs="Arial"/>
                <w:sz w:val="24"/>
                <w:szCs w:val="24"/>
              </w:rPr>
              <w:t>2018</w:t>
            </w:r>
          </w:p>
          <w:p w:rsidR="009526EE" w:rsidRPr="004157B2" w:rsidRDefault="009526EE" w:rsidP="009526EE">
            <w:pPr>
              <w:pStyle w:val="NoSpacing"/>
              <w:rPr>
                <w:rFonts w:ascii="Arial" w:hAnsi="Arial" w:cs="Arial"/>
                <w:b/>
                <w:color w:val="00B050"/>
                <w:sz w:val="24"/>
                <w:szCs w:val="24"/>
              </w:rPr>
            </w:pPr>
            <w:r>
              <w:rPr>
                <w:rFonts w:ascii="Arial" w:hAnsi="Arial" w:cs="Arial"/>
                <w:sz w:val="24"/>
                <w:szCs w:val="24"/>
              </w:rPr>
              <w:t>Chapter 10: Photosynthesis</w:t>
            </w:r>
          </w:p>
          <w:p w:rsidR="009526EE" w:rsidRDefault="009526EE" w:rsidP="009526EE">
            <w:pPr>
              <w:pStyle w:val="NoSpacing"/>
              <w:rPr>
                <w:rFonts w:ascii="Arial" w:hAnsi="Arial" w:cs="Arial"/>
                <w:sz w:val="24"/>
                <w:szCs w:val="24"/>
              </w:rPr>
            </w:pPr>
          </w:p>
          <w:p w:rsidR="009526EE" w:rsidRPr="00922E36" w:rsidRDefault="009526EE" w:rsidP="009526EE">
            <w:pPr>
              <w:pStyle w:val="NoSpacing"/>
              <w:rPr>
                <w:rFonts w:ascii="Arial" w:hAnsi="Arial" w:cs="Arial"/>
                <w:sz w:val="24"/>
                <w:szCs w:val="24"/>
              </w:rPr>
            </w:pPr>
          </w:p>
        </w:tc>
        <w:tc>
          <w:tcPr>
            <w:tcW w:w="3428" w:type="dxa"/>
            <w:hideMark/>
          </w:tcPr>
          <w:p w:rsidR="009526EE" w:rsidRDefault="00013CC4" w:rsidP="009526EE">
            <w:pPr>
              <w:pStyle w:val="NoSpacing"/>
              <w:rPr>
                <w:rFonts w:ascii="Arial" w:hAnsi="Arial" w:cs="Arial"/>
                <w:sz w:val="24"/>
                <w:szCs w:val="24"/>
              </w:rPr>
            </w:pPr>
            <w:r>
              <w:rPr>
                <w:rFonts w:ascii="Arial" w:hAnsi="Arial" w:cs="Arial"/>
                <w:sz w:val="24"/>
                <w:szCs w:val="24"/>
              </w:rPr>
              <w:t>3/28</w:t>
            </w:r>
            <w:r w:rsidR="009526EE">
              <w:rPr>
                <w:rFonts w:ascii="Arial" w:hAnsi="Arial" w:cs="Arial"/>
                <w:sz w:val="24"/>
                <w:szCs w:val="24"/>
              </w:rPr>
              <w:t>/</w:t>
            </w:r>
            <w:r>
              <w:rPr>
                <w:rFonts w:ascii="Arial" w:hAnsi="Arial" w:cs="Arial"/>
                <w:sz w:val="24"/>
                <w:szCs w:val="24"/>
              </w:rPr>
              <w:t>2018</w:t>
            </w:r>
          </w:p>
          <w:p w:rsidR="009526EE" w:rsidRDefault="009526EE" w:rsidP="009526EE">
            <w:pPr>
              <w:pStyle w:val="NoSpacing"/>
              <w:rPr>
                <w:rFonts w:ascii="Arial" w:hAnsi="Arial" w:cs="Arial"/>
                <w:sz w:val="24"/>
                <w:szCs w:val="24"/>
              </w:rPr>
            </w:pPr>
            <w:r>
              <w:rPr>
                <w:rFonts w:ascii="Arial" w:hAnsi="Arial" w:cs="Arial"/>
                <w:b/>
                <w:sz w:val="24"/>
                <w:szCs w:val="24"/>
              </w:rPr>
              <w:t>Enzymes</w:t>
            </w:r>
          </w:p>
          <w:p w:rsidR="009526EE" w:rsidRPr="007246DE" w:rsidRDefault="009526EE" w:rsidP="009526EE">
            <w:pPr>
              <w:pStyle w:val="NoSpacing"/>
              <w:rPr>
                <w:rFonts w:ascii="Arial" w:hAnsi="Arial" w:cs="Arial"/>
                <w:b/>
                <w:sz w:val="24"/>
                <w:szCs w:val="24"/>
              </w:rPr>
            </w:pPr>
          </w:p>
        </w:tc>
      </w:tr>
      <w:tr w:rsidR="009526EE" w:rsidRPr="00C75B34" w:rsidTr="00B81537">
        <w:trPr>
          <w:trHeight w:val="380"/>
        </w:trPr>
        <w:tc>
          <w:tcPr>
            <w:tcW w:w="1462" w:type="dxa"/>
          </w:tcPr>
          <w:p w:rsidR="009526EE" w:rsidRDefault="000665D2" w:rsidP="009526EE">
            <w:pPr>
              <w:pStyle w:val="NoSpacing"/>
              <w:rPr>
                <w:rFonts w:ascii="Arial" w:hAnsi="Arial" w:cs="Arial"/>
                <w:b/>
                <w:sz w:val="24"/>
                <w:szCs w:val="24"/>
              </w:rPr>
            </w:pPr>
            <w:r>
              <w:rPr>
                <w:rFonts w:ascii="Arial" w:hAnsi="Arial" w:cs="Arial"/>
                <w:b/>
                <w:sz w:val="24"/>
                <w:szCs w:val="24"/>
              </w:rPr>
              <w:t>Mar 5</w:t>
            </w:r>
            <w:r>
              <w:rPr>
                <w:rFonts w:ascii="Arial" w:hAnsi="Arial" w:cs="Arial"/>
                <w:b/>
                <w:sz w:val="24"/>
                <w:szCs w:val="24"/>
                <w:vertAlign w:val="superscript"/>
              </w:rPr>
              <w:t>th</w:t>
            </w:r>
          </w:p>
          <w:p w:rsidR="009526EE" w:rsidRPr="00B62585" w:rsidRDefault="009526EE" w:rsidP="009526EE">
            <w:pPr>
              <w:pStyle w:val="NoSpacing"/>
              <w:rPr>
                <w:rFonts w:ascii="Arial" w:hAnsi="Arial" w:cs="Arial"/>
                <w:b/>
                <w:sz w:val="24"/>
                <w:szCs w:val="24"/>
              </w:rPr>
            </w:pPr>
          </w:p>
        </w:tc>
        <w:tc>
          <w:tcPr>
            <w:tcW w:w="3879" w:type="dxa"/>
          </w:tcPr>
          <w:p w:rsidR="009526EE" w:rsidRDefault="009526EE" w:rsidP="009526EE">
            <w:pPr>
              <w:pStyle w:val="NoSpacing"/>
              <w:rPr>
                <w:rFonts w:ascii="Arial" w:hAnsi="Arial" w:cs="Arial"/>
                <w:sz w:val="24"/>
                <w:szCs w:val="24"/>
              </w:rPr>
            </w:pPr>
            <w:r>
              <w:rPr>
                <w:rFonts w:ascii="Arial" w:hAnsi="Arial" w:cs="Arial"/>
                <w:sz w:val="24"/>
                <w:szCs w:val="24"/>
              </w:rPr>
              <w:t>3/6/</w:t>
            </w:r>
            <w:r w:rsidR="00013CC4">
              <w:rPr>
                <w:rFonts w:ascii="Arial" w:hAnsi="Arial" w:cs="Arial"/>
                <w:sz w:val="24"/>
                <w:szCs w:val="24"/>
              </w:rPr>
              <w:t>2018</w:t>
            </w:r>
          </w:p>
          <w:p w:rsidR="000665D2" w:rsidRDefault="000665D2" w:rsidP="009526EE">
            <w:pPr>
              <w:pStyle w:val="NoSpacing"/>
              <w:rPr>
                <w:rFonts w:ascii="Arial" w:hAnsi="Arial" w:cs="Arial"/>
                <w:sz w:val="24"/>
                <w:szCs w:val="24"/>
              </w:rPr>
            </w:pPr>
            <w:r w:rsidRPr="00EE1F19">
              <w:rPr>
                <w:rFonts w:ascii="Arial" w:hAnsi="Arial" w:cs="Arial"/>
                <w:b/>
                <w:color w:val="00B050"/>
                <w:sz w:val="24"/>
                <w:szCs w:val="24"/>
              </w:rPr>
              <w:t>Spring Break</w:t>
            </w:r>
          </w:p>
          <w:p w:rsidR="009526EE" w:rsidRPr="007246DE" w:rsidRDefault="009526EE" w:rsidP="000665D2">
            <w:pPr>
              <w:pStyle w:val="NoSpacing"/>
              <w:rPr>
                <w:rFonts w:ascii="Arial" w:hAnsi="Arial" w:cs="Arial"/>
                <w:b/>
                <w:sz w:val="24"/>
                <w:szCs w:val="24"/>
              </w:rPr>
            </w:pPr>
          </w:p>
        </w:tc>
        <w:tc>
          <w:tcPr>
            <w:tcW w:w="3428" w:type="dxa"/>
          </w:tcPr>
          <w:p w:rsidR="009526EE" w:rsidRDefault="009526EE" w:rsidP="009526EE">
            <w:pPr>
              <w:pStyle w:val="NoSpacing"/>
              <w:rPr>
                <w:rFonts w:ascii="Arial" w:hAnsi="Arial" w:cs="Arial"/>
                <w:sz w:val="24"/>
                <w:szCs w:val="24"/>
              </w:rPr>
            </w:pPr>
            <w:r>
              <w:rPr>
                <w:rFonts w:ascii="Arial" w:hAnsi="Arial" w:cs="Arial"/>
                <w:sz w:val="24"/>
                <w:szCs w:val="24"/>
              </w:rPr>
              <w:t>3/8/</w:t>
            </w:r>
            <w:r w:rsidR="00013CC4">
              <w:rPr>
                <w:rFonts w:ascii="Arial" w:hAnsi="Arial" w:cs="Arial"/>
                <w:sz w:val="24"/>
                <w:szCs w:val="24"/>
              </w:rPr>
              <w:t>2018</w:t>
            </w:r>
          </w:p>
          <w:p w:rsidR="009526EE" w:rsidRDefault="00013CC4" w:rsidP="009526EE">
            <w:pPr>
              <w:pStyle w:val="NoSpacing"/>
              <w:rPr>
                <w:rFonts w:ascii="Arial" w:hAnsi="Arial" w:cs="Arial"/>
                <w:sz w:val="24"/>
                <w:szCs w:val="24"/>
              </w:rPr>
            </w:pPr>
            <w:r w:rsidRPr="00EE1F19">
              <w:rPr>
                <w:rFonts w:ascii="Arial" w:hAnsi="Arial" w:cs="Arial"/>
                <w:b/>
                <w:color w:val="00B050"/>
                <w:sz w:val="24"/>
                <w:szCs w:val="24"/>
              </w:rPr>
              <w:t>Spring Break</w:t>
            </w:r>
          </w:p>
          <w:p w:rsidR="009526EE" w:rsidRPr="007246DE" w:rsidRDefault="009526EE" w:rsidP="009526EE">
            <w:pPr>
              <w:pStyle w:val="NoSpacing"/>
              <w:rPr>
                <w:rFonts w:ascii="Arial" w:hAnsi="Arial" w:cs="Arial"/>
                <w:b/>
                <w:sz w:val="24"/>
                <w:szCs w:val="24"/>
              </w:rPr>
            </w:pPr>
          </w:p>
        </w:tc>
      </w:tr>
      <w:tr w:rsidR="009526EE" w:rsidRPr="00C75B34" w:rsidTr="00B81537">
        <w:trPr>
          <w:trHeight w:val="972"/>
        </w:trPr>
        <w:tc>
          <w:tcPr>
            <w:tcW w:w="1462" w:type="dxa"/>
          </w:tcPr>
          <w:p w:rsidR="009526EE" w:rsidRDefault="00013CC4" w:rsidP="009526EE">
            <w:pPr>
              <w:pStyle w:val="NoSpacing"/>
              <w:rPr>
                <w:rFonts w:ascii="Arial" w:hAnsi="Arial" w:cs="Arial"/>
                <w:b/>
                <w:sz w:val="24"/>
                <w:szCs w:val="24"/>
              </w:rPr>
            </w:pPr>
            <w:r>
              <w:rPr>
                <w:rFonts w:ascii="Arial" w:hAnsi="Arial" w:cs="Arial"/>
                <w:b/>
                <w:sz w:val="24"/>
                <w:szCs w:val="24"/>
              </w:rPr>
              <w:t>Mar 11</w:t>
            </w:r>
            <w:r w:rsidR="009526EE" w:rsidRPr="000665D2">
              <w:rPr>
                <w:rFonts w:ascii="Arial" w:hAnsi="Arial" w:cs="Arial"/>
                <w:b/>
                <w:sz w:val="24"/>
                <w:szCs w:val="24"/>
                <w:vertAlign w:val="superscript"/>
              </w:rPr>
              <w:t>th</w:t>
            </w:r>
          </w:p>
          <w:p w:rsidR="009526EE" w:rsidRDefault="009526EE" w:rsidP="009526EE">
            <w:pPr>
              <w:pStyle w:val="NoSpacing"/>
              <w:rPr>
                <w:rFonts w:ascii="Arial" w:hAnsi="Arial" w:cs="Arial"/>
                <w:b/>
                <w:sz w:val="24"/>
                <w:szCs w:val="24"/>
              </w:rPr>
            </w:pPr>
          </w:p>
        </w:tc>
        <w:tc>
          <w:tcPr>
            <w:tcW w:w="3879" w:type="dxa"/>
          </w:tcPr>
          <w:p w:rsidR="000665D2" w:rsidRDefault="000665D2" w:rsidP="000665D2">
            <w:pPr>
              <w:pStyle w:val="NoSpacing"/>
              <w:rPr>
                <w:rFonts w:ascii="Arial" w:hAnsi="Arial" w:cs="Arial"/>
                <w:b/>
                <w:color w:val="00B050"/>
                <w:sz w:val="24"/>
                <w:szCs w:val="24"/>
              </w:rPr>
            </w:pPr>
            <w:r>
              <w:rPr>
                <w:rFonts w:ascii="Arial" w:hAnsi="Arial" w:cs="Arial"/>
                <w:b/>
                <w:color w:val="00B050"/>
                <w:sz w:val="24"/>
                <w:szCs w:val="24"/>
              </w:rPr>
              <w:t>Exam on Chapters 8,9 and 10</w:t>
            </w:r>
          </w:p>
          <w:p w:rsidR="000665D2" w:rsidRPr="00C1177A" w:rsidRDefault="000665D2" w:rsidP="000665D2">
            <w:pPr>
              <w:pStyle w:val="NoSpacing"/>
              <w:rPr>
                <w:rFonts w:ascii="Arial" w:hAnsi="Arial" w:cs="Arial"/>
                <w:sz w:val="24"/>
                <w:szCs w:val="24"/>
              </w:rPr>
            </w:pPr>
            <w:r w:rsidRPr="000B6C30">
              <w:rPr>
                <w:rFonts w:ascii="Arial" w:hAnsi="Arial" w:cs="Arial"/>
                <w:sz w:val="24"/>
                <w:szCs w:val="24"/>
              </w:rPr>
              <w:t>Chapter 12: The Cell Cycle</w:t>
            </w:r>
          </w:p>
          <w:p w:rsidR="009526EE" w:rsidRPr="00EE1F19" w:rsidRDefault="009526EE" w:rsidP="009526EE">
            <w:pPr>
              <w:pStyle w:val="NoSpacing"/>
              <w:rPr>
                <w:rFonts w:ascii="Arial" w:hAnsi="Arial" w:cs="Arial"/>
                <w:b/>
                <w:sz w:val="24"/>
                <w:szCs w:val="24"/>
              </w:rPr>
            </w:pPr>
          </w:p>
        </w:tc>
        <w:tc>
          <w:tcPr>
            <w:tcW w:w="3428" w:type="dxa"/>
          </w:tcPr>
          <w:p w:rsidR="009526EE" w:rsidRDefault="00013CC4" w:rsidP="009526EE">
            <w:pPr>
              <w:pStyle w:val="NoSpacing"/>
              <w:rPr>
                <w:rFonts w:ascii="Arial" w:hAnsi="Arial" w:cs="Arial"/>
                <w:sz w:val="24"/>
                <w:szCs w:val="24"/>
              </w:rPr>
            </w:pPr>
            <w:r>
              <w:rPr>
                <w:rFonts w:ascii="Arial" w:hAnsi="Arial" w:cs="Arial"/>
                <w:sz w:val="24"/>
                <w:szCs w:val="24"/>
              </w:rPr>
              <w:t>3/14/2018</w:t>
            </w:r>
          </w:p>
          <w:p w:rsidR="000665D2" w:rsidRPr="00956714" w:rsidRDefault="000665D2" w:rsidP="000665D2">
            <w:pPr>
              <w:pStyle w:val="NoSpacing"/>
              <w:rPr>
                <w:rFonts w:ascii="Arial" w:hAnsi="Arial" w:cs="Arial"/>
                <w:b/>
                <w:sz w:val="24"/>
                <w:szCs w:val="24"/>
              </w:rPr>
            </w:pPr>
            <w:r w:rsidRPr="00956714">
              <w:rPr>
                <w:rFonts w:ascii="Arial" w:hAnsi="Arial" w:cs="Arial"/>
                <w:b/>
                <w:sz w:val="24"/>
                <w:szCs w:val="24"/>
              </w:rPr>
              <w:t>Respiration</w:t>
            </w:r>
          </w:p>
          <w:p w:rsidR="000665D2" w:rsidRDefault="000665D2" w:rsidP="009526EE">
            <w:pPr>
              <w:pStyle w:val="NoSpacing"/>
              <w:rPr>
                <w:rFonts w:ascii="Arial" w:hAnsi="Arial" w:cs="Arial"/>
                <w:sz w:val="24"/>
                <w:szCs w:val="24"/>
              </w:rPr>
            </w:pPr>
          </w:p>
        </w:tc>
      </w:tr>
      <w:tr w:rsidR="009526EE" w:rsidRPr="00C75B34" w:rsidTr="00B81537">
        <w:trPr>
          <w:trHeight w:val="972"/>
        </w:trPr>
        <w:tc>
          <w:tcPr>
            <w:tcW w:w="1462" w:type="dxa"/>
          </w:tcPr>
          <w:p w:rsidR="009526EE" w:rsidRDefault="00013CC4" w:rsidP="009526EE">
            <w:pPr>
              <w:pStyle w:val="NoSpacing"/>
              <w:rPr>
                <w:rFonts w:ascii="Arial" w:hAnsi="Arial" w:cs="Arial"/>
                <w:b/>
                <w:sz w:val="24"/>
                <w:szCs w:val="24"/>
              </w:rPr>
            </w:pPr>
            <w:r>
              <w:rPr>
                <w:rFonts w:ascii="Arial" w:hAnsi="Arial" w:cs="Arial"/>
                <w:b/>
                <w:sz w:val="24"/>
                <w:szCs w:val="24"/>
              </w:rPr>
              <w:t>Mar 18</w:t>
            </w:r>
            <w:r w:rsidR="009526EE" w:rsidRPr="00EE1F19">
              <w:rPr>
                <w:rFonts w:ascii="Arial" w:hAnsi="Arial" w:cs="Arial"/>
                <w:b/>
                <w:sz w:val="24"/>
                <w:szCs w:val="24"/>
                <w:vertAlign w:val="superscript"/>
              </w:rPr>
              <w:t>th</w:t>
            </w:r>
          </w:p>
          <w:p w:rsidR="009526EE" w:rsidRDefault="009526EE" w:rsidP="009526EE">
            <w:pPr>
              <w:pStyle w:val="NoSpacing"/>
              <w:rPr>
                <w:rFonts w:ascii="Arial" w:hAnsi="Arial" w:cs="Arial"/>
                <w:b/>
                <w:sz w:val="24"/>
                <w:szCs w:val="24"/>
              </w:rPr>
            </w:pPr>
          </w:p>
          <w:p w:rsidR="009526EE" w:rsidRPr="00B62585" w:rsidRDefault="009526EE" w:rsidP="009526EE">
            <w:pPr>
              <w:pStyle w:val="NoSpacing"/>
              <w:rPr>
                <w:rFonts w:ascii="Arial" w:hAnsi="Arial" w:cs="Arial"/>
                <w:b/>
                <w:sz w:val="24"/>
                <w:szCs w:val="24"/>
              </w:rPr>
            </w:pPr>
          </w:p>
        </w:tc>
        <w:tc>
          <w:tcPr>
            <w:tcW w:w="3879" w:type="dxa"/>
          </w:tcPr>
          <w:p w:rsidR="009526EE" w:rsidRDefault="00013CC4" w:rsidP="009526EE">
            <w:pPr>
              <w:pStyle w:val="NoSpacing"/>
              <w:rPr>
                <w:rFonts w:ascii="Arial" w:hAnsi="Arial" w:cs="Arial"/>
                <w:sz w:val="24"/>
                <w:szCs w:val="24"/>
              </w:rPr>
            </w:pPr>
            <w:r>
              <w:rPr>
                <w:rFonts w:ascii="Arial" w:hAnsi="Arial" w:cs="Arial"/>
                <w:sz w:val="24"/>
                <w:szCs w:val="24"/>
              </w:rPr>
              <w:t>3/19</w:t>
            </w:r>
            <w:r w:rsidR="009526EE">
              <w:rPr>
                <w:rFonts w:ascii="Arial" w:hAnsi="Arial" w:cs="Arial"/>
                <w:sz w:val="24"/>
                <w:szCs w:val="24"/>
              </w:rPr>
              <w:t>/</w:t>
            </w:r>
            <w:r>
              <w:rPr>
                <w:rFonts w:ascii="Arial" w:hAnsi="Arial" w:cs="Arial"/>
                <w:sz w:val="24"/>
                <w:szCs w:val="24"/>
              </w:rPr>
              <w:t>2018</w:t>
            </w:r>
          </w:p>
          <w:p w:rsidR="009526EE" w:rsidRDefault="009526EE" w:rsidP="009526EE">
            <w:pPr>
              <w:pStyle w:val="NoSpacing"/>
              <w:rPr>
                <w:rFonts w:ascii="Arial" w:hAnsi="Arial" w:cs="Arial"/>
                <w:sz w:val="24"/>
                <w:szCs w:val="24"/>
              </w:rPr>
            </w:pPr>
            <w:r>
              <w:rPr>
                <w:rFonts w:ascii="Arial" w:hAnsi="Arial" w:cs="Arial"/>
                <w:sz w:val="24"/>
                <w:szCs w:val="24"/>
              </w:rPr>
              <w:t>Chapter 13</w:t>
            </w:r>
            <w:r w:rsidRPr="00C75B34">
              <w:rPr>
                <w:rFonts w:ascii="Arial" w:hAnsi="Arial" w:cs="Arial"/>
                <w:sz w:val="24"/>
                <w:szCs w:val="24"/>
              </w:rPr>
              <w:t>:</w:t>
            </w:r>
            <w:r>
              <w:rPr>
                <w:rFonts w:ascii="Arial" w:hAnsi="Arial" w:cs="Arial"/>
                <w:sz w:val="24"/>
                <w:szCs w:val="24"/>
              </w:rPr>
              <w:t xml:space="preserve"> Meiosis and Sexual Life Cycles</w:t>
            </w:r>
          </w:p>
          <w:p w:rsidR="009526EE" w:rsidRPr="000B6C30" w:rsidRDefault="009526EE" w:rsidP="009526EE">
            <w:pPr>
              <w:pStyle w:val="NoSpacing"/>
              <w:tabs>
                <w:tab w:val="left" w:pos="6160"/>
              </w:tabs>
              <w:rPr>
                <w:rFonts w:ascii="Arial" w:hAnsi="Arial" w:cs="Arial"/>
                <w:sz w:val="24"/>
                <w:szCs w:val="24"/>
              </w:rPr>
            </w:pPr>
          </w:p>
        </w:tc>
        <w:tc>
          <w:tcPr>
            <w:tcW w:w="3428" w:type="dxa"/>
          </w:tcPr>
          <w:p w:rsidR="009526EE" w:rsidRDefault="00013CC4" w:rsidP="009526EE">
            <w:pPr>
              <w:pStyle w:val="NoSpacing"/>
              <w:rPr>
                <w:rFonts w:ascii="Arial" w:hAnsi="Arial" w:cs="Arial"/>
                <w:sz w:val="24"/>
                <w:szCs w:val="24"/>
              </w:rPr>
            </w:pPr>
            <w:r>
              <w:rPr>
                <w:rFonts w:ascii="Arial" w:hAnsi="Arial" w:cs="Arial"/>
                <w:sz w:val="24"/>
                <w:szCs w:val="24"/>
              </w:rPr>
              <w:t>3/21</w:t>
            </w:r>
            <w:r w:rsidR="009526EE">
              <w:rPr>
                <w:rFonts w:ascii="Arial" w:hAnsi="Arial" w:cs="Arial"/>
                <w:sz w:val="24"/>
                <w:szCs w:val="24"/>
              </w:rPr>
              <w:t>/</w:t>
            </w:r>
            <w:r>
              <w:rPr>
                <w:rFonts w:ascii="Arial" w:hAnsi="Arial" w:cs="Arial"/>
                <w:sz w:val="24"/>
                <w:szCs w:val="24"/>
              </w:rPr>
              <w:t>2018</w:t>
            </w:r>
          </w:p>
          <w:p w:rsidR="009526EE" w:rsidRPr="00D0640F" w:rsidRDefault="009526EE" w:rsidP="009526EE">
            <w:pPr>
              <w:pStyle w:val="NoSpacing"/>
              <w:rPr>
                <w:rFonts w:ascii="Arial" w:hAnsi="Arial" w:cs="Arial"/>
                <w:b/>
                <w:sz w:val="24"/>
                <w:szCs w:val="24"/>
              </w:rPr>
            </w:pPr>
            <w:r w:rsidRPr="00D0640F">
              <w:rPr>
                <w:rFonts w:ascii="Arial" w:hAnsi="Arial" w:cs="Arial"/>
                <w:b/>
                <w:sz w:val="24"/>
                <w:szCs w:val="24"/>
              </w:rPr>
              <w:t>Photosynthesis</w:t>
            </w:r>
          </w:p>
          <w:p w:rsidR="009526EE" w:rsidRDefault="009526EE" w:rsidP="009526EE">
            <w:pPr>
              <w:pStyle w:val="NoSpacing"/>
              <w:rPr>
                <w:rFonts w:ascii="Arial" w:hAnsi="Arial" w:cs="Arial"/>
                <w:sz w:val="24"/>
                <w:szCs w:val="24"/>
              </w:rPr>
            </w:pPr>
          </w:p>
          <w:p w:rsidR="009526EE" w:rsidRPr="006059D7" w:rsidRDefault="009526EE" w:rsidP="009526EE">
            <w:pPr>
              <w:pStyle w:val="NoSpacing"/>
              <w:rPr>
                <w:rFonts w:ascii="Arial" w:hAnsi="Arial" w:cs="Arial"/>
                <w:b/>
                <w:color w:val="FF0000"/>
                <w:sz w:val="24"/>
                <w:szCs w:val="24"/>
              </w:rPr>
            </w:pPr>
          </w:p>
        </w:tc>
      </w:tr>
      <w:tr w:rsidR="009526EE" w:rsidRPr="00C75B34" w:rsidTr="00B81537">
        <w:trPr>
          <w:trHeight w:val="972"/>
        </w:trPr>
        <w:tc>
          <w:tcPr>
            <w:tcW w:w="1462" w:type="dxa"/>
          </w:tcPr>
          <w:p w:rsidR="009526EE" w:rsidRDefault="00013CC4" w:rsidP="009526EE">
            <w:pPr>
              <w:pStyle w:val="NoSpacing"/>
              <w:rPr>
                <w:rFonts w:ascii="Arial" w:hAnsi="Arial" w:cs="Arial"/>
                <w:b/>
                <w:sz w:val="24"/>
                <w:szCs w:val="24"/>
              </w:rPr>
            </w:pPr>
            <w:r>
              <w:rPr>
                <w:rFonts w:ascii="Arial" w:hAnsi="Arial" w:cs="Arial"/>
                <w:b/>
                <w:sz w:val="24"/>
                <w:szCs w:val="24"/>
              </w:rPr>
              <w:t>Mar 25</w:t>
            </w:r>
            <w:r w:rsidR="000665D2">
              <w:rPr>
                <w:rFonts w:ascii="Arial" w:hAnsi="Arial" w:cs="Arial"/>
                <w:b/>
                <w:sz w:val="24"/>
                <w:szCs w:val="24"/>
                <w:vertAlign w:val="superscript"/>
              </w:rPr>
              <w:t>th</w:t>
            </w:r>
          </w:p>
          <w:p w:rsidR="009526EE" w:rsidRPr="00B62585" w:rsidRDefault="009526EE" w:rsidP="009526EE">
            <w:pPr>
              <w:pStyle w:val="NoSpacing"/>
              <w:rPr>
                <w:rFonts w:ascii="Arial" w:hAnsi="Arial" w:cs="Arial"/>
                <w:b/>
                <w:sz w:val="24"/>
                <w:szCs w:val="24"/>
              </w:rPr>
            </w:pPr>
            <w:r w:rsidRPr="00B62585">
              <w:rPr>
                <w:rFonts w:ascii="Arial" w:hAnsi="Arial" w:cs="Arial"/>
                <w:b/>
                <w:sz w:val="24"/>
                <w:szCs w:val="24"/>
              </w:rPr>
              <w:t xml:space="preserve">  </w:t>
            </w:r>
          </w:p>
        </w:tc>
        <w:tc>
          <w:tcPr>
            <w:tcW w:w="3879" w:type="dxa"/>
            <w:tcBorders>
              <w:bottom w:val="single" w:sz="4" w:space="0" w:color="auto"/>
            </w:tcBorders>
          </w:tcPr>
          <w:p w:rsidR="009526EE" w:rsidRDefault="00013CC4" w:rsidP="009526EE">
            <w:pPr>
              <w:pStyle w:val="NoSpacing"/>
              <w:rPr>
                <w:rFonts w:ascii="Arial" w:hAnsi="Arial" w:cs="Arial"/>
                <w:sz w:val="24"/>
                <w:szCs w:val="24"/>
              </w:rPr>
            </w:pPr>
            <w:r>
              <w:rPr>
                <w:rFonts w:ascii="Arial" w:hAnsi="Arial" w:cs="Arial"/>
                <w:sz w:val="24"/>
                <w:szCs w:val="24"/>
              </w:rPr>
              <w:t>3/26</w:t>
            </w:r>
            <w:r w:rsidR="009526EE">
              <w:rPr>
                <w:rFonts w:ascii="Arial" w:hAnsi="Arial" w:cs="Arial"/>
                <w:sz w:val="24"/>
                <w:szCs w:val="24"/>
              </w:rPr>
              <w:t>/</w:t>
            </w:r>
            <w:r>
              <w:rPr>
                <w:rFonts w:ascii="Arial" w:hAnsi="Arial" w:cs="Arial"/>
                <w:sz w:val="24"/>
                <w:szCs w:val="24"/>
              </w:rPr>
              <w:t>2018</w:t>
            </w:r>
          </w:p>
          <w:p w:rsidR="009526EE" w:rsidRDefault="009526EE" w:rsidP="009526EE">
            <w:pPr>
              <w:pStyle w:val="NoSpacing"/>
              <w:rPr>
                <w:rFonts w:ascii="Arial" w:hAnsi="Arial" w:cs="Arial"/>
                <w:sz w:val="24"/>
                <w:szCs w:val="24"/>
              </w:rPr>
            </w:pPr>
            <w:r>
              <w:rPr>
                <w:rFonts w:ascii="Arial" w:hAnsi="Arial" w:cs="Arial"/>
                <w:b/>
                <w:color w:val="00B050"/>
                <w:sz w:val="24"/>
                <w:szCs w:val="24"/>
              </w:rPr>
              <w:t>Exam on Chapters 12 and 13</w:t>
            </w:r>
          </w:p>
          <w:p w:rsidR="009526EE" w:rsidRDefault="009526EE" w:rsidP="009526EE">
            <w:pPr>
              <w:pStyle w:val="NoSpacing"/>
              <w:rPr>
                <w:rFonts w:ascii="Arial" w:hAnsi="Arial" w:cs="Arial"/>
                <w:sz w:val="24"/>
                <w:szCs w:val="24"/>
              </w:rPr>
            </w:pPr>
            <w:r>
              <w:rPr>
                <w:rFonts w:ascii="Arial" w:hAnsi="Arial" w:cs="Arial"/>
                <w:sz w:val="24"/>
                <w:szCs w:val="24"/>
              </w:rPr>
              <w:t>Chapter 14: Mendel and the Gene Idea</w:t>
            </w:r>
          </w:p>
          <w:p w:rsidR="009526EE" w:rsidRPr="00F5131E" w:rsidRDefault="009526EE" w:rsidP="009526EE">
            <w:pPr>
              <w:pStyle w:val="NoSpacing"/>
              <w:tabs>
                <w:tab w:val="left" w:pos="6160"/>
              </w:tabs>
              <w:rPr>
                <w:rFonts w:ascii="Arial" w:hAnsi="Arial" w:cs="Arial"/>
                <w:sz w:val="24"/>
                <w:szCs w:val="24"/>
              </w:rPr>
            </w:pPr>
            <w:r w:rsidRPr="00F5131E">
              <w:rPr>
                <w:rFonts w:ascii="Arial" w:hAnsi="Arial" w:cs="Arial"/>
                <w:sz w:val="24"/>
                <w:szCs w:val="24"/>
              </w:rPr>
              <w:t xml:space="preserve">Chapter 15: The Chromosomal                                           </w:t>
            </w:r>
          </w:p>
          <w:p w:rsidR="009526EE" w:rsidRPr="005B43F0" w:rsidRDefault="009526EE" w:rsidP="009526EE">
            <w:pPr>
              <w:pStyle w:val="NoSpacing"/>
              <w:rPr>
                <w:rFonts w:ascii="Arial" w:hAnsi="Arial" w:cs="Arial"/>
                <w:b/>
                <w:sz w:val="24"/>
                <w:szCs w:val="24"/>
              </w:rPr>
            </w:pPr>
            <w:r w:rsidRPr="00F5131E">
              <w:rPr>
                <w:rFonts w:ascii="Arial" w:hAnsi="Arial" w:cs="Arial"/>
                <w:sz w:val="24"/>
                <w:szCs w:val="24"/>
              </w:rPr>
              <w:t xml:space="preserve">                    Basis of Inheritance</w:t>
            </w:r>
            <w:r>
              <w:rPr>
                <w:rFonts w:ascii="Arial" w:hAnsi="Arial" w:cs="Arial"/>
                <w:sz w:val="24"/>
                <w:szCs w:val="24"/>
              </w:rPr>
              <w:t xml:space="preserve">                   </w:t>
            </w:r>
          </w:p>
        </w:tc>
        <w:tc>
          <w:tcPr>
            <w:tcW w:w="3428" w:type="dxa"/>
          </w:tcPr>
          <w:p w:rsidR="009526EE" w:rsidRDefault="00013CC4" w:rsidP="009526EE">
            <w:pPr>
              <w:pStyle w:val="NoSpacing"/>
              <w:rPr>
                <w:rFonts w:ascii="Arial" w:hAnsi="Arial" w:cs="Arial"/>
                <w:sz w:val="24"/>
                <w:szCs w:val="24"/>
              </w:rPr>
            </w:pPr>
            <w:r>
              <w:rPr>
                <w:rFonts w:ascii="Arial" w:hAnsi="Arial" w:cs="Arial"/>
                <w:sz w:val="24"/>
                <w:szCs w:val="24"/>
              </w:rPr>
              <w:t>3/28</w:t>
            </w:r>
            <w:r w:rsidR="009526EE">
              <w:rPr>
                <w:rFonts w:ascii="Arial" w:hAnsi="Arial" w:cs="Arial"/>
                <w:sz w:val="24"/>
                <w:szCs w:val="24"/>
              </w:rPr>
              <w:t>/</w:t>
            </w:r>
            <w:r>
              <w:rPr>
                <w:rFonts w:ascii="Arial" w:hAnsi="Arial" w:cs="Arial"/>
                <w:sz w:val="24"/>
                <w:szCs w:val="24"/>
              </w:rPr>
              <w:t>2018</w:t>
            </w:r>
          </w:p>
          <w:p w:rsidR="009526EE" w:rsidRDefault="009526EE" w:rsidP="009526EE">
            <w:pPr>
              <w:pStyle w:val="NoSpacing"/>
              <w:rPr>
                <w:rFonts w:ascii="Arial" w:hAnsi="Arial" w:cs="Arial"/>
                <w:sz w:val="24"/>
                <w:szCs w:val="24"/>
              </w:rPr>
            </w:pPr>
            <w:r w:rsidRPr="00D0640F">
              <w:rPr>
                <w:rFonts w:ascii="Arial" w:hAnsi="Arial" w:cs="Arial"/>
                <w:b/>
                <w:sz w:val="24"/>
                <w:szCs w:val="24"/>
              </w:rPr>
              <w:t>Mitosis and Meiosis</w:t>
            </w:r>
          </w:p>
          <w:p w:rsidR="009526EE" w:rsidRPr="00C75B34" w:rsidRDefault="009526EE" w:rsidP="009526EE">
            <w:pPr>
              <w:pStyle w:val="NoSpacing"/>
              <w:rPr>
                <w:rFonts w:ascii="Arial" w:hAnsi="Arial" w:cs="Arial"/>
                <w:sz w:val="24"/>
                <w:szCs w:val="24"/>
              </w:rPr>
            </w:pPr>
          </w:p>
        </w:tc>
      </w:tr>
      <w:tr w:rsidR="009526EE" w:rsidRPr="00C75B34" w:rsidTr="00B81537">
        <w:trPr>
          <w:trHeight w:val="972"/>
        </w:trPr>
        <w:tc>
          <w:tcPr>
            <w:tcW w:w="1462" w:type="dxa"/>
          </w:tcPr>
          <w:p w:rsidR="009526EE" w:rsidRDefault="00013CC4" w:rsidP="009526EE">
            <w:pPr>
              <w:pStyle w:val="NoSpacing"/>
              <w:rPr>
                <w:rFonts w:ascii="Arial" w:hAnsi="Arial" w:cs="Arial"/>
                <w:b/>
                <w:sz w:val="24"/>
                <w:szCs w:val="24"/>
              </w:rPr>
            </w:pPr>
            <w:r>
              <w:rPr>
                <w:rFonts w:ascii="Arial" w:hAnsi="Arial" w:cs="Arial"/>
                <w:b/>
                <w:sz w:val="24"/>
                <w:szCs w:val="24"/>
              </w:rPr>
              <w:t>Apr 1</w:t>
            </w:r>
            <w:r>
              <w:rPr>
                <w:rFonts w:ascii="Arial" w:hAnsi="Arial" w:cs="Arial"/>
                <w:b/>
                <w:sz w:val="24"/>
                <w:szCs w:val="24"/>
                <w:vertAlign w:val="superscript"/>
              </w:rPr>
              <w:t>st</w:t>
            </w:r>
          </w:p>
          <w:p w:rsidR="009526EE" w:rsidRDefault="009526EE" w:rsidP="009526EE">
            <w:pPr>
              <w:pStyle w:val="NoSpacing"/>
              <w:rPr>
                <w:rFonts w:ascii="Arial" w:hAnsi="Arial" w:cs="Arial"/>
                <w:b/>
                <w:sz w:val="24"/>
                <w:szCs w:val="24"/>
              </w:rPr>
            </w:pPr>
          </w:p>
          <w:p w:rsidR="009526EE" w:rsidRPr="0019231F" w:rsidRDefault="009526EE" w:rsidP="009526EE">
            <w:pPr>
              <w:pStyle w:val="NoSpacing"/>
              <w:rPr>
                <w:rFonts w:ascii="Arial" w:hAnsi="Arial" w:cs="Arial"/>
                <w:b/>
                <w:sz w:val="24"/>
                <w:szCs w:val="24"/>
              </w:rPr>
            </w:pPr>
          </w:p>
        </w:tc>
        <w:tc>
          <w:tcPr>
            <w:tcW w:w="3879" w:type="dxa"/>
          </w:tcPr>
          <w:p w:rsidR="009526EE" w:rsidRPr="00F5131E" w:rsidRDefault="009526EE" w:rsidP="009526EE">
            <w:pPr>
              <w:pStyle w:val="NoSpacing"/>
              <w:rPr>
                <w:rFonts w:ascii="Arial" w:hAnsi="Arial" w:cs="Arial"/>
                <w:sz w:val="24"/>
                <w:szCs w:val="24"/>
              </w:rPr>
            </w:pPr>
            <w:r>
              <w:rPr>
                <w:rFonts w:ascii="Arial" w:hAnsi="Arial" w:cs="Arial"/>
                <w:sz w:val="24"/>
                <w:szCs w:val="24"/>
              </w:rPr>
              <w:t>4</w:t>
            </w:r>
            <w:r w:rsidR="00013CC4">
              <w:rPr>
                <w:rFonts w:ascii="Arial" w:hAnsi="Arial" w:cs="Arial"/>
                <w:sz w:val="24"/>
                <w:szCs w:val="24"/>
              </w:rPr>
              <w:t>/2</w:t>
            </w:r>
            <w:r w:rsidRPr="00F5131E">
              <w:rPr>
                <w:rFonts w:ascii="Arial" w:hAnsi="Arial" w:cs="Arial"/>
                <w:sz w:val="24"/>
                <w:szCs w:val="24"/>
              </w:rPr>
              <w:t>/</w:t>
            </w:r>
            <w:r w:rsidR="00013CC4">
              <w:rPr>
                <w:rFonts w:ascii="Arial" w:hAnsi="Arial" w:cs="Arial"/>
                <w:sz w:val="24"/>
                <w:szCs w:val="24"/>
              </w:rPr>
              <w:t>2018</w:t>
            </w:r>
          </w:p>
          <w:p w:rsidR="009526EE" w:rsidRDefault="009526EE" w:rsidP="009526EE">
            <w:pPr>
              <w:pStyle w:val="NoSpacing"/>
              <w:rPr>
                <w:rFonts w:ascii="Arial" w:hAnsi="Arial" w:cs="Arial"/>
                <w:b/>
                <w:color w:val="00B050"/>
                <w:sz w:val="24"/>
                <w:szCs w:val="24"/>
              </w:rPr>
            </w:pPr>
            <w:r>
              <w:rPr>
                <w:rFonts w:ascii="Arial" w:hAnsi="Arial" w:cs="Arial"/>
                <w:b/>
                <w:color w:val="00B050"/>
                <w:sz w:val="24"/>
                <w:szCs w:val="24"/>
              </w:rPr>
              <w:t>Exam on Chapters 14</w:t>
            </w:r>
            <w:r w:rsidRPr="006317CC">
              <w:rPr>
                <w:rFonts w:ascii="Arial" w:hAnsi="Arial" w:cs="Arial"/>
                <w:b/>
                <w:color w:val="00B050"/>
                <w:sz w:val="24"/>
                <w:szCs w:val="24"/>
              </w:rPr>
              <w:t xml:space="preserve"> and</w:t>
            </w:r>
            <w:r>
              <w:rPr>
                <w:rFonts w:ascii="Arial" w:hAnsi="Arial" w:cs="Arial"/>
                <w:sz w:val="24"/>
                <w:szCs w:val="24"/>
              </w:rPr>
              <w:t xml:space="preserve"> </w:t>
            </w:r>
            <w:r>
              <w:rPr>
                <w:rFonts w:ascii="Arial" w:hAnsi="Arial" w:cs="Arial"/>
                <w:b/>
                <w:color w:val="00B050"/>
                <w:sz w:val="24"/>
                <w:szCs w:val="24"/>
              </w:rPr>
              <w:t>15</w:t>
            </w:r>
          </w:p>
          <w:p w:rsidR="009526EE" w:rsidRDefault="009526EE" w:rsidP="009526EE">
            <w:pPr>
              <w:pStyle w:val="NoSpacing"/>
              <w:rPr>
                <w:rFonts w:ascii="Arial" w:hAnsi="Arial" w:cs="Arial"/>
                <w:sz w:val="24"/>
                <w:szCs w:val="24"/>
              </w:rPr>
            </w:pPr>
            <w:r>
              <w:rPr>
                <w:rFonts w:ascii="Arial" w:hAnsi="Arial" w:cs="Arial"/>
                <w:sz w:val="24"/>
                <w:szCs w:val="24"/>
              </w:rPr>
              <w:t>Chapter 16: The Molecular                                                                                                       Basis of Inheritance</w:t>
            </w:r>
          </w:p>
          <w:p w:rsidR="009526EE" w:rsidRDefault="009526EE" w:rsidP="009526EE">
            <w:pPr>
              <w:pStyle w:val="NoSpacing"/>
              <w:rPr>
                <w:rFonts w:ascii="Arial" w:hAnsi="Arial" w:cs="Arial"/>
                <w:sz w:val="24"/>
                <w:szCs w:val="24"/>
              </w:rPr>
            </w:pPr>
          </w:p>
          <w:p w:rsidR="009526EE" w:rsidRPr="00BA2261" w:rsidRDefault="009526EE" w:rsidP="009526EE">
            <w:pPr>
              <w:pStyle w:val="NoSpacing"/>
              <w:rPr>
                <w:rFonts w:ascii="Arial" w:hAnsi="Arial" w:cs="Arial"/>
                <w:sz w:val="24"/>
                <w:szCs w:val="24"/>
              </w:rPr>
            </w:pPr>
          </w:p>
        </w:tc>
        <w:tc>
          <w:tcPr>
            <w:tcW w:w="3428" w:type="dxa"/>
          </w:tcPr>
          <w:p w:rsidR="009526EE" w:rsidRDefault="00013CC4" w:rsidP="009526EE">
            <w:pPr>
              <w:rPr>
                <w:rFonts w:ascii="Arial" w:hAnsi="Arial" w:cs="Arial"/>
                <w:sz w:val="24"/>
                <w:szCs w:val="24"/>
              </w:rPr>
            </w:pPr>
            <w:r>
              <w:rPr>
                <w:rFonts w:ascii="Arial" w:hAnsi="Arial" w:cs="Arial"/>
                <w:sz w:val="24"/>
                <w:szCs w:val="24"/>
              </w:rPr>
              <w:t>4/4</w:t>
            </w:r>
            <w:r w:rsidR="009526EE" w:rsidRPr="00F5131E">
              <w:rPr>
                <w:rFonts w:ascii="Arial" w:hAnsi="Arial" w:cs="Arial"/>
                <w:sz w:val="24"/>
                <w:szCs w:val="24"/>
              </w:rPr>
              <w:t>/</w:t>
            </w:r>
            <w:r>
              <w:rPr>
                <w:rFonts w:ascii="Arial" w:hAnsi="Arial" w:cs="Arial"/>
                <w:sz w:val="24"/>
                <w:szCs w:val="24"/>
              </w:rPr>
              <w:t>2018</w:t>
            </w:r>
          </w:p>
          <w:p w:rsidR="009526EE" w:rsidRPr="0019231F" w:rsidRDefault="009526EE" w:rsidP="009526EE">
            <w:pPr>
              <w:rPr>
                <w:rFonts w:ascii="Arial" w:hAnsi="Arial" w:cs="Arial"/>
                <w:b/>
                <w:sz w:val="24"/>
                <w:szCs w:val="24"/>
              </w:rPr>
            </w:pPr>
            <w:r>
              <w:rPr>
                <w:rFonts w:ascii="Arial" w:hAnsi="Arial" w:cs="Arial"/>
                <w:b/>
                <w:sz w:val="24"/>
                <w:szCs w:val="24"/>
              </w:rPr>
              <w:t>Mendelian Genetics</w:t>
            </w:r>
          </w:p>
        </w:tc>
      </w:tr>
      <w:tr w:rsidR="009526EE" w:rsidRPr="00C75B34" w:rsidTr="00B81537">
        <w:trPr>
          <w:trHeight w:val="972"/>
        </w:trPr>
        <w:tc>
          <w:tcPr>
            <w:tcW w:w="1462" w:type="dxa"/>
          </w:tcPr>
          <w:p w:rsidR="009526EE" w:rsidRDefault="00013CC4" w:rsidP="00B81537">
            <w:pPr>
              <w:pStyle w:val="NoSpacing"/>
              <w:rPr>
                <w:rFonts w:ascii="Arial" w:hAnsi="Arial" w:cs="Arial"/>
                <w:b/>
                <w:sz w:val="24"/>
                <w:szCs w:val="24"/>
              </w:rPr>
            </w:pPr>
            <w:r>
              <w:rPr>
                <w:rFonts w:ascii="Arial" w:hAnsi="Arial" w:cs="Arial"/>
                <w:b/>
                <w:sz w:val="24"/>
                <w:szCs w:val="24"/>
              </w:rPr>
              <w:t>Apr 8</w:t>
            </w:r>
            <w:r w:rsidR="000665D2">
              <w:rPr>
                <w:rFonts w:ascii="Arial" w:hAnsi="Arial" w:cs="Arial"/>
                <w:b/>
                <w:sz w:val="24"/>
                <w:szCs w:val="24"/>
                <w:vertAlign w:val="superscript"/>
              </w:rPr>
              <w:t>th</w:t>
            </w:r>
          </w:p>
          <w:p w:rsidR="009526EE" w:rsidRDefault="009526EE" w:rsidP="009526EE">
            <w:pPr>
              <w:pStyle w:val="NoSpacing"/>
              <w:rPr>
                <w:rFonts w:ascii="Arial" w:hAnsi="Arial" w:cs="Arial"/>
                <w:b/>
                <w:sz w:val="24"/>
                <w:szCs w:val="24"/>
              </w:rPr>
            </w:pPr>
          </w:p>
        </w:tc>
        <w:tc>
          <w:tcPr>
            <w:tcW w:w="3879" w:type="dxa"/>
          </w:tcPr>
          <w:p w:rsidR="009526EE" w:rsidRDefault="00013CC4" w:rsidP="00B81537">
            <w:pPr>
              <w:pStyle w:val="NoSpacing"/>
              <w:rPr>
                <w:rFonts w:ascii="Arial" w:hAnsi="Arial" w:cs="Arial"/>
                <w:sz w:val="24"/>
                <w:szCs w:val="24"/>
              </w:rPr>
            </w:pPr>
            <w:r>
              <w:rPr>
                <w:rFonts w:ascii="Arial" w:hAnsi="Arial" w:cs="Arial"/>
                <w:sz w:val="24"/>
                <w:szCs w:val="24"/>
              </w:rPr>
              <w:t>4/9</w:t>
            </w:r>
            <w:r w:rsidR="009526EE">
              <w:rPr>
                <w:rFonts w:ascii="Arial" w:hAnsi="Arial" w:cs="Arial"/>
                <w:sz w:val="24"/>
                <w:szCs w:val="24"/>
              </w:rPr>
              <w:t>/</w:t>
            </w:r>
            <w:r>
              <w:rPr>
                <w:rFonts w:ascii="Arial" w:hAnsi="Arial" w:cs="Arial"/>
                <w:sz w:val="24"/>
                <w:szCs w:val="24"/>
              </w:rPr>
              <w:t>2018</w:t>
            </w:r>
          </w:p>
          <w:p w:rsidR="009526EE" w:rsidRPr="00C542A8" w:rsidRDefault="009526EE" w:rsidP="00B81537">
            <w:pPr>
              <w:pStyle w:val="NoSpacing"/>
              <w:rPr>
                <w:rFonts w:ascii="Arial" w:hAnsi="Arial" w:cs="Arial"/>
                <w:b/>
                <w:sz w:val="24"/>
                <w:szCs w:val="24"/>
              </w:rPr>
            </w:pPr>
            <w:r>
              <w:rPr>
                <w:rFonts w:ascii="Arial" w:hAnsi="Arial" w:cs="Arial"/>
                <w:sz w:val="24"/>
                <w:szCs w:val="24"/>
              </w:rPr>
              <w:t xml:space="preserve">Chapter 17: Gene Expression          </w:t>
            </w:r>
          </w:p>
          <w:p w:rsidR="009526EE" w:rsidRDefault="009526EE" w:rsidP="00B81537">
            <w:pPr>
              <w:pStyle w:val="NoSpacing"/>
              <w:rPr>
                <w:rFonts w:ascii="Arial" w:hAnsi="Arial" w:cs="Arial"/>
                <w:sz w:val="24"/>
                <w:szCs w:val="24"/>
              </w:rPr>
            </w:pPr>
            <w:r>
              <w:rPr>
                <w:rFonts w:ascii="Arial" w:hAnsi="Arial" w:cs="Arial"/>
                <w:sz w:val="24"/>
                <w:szCs w:val="24"/>
              </w:rPr>
              <w:t xml:space="preserve">                 From Gene to Protein</w:t>
            </w:r>
          </w:p>
          <w:p w:rsidR="009526EE" w:rsidRDefault="009526EE" w:rsidP="009526EE">
            <w:pPr>
              <w:pStyle w:val="NoSpacing"/>
              <w:rPr>
                <w:rFonts w:ascii="Arial" w:hAnsi="Arial" w:cs="Arial"/>
                <w:b/>
                <w:color w:val="00B050"/>
                <w:sz w:val="24"/>
                <w:szCs w:val="24"/>
              </w:rPr>
            </w:pPr>
          </w:p>
        </w:tc>
        <w:tc>
          <w:tcPr>
            <w:tcW w:w="3428" w:type="dxa"/>
          </w:tcPr>
          <w:p w:rsidR="009526EE" w:rsidRDefault="00013CC4" w:rsidP="00B81537">
            <w:pPr>
              <w:rPr>
                <w:rFonts w:ascii="Arial" w:hAnsi="Arial" w:cs="Arial"/>
                <w:sz w:val="24"/>
                <w:szCs w:val="24"/>
              </w:rPr>
            </w:pPr>
            <w:r>
              <w:rPr>
                <w:rFonts w:ascii="Arial" w:hAnsi="Arial" w:cs="Arial"/>
                <w:sz w:val="24"/>
                <w:szCs w:val="24"/>
              </w:rPr>
              <w:t>4/11</w:t>
            </w:r>
            <w:r w:rsidR="009526EE">
              <w:rPr>
                <w:rFonts w:ascii="Arial" w:hAnsi="Arial" w:cs="Arial"/>
                <w:sz w:val="24"/>
                <w:szCs w:val="24"/>
              </w:rPr>
              <w:t>/</w:t>
            </w:r>
            <w:r>
              <w:rPr>
                <w:rFonts w:ascii="Arial" w:hAnsi="Arial" w:cs="Arial"/>
                <w:sz w:val="24"/>
                <w:szCs w:val="24"/>
              </w:rPr>
              <w:t>2018</w:t>
            </w:r>
          </w:p>
          <w:p w:rsidR="009526EE" w:rsidRPr="00F5131E" w:rsidRDefault="009526EE" w:rsidP="00B81537">
            <w:pPr>
              <w:rPr>
                <w:rFonts w:ascii="Arial" w:hAnsi="Arial" w:cs="Arial"/>
                <w:sz w:val="24"/>
                <w:szCs w:val="24"/>
              </w:rPr>
            </w:pPr>
            <w:r w:rsidRPr="003044C9">
              <w:rPr>
                <w:rFonts w:ascii="Arial" w:hAnsi="Arial" w:cs="Arial"/>
                <w:b/>
                <w:sz w:val="24"/>
                <w:szCs w:val="24"/>
              </w:rPr>
              <w:t>Human Phenotypes</w:t>
            </w:r>
          </w:p>
          <w:p w:rsidR="009526EE" w:rsidRPr="00F5131E" w:rsidRDefault="009526EE" w:rsidP="009526EE">
            <w:pPr>
              <w:rPr>
                <w:rFonts w:ascii="Arial" w:hAnsi="Arial" w:cs="Arial"/>
                <w:sz w:val="24"/>
                <w:szCs w:val="24"/>
              </w:rPr>
            </w:pPr>
          </w:p>
        </w:tc>
      </w:tr>
      <w:tr w:rsidR="009526EE" w:rsidRPr="003044C9" w:rsidTr="00B81537">
        <w:trPr>
          <w:trHeight w:val="972"/>
        </w:trPr>
        <w:tc>
          <w:tcPr>
            <w:tcW w:w="1462" w:type="dxa"/>
          </w:tcPr>
          <w:p w:rsidR="009526EE" w:rsidRDefault="00013CC4" w:rsidP="00B81537">
            <w:pPr>
              <w:pStyle w:val="NoSpacing"/>
              <w:rPr>
                <w:rFonts w:ascii="Arial" w:hAnsi="Arial" w:cs="Arial"/>
                <w:b/>
                <w:sz w:val="24"/>
                <w:szCs w:val="24"/>
              </w:rPr>
            </w:pPr>
            <w:r>
              <w:rPr>
                <w:rFonts w:ascii="Arial" w:hAnsi="Arial" w:cs="Arial"/>
                <w:b/>
                <w:sz w:val="24"/>
                <w:szCs w:val="24"/>
              </w:rPr>
              <w:t>Apr 15</w:t>
            </w:r>
            <w:r w:rsidR="000665D2">
              <w:rPr>
                <w:rFonts w:ascii="Arial" w:hAnsi="Arial" w:cs="Arial"/>
                <w:b/>
                <w:sz w:val="24"/>
                <w:szCs w:val="24"/>
                <w:vertAlign w:val="superscript"/>
              </w:rPr>
              <w:t>th</w:t>
            </w:r>
          </w:p>
          <w:p w:rsidR="009526EE" w:rsidRDefault="009526EE" w:rsidP="00B81537">
            <w:pPr>
              <w:pStyle w:val="NoSpacing"/>
              <w:rPr>
                <w:rFonts w:ascii="Arial" w:hAnsi="Arial" w:cs="Arial"/>
                <w:b/>
                <w:sz w:val="24"/>
                <w:szCs w:val="24"/>
              </w:rPr>
            </w:pPr>
          </w:p>
        </w:tc>
        <w:tc>
          <w:tcPr>
            <w:tcW w:w="3879" w:type="dxa"/>
          </w:tcPr>
          <w:p w:rsidR="009526EE" w:rsidRPr="00F5131E" w:rsidRDefault="009526EE" w:rsidP="00B81537">
            <w:pPr>
              <w:pStyle w:val="NoSpacing"/>
              <w:rPr>
                <w:rFonts w:ascii="Arial" w:hAnsi="Arial" w:cs="Arial"/>
                <w:sz w:val="24"/>
                <w:szCs w:val="24"/>
              </w:rPr>
            </w:pPr>
            <w:r w:rsidRPr="00F5131E">
              <w:rPr>
                <w:rFonts w:ascii="Arial" w:hAnsi="Arial" w:cs="Arial"/>
                <w:sz w:val="24"/>
                <w:szCs w:val="24"/>
              </w:rPr>
              <w:t>4/17/</w:t>
            </w:r>
            <w:r w:rsidR="00013CC4">
              <w:rPr>
                <w:rFonts w:ascii="Arial" w:hAnsi="Arial" w:cs="Arial"/>
                <w:sz w:val="24"/>
                <w:szCs w:val="24"/>
              </w:rPr>
              <w:t>2018</w:t>
            </w:r>
          </w:p>
          <w:p w:rsidR="009526EE" w:rsidRDefault="009526EE" w:rsidP="00B81537">
            <w:pPr>
              <w:pStyle w:val="NoSpacing"/>
              <w:rPr>
                <w:rFonts w:ascii="Arial" w:hAnsi="Arial" w:cs="Arial"/>
                <w:b/>
                <w:color w:val="00B050"/>
                <w:sz w:val="24"/>
                <w:szCs w:val="24"/>
              </w:rPr>
            </w:pPr>
            <w:r w:rsidRPr="001823F2">
              <w:rPr>
                <w:rFonts w:ascii="Arial" w:hAnsi="Arial" w:cs="Arial"/>
                <w:b/>
                <w:color w:val="00B050"/>
                <w:sz w:val="24"/>
                <w:szCs w:val="24"/>
              </w:rPr>
              <w:t>Exam on Chapters 16 and 17</w:t>
            </w:r>
          </w:p>
          <w:p w:rsidR="009526EE" w:rsidRDefault="009526EE" w:rsidP="00B81537">
            <w:pPr>
              <w:pStyle w:val="NoSpacing"/>
              <w:rPr>
                <w:rFonts w:ascii="Arial" w:hAnsi="Arial" w:cs="Arial"/>
                <w:b/>
                <w:sz w:val="24"/>
                <w:szCs w:val="24"/>
              </w:rPr>
            </w:pPr>
            <w:r>
              <w:rPr>
                <w:rFonts w:ascii="Arial" w:hAnsi="Arial" w:cs="Arial"/>
                <w:b/>
                <w:color w:val="00B050"/>
                <w:sz w:val="24"/>
                <w:szCs w:val="24"/>
              </w:rPr>
              <w:t xml:space="preserve">  </w:t>
            </w:r>
          </w:p>
          <w:p w:rsidR="009526EE" w:rsidRDefault="009526EE" w:rsidP="00B81537">
            <w:pPr>
              <w:pStyle w:val="NoSpacing"/>
              <w:rPr>
                <w:rFonts w:ascii="Arial" w:hAnsi="Arial" w:cs="Arial"/>
                <w:b/>
                <w:color w:val="00B050"/>
                <w:sz w:val="24"/>
                <w:szCs w:val="24"/>
              </w:rPr>
            </w:pPr>
          </w:p>
        </w:tc>
        <w:tc>
          <w:tcPr>
            <w:tcW w:w="3428" w:type="dxa"/>
          </w:tcPr>
          <w:p w:rsidR="009526EE" w:rsidRPr="00F5131E" w:rsidRDefault="00013CC4" w:rsidP="00B81537">
            <w:pPr>
              <w:pStyle w:val="NoSpacing"/>
              <w:rPr>
                <w:rFonts w:ascii="Arial" w:hAnsi="Arial" w:cs="Arial"/>
                <w:sz w:val="24"/>
                <w:szCs w:val="24"/>
              </w:rPr>
            </w:pPr>
            <w:r>
              <w:rPr>
                <w:rFonts w:ascii="Arial" w:hAnsi="Arial" w:cs="Arial"/>
                <w:sz w:val="24"/>
                <w:szCs w:val="24"/>
              </w:rPr>
              <w:t>4/18</w:t>
            </w:r>
            <w:r w:rsidR="009526EE" w:rsidRPr="00F5131E">
              <w:rPr>
                <w:rFonts w:ascii="Arial" w:hAnsi="Arial" w:cs="Arial"/>
                <w:sz w:val="24"/>
                <w:szCs w:val="24"/>
              </w:rPr>
              <w:t>/</w:t>
            </w:r>
            <w:r>
              <w:rPr>
                <w:rFonts w:ascii="Arial" w:hAnsi="Arial" w:cs="Arial"/>
                <w:sz w:val="24"/>
                <w:szCs w:val="24"/>
              </w:rPr>
              <w:t>2018</w:t>
            </w:r>
          </w:p>
          <w:p w:rsidR="009526EE" w:rsidRPr="00D04ACE" w:rsidRDefault="009526EE" w:rsidP="00B81537">
            <w:pPr>
              <w:pStyle w:val="NoSpacing"/>
              <w:rPr>
                <w:rFonts w:ascii="Arial" w:hAnsi="Arial" w:cs="Arial"/>
                <w:b/>
                <w:color w:val="00B050"/>
                <w:sz w:val="24"/>
                <w:szCs w:val="24"/>
              </w:rPr>
            </w:pPr>
            <w:r w:rsidRPr="00D04ACE">
              <w:rPr>
                <w:rFonts w:ascii="Arial" w:hAnsi="Arial" w:cs="Arial"/>
                <w:b/>
                <w:color w:val="00B050"/>
                <w:sz w:val="24"/>
                <w:szCs w:val="24"/>
              </w:rPr>
              <w:t>Lab Practical</w:t>
            </w:r>
            <w:r>
              <w:rPr>
                <w:rFonts w:ascii="Arial" w:hAnsi="Arial" w:cs="Arial"/>
                <w:b/>
                <w:color w:val="00B050"/>
                <w:sz w:val="24"/>
                <w:szCs w:val="24"/>
              </w:rPr>
              <w:t xml:space="preserve"> </w:t>
            </w:r>
            <w:r w:rsidRPr="004E67DB">
              <w:rPr>
                <w:rFonts w:ascii="Arial" w:hAnsi="Arial" w:cs="Arial"/>
                <w:b/>
                <w:color w:val="00B050"/>
                <w:sz w:val="24"/>
                <w:szCs w:val="24"/>
              </w:rPr>
              <w:t>Examination</w:t>
            </w:r>
            <w:r>
              <w:rPr>
                <w:rFonts w:ascii="Arial" w:hAnsi="Arial" w:cs="Arial"/>
                <w:b/>
                <w:color w:val="00B050"/>
                <w:sz w:val="24"/>
                <w:szCs w:val="24"/>
              </w:rPr>
              <w:t xml:space="preserve"> 2</w:t>
            </w:r>
          </w:p>
          <w:p w:rsidR="009526EE" w:rsidRPr="003044C9" w:rsidRDefault="009526EE" w:rsidP="00B81537">
            <w:pPr>
              <w:rPr>
                <w:rFonts w:ascii="Arial" w:hAnsi="Arial" w:cs="Arial"/>
                <w:b/>
                <w:sz w:val="24"/>
                <w:szCs w:val="24"/>
              </w:rPr>
            </w:pPr>
          </w:p>
        </w:tc>
      </w:tr>
      <w:tr w:rsidR="009526EE" w:rsidRPr="003044C9" w:rsidTr="00B81537">
        <w:trPr>
          <w:trHeight w:val="972"/>
        </w:trPr>
        <w:tc>
          <w:tcPr>
            <w:tcW w:w="1462" w:type="dxa"/>
          </w:tcPr>
          <w:p w:rsidR="009526EE" w:rsidRDefault="00013CC4" w:rsidP="00B81537">
            <w:pPr>
              <w:pStyle w:val="NoSpacing"/>
              <w:rPr>
                <w:rFonts w:ascii="Arial" w:hAnsi="Arial" w:cs="Arial"/>
                <w:b/>
                <w:sz w:val="24"/>
                <w:szCs w:val="24"/>
              </w:rPr>
            </w:pPr>
            <w:r>
              <w:rPr>
                <w:rFonts w:ascii="Arial" w:hAnsi="Arial" w:cs="Arial"/>
                <w:b/>
                <w:sz w:val="24"/>
                <w:szCs w:val="24"/>
              </w:rPr>
              <w:t>Apr 22</w:t>
            </w:r>
            <w:r>
              <w:rPr>
                <w:rFonts w:ascii="Arial" w:hAnsi="Arial" w:cs="Arial"/>
                <w:b/>
                <w:sz w:val="24"/>
                <w:szCs w:val="24"/>
                <w:vertAlign w:val="superscript"/>
              </w:rPr>
              <w:t>nd</w:t>
            </w:r>
          </w:p>
          <w:p w:rsidR="009526EE" w:rsidRDefault="009526EE" w:rsidP="00B81537">
            <w:pPr>
              <w:pStyle w:val="NoSpacing"/>
              <w:rPr>
                <w:rFonts w:ascii="Arial" w:hAnsi="Arial" w:cs="Arial"/>
                <w:b/>
                <w:sz w:val="24"/>
                <w:szCs w:val="24"/>
              </w:rPr>
            </w:pPr>
          </w:p>
        </w:tc>
        <w:tc>
          <w:tcPr>
            <w:tcW w:w="3879" w:type="dxa"/>
          </w:tcPr>
          <w:p w:rsidR="000665D2" w:rsidRPr="00C1177A" w:rsidRDefault="000665D2" w:rsidP="000665D2">
            <w:pPr>
              <w:pStyle w:val="NoSpacing"/>
              <w:rPr>
                <w:rFonts w:ascii="Arial" w:hAnsi="Arial" w:cs="Arial"/>
                <w:b/>
                <w:color w:val="00B050"/>
                <w:sz w:val="24"/>
                <w:szCs w:val="24"/>
              </w:rPr>
            </w:pPr>
            <w:r w:rsidRPr="00C1177A">
              <w:rPr>
                <w:rFonts w:ascii="Arial" w:hAnsi="Arial" w:cs="Arial"/>
                <w:b/>
                <w:sz w:val="24"/>
                <w:szCs w:val="24"/>
              </w:rPr>
              <w:t>Review for Final Examination</w:t>
            </w:r>
          </w:p>
          <w:p w:rsidR="009526EE" w:rsidRDefault="009526EE" w:rsidP="00B81537">
            <w:pPr>
              <w:pStyle w:val="NoSpacing"/>
              <w:rPr>
                <w:rFonts w:ascii="Arial" w:hAnsi="Arial" w:cs="Arial"/>
                <w:b/>
                <w:color w:val="00B050"/>
                <w:sz w:val="24"/>
                <w:szCs w:val="24"/>
              </w:rPr>
            </w:pPr>
          </w:p>
        </w:tc>
        <w:tc>
          <w:tcPr>
            <w:tcW w:w="3428" w:type="dxa"/>
          </w:tcPr>
          <w:p w:rsidR="009526EE" w:rsidRDefault="00013CC4" w:rsidP="00B81537">
            <w:pPr>
              <w:pStyle w:val="NoSpacing"/>
              <w:rPr>
                <w:rFonts w:ascii="Arial" w:hAnsi="Arial" w:cs="Arial"/>
                <w:b/>
                <w:color w:val="00B050"/>
                <w:sz w:val="24"/>
                <w:szCs w:val="24"/>
              </w:rPr>
            </w:pPr>
            <w:r>
              <w:rPr>
                <w:rFonts w:ascii="Arial" w:hAnsi="Arial" w:cs="Arial"/>
                <w:b/>
                <w:color w:val="00B050"/>
                <w:sz w:val="24"/>
                <w:szCs w:val="24"/>
              </w:rPr>
              <w:t>4/25</w:t>
            </w:r>
            <w:r w:rsidR="009526EE">
              <w:rPr>
                <w:rFonts w:ascii="Arial" w:hAnsi="Arial" w:cs="Arial"/>
                <w:b/>
                <w:color w:val="00B050"/>
                <w:sz w:val="24"/>
                <w:szCs w:val="24"/>
              </w:rPr>
              <w:t>/</w:t>
            </w:r>
            <w:r>
              <w:rPr>
                <w:rFonts w:ascii="Arial" w:hAnsi="Arial" w:cs="Arial"/>
                <w:b/>
                <w:color w:val="00B050"/>
                <w:sz w:val="24"/>
                <w:szCs w:val="24"/>
              </w:rPr>
              <w:t>2018</w:t>
            </w:r>
          </w:p>
          <w:p w:rsidR="009526EE" w:rsidRPr="003044C9" w:rsidRDefault="009526EE" w:rsidP="00B81537">
            <w:pPr>
              <w:rPr>
                <w:rFonts w:ascii="Arial" w:hAnsi="Arial" w:cs="Arial"/>
                <w:b/>
                <w:sz w:val="24"/>
                <w:szCs w:val="24"/>
              </w:rPr>
            </w:pPr>
            <w:r>
              <w:rPr>
                <w:rFonts w:ascii="Arial" w:hAnsi="Arial" w:cs="Arial"/>
                <w:b/>
                <w:color w:val="00B050"/>
                <w:sz w:val="24"/>
                <w:szCs w:val="24"/>
              </w:rPr>
              <w:t>COMPREHENSIVE FINAL EXAMINATION</w:t>
            </w:r>
          </w:p>
        </w:tc>
      </w:tr>
      <w:tr w:rsidR="009526EE" w:rsidRPr="00D04ACE" w:rsidTr="00B81537">
        <w:trPr>
          <w:trHeight w:val="972"/>
        </w:trPr>
        <w:tc>
          <w:tcPr>
            <w:tcW w:w="1462" w:type="dxa"/>
          </w:tcPr>
          <w:p w:rsidR="009526EE" w:rsidRDefault="009526EE" w:rsidP="00B81537">
            <w:pPr>
              <w:pStyle w:val="NoSpacing"/>
              <w:rPr>
                <w:rFonts w:ascii="Arial" w:hAnsi="Arial" w:cs="Arial"/>
                <w:b/>
                <w:sz w:val="24"/>
                <w:szCs w:val="24"/>
              </w:rPr>
            </w:pPr>
          </w:p>
        </w:tc>
        <w:tc>
          <w:tcPr>
            <w:tcW w:w="3879" w:type="dxa"/>
          </w:tcPr>
          <w:p w:rsidR="009526EE" w:rsidRPr="001823F2" w:rsidRDefault="009526EE" w:rsidP="00B81537">
            <w:pPr>
              <w:pStyle w:val="NoSpacing"/>
              <w:rPr>
                <w:rFonts w:ascii="Arial" w:hAnsi="Arial" w:cs="Arial"/>
                <w:b/>
                <w:color w:val="00B050"/>
                <w:sz w:val="24"/>
                <w:szCs w:val="24"/>
              </w:rPr>
            </w:pPr>
          </w:p>
        </w:tc>
        <w:tc>
          <w:tcPr>
            <w:tcW w:w="3428" w:type="dxa"/>
          </w:tcPr>
          <w:p w:rsidR="009526EE" w:rsidRPr="00D04ACE" w:rsidRDefault="009526EE" w:rsidP="00B81537">
            <w:pPr>
              <w:pStyle w:val="NoSpacing"/>
              <w:rPr>
                <w:rFonts w:ascii="Arial" w:hAnsi="Arial" w:cs="Arial"/>
                <w:b/>
                <w:color w:val="00B050"/>
                <w:sz w:val="24"/>
                <w:szCs w:val="24"/>
              </w:rPr>
            </w:pPr>
          </w:p>
        </w:tc>
      </w:tr>
    </w:tbl>
    <w:p w:rsidR="00BD29EE" w:rsidRPr="0019231F" w:rsidRDefault="0095569F" w:rsidP="0019231F">
      <w:pPr>
        <w:rPr>
          <w:rFonts w:ascii="Arial" w:eastAsiaTheme="minorHAnsi" w:hAnsi="Arial" w:cs="Arial"/>
          <w:b/>
          <w:sz w:val="32"/>
          <w:szCs w:val="32"/>
        </w:rPr>
      </w:pPr>
      <w:r>
        <w:rPr>
          <w:rFonts w:ascii="Arial" w:hAnsi="Arial" w:cs="Arial"/>
          <w:b/>
          <w:sz w:val="32"/>
          <w:szCs w:val="32"/>
        </w:rPr>
        <w:lastRenderedPageBreak/>
        <w:t xml:space="preserve"> </w:t>
      </w:r>
      <w:r w:rsidR="00BD29EE" w:rsidRPr="006A3EBD">
        <w:rPr>
          <w:rFonts w:ascii="Arial" w:hAnsi="Arial" w:cs="Arial"/>
          <w:b/>
          <w:sz w:val="32"/>
          <w:szCs w:val="32"/>
        </w:rPr>
        <w:t>BSC 1010C Common Final Exam Learning Outcomes</w:t>
      </w:r>
    </w:p>
    <w:p w:rsidR="00BD29EE" w:rsidRPr="006A3EBD" w:rsidRDefault="00BD29EE" w:rsidP="00BD29EE">
      <w:pPr>
        <w:rPr>
          <w:rFonts w:ascii="Arial" w:hAnsi="Arial" w:cs="Arial"/>
          <w:sz w:val="24"/>
          <w:szCs w:val="24"/>
          <w:u w:val="single"/>
        </w:rPr>
      </w:pPr>
      <w:r w:rsidRPr="006A3EBD">
        <w:rPr>
          <w:rFonts w:ascii="Arial" w:hAnsi="Arial" w:cs="Arial"/>
          <w:sz w:val="24"/>
          <w:szCs w:val="24"/>
          <w:u w:val="single"/>
        </w:rPr>
        <w:t>CHAPTER 1 – In studying nature, scientists make observations and form and test hypotheses:</w:t>
      </w:r>
    </w:p>
    <w:p w:rsidR="00BD29EE" w:rsidRPr="006A3EBD" w:rsidRDefault="00BD29EE" w:rsidP="00BD29EE">
      <w:pPr>
        <w:pStyle w:val="ListParagraph"/>
        <w:numPr>
          <w:ilvl w:val="0"/>
          <w:numId w:val="10"/>
        </w:numPr>
        <w:spacing w:after="160" w:line="256" w:lineRule="auto"/>
        <w:contextualSpacing/>
        <w:rPr>
          <w:rFonts w:ascii="Arial" w:hAnsi="Arial" w:cs="Arial"/>
        </w:rPr>
      </w:pPr>
      <w:r w:rsidRPr="006A3EBD">
        <w:rPr>
          <w:rFonts w:ascii="Arial" w:hAnsi="Arial" w:cs="Arial"/>
        </w:rPr>
        <w:t>The scientific process, control group vs. experimental group, inductive vs. deductive reasoning, forming and testing hypotheses, the hypothesis - prediction method, quantitative vs. qualitative data, reading a graph, dependent vs. independent variables</w:t>
      </w:r>
    </w:p>
    <w:p w:rsidR="00BD29EE" w:rsidRPr="006A3EBD" w:rsidRDefault="00BD29EE" w:rsidP="00BD29EE">
      <w:pPr>
        <w:rPr>
          <w:rFonts w:ascii="Arial" w:hAnsi="Arial" w:cs="Arial"/>
          <w:sz w:val="24"/>
          <w:szCs w:val="24"/>
          <w:u w:val="single"/>
        </w:rPr>
      </w:pPr>
      <w:r w:rsidRPr="006A3EBD">
        <w:rPr>
          <w:rFonts w:ascii="Arial" w:hAnsi="Arial" w:cs="Arial"/>
          <w:sz w:val="24"/>
          <w:szCs w:val="24"/>
          <w:u w:val="single"/>
        </w:rPr>
        <w:t>CHAPTERS 2 through 5 – The Chemistry of Life</w:t>
      </w:r>
    </w:p>
    <w:p w:rsidR="00BD29EE" w:rsidRPr="006A3EBD" w:rsidRDefault="00BD29EE" w:rsidP="00BD29EE">
      <w:pPr>
        <w:pStyle w:val="ListParagraph"/>
        <w:numPr>
          <w:ilvl w:val="0"/>
          <w:numId w:val="11"/>
        </w:numPr>
        <w:spacing w:after="160" w:line="256" w:lineRule="auto"/>
        <w:contextualSpacing/>
        <w:jc w:val="both"/>
        <w:rPr>
          <w:rFonts w:ascii="Arial" w:hAnsi="Arial" w:cs="Arial"/>
        </w:rPr>
      </w:pPr>
      <w:r w:rsidRPr="006A3EBD">
        <w:rPr>
          <w:rFonts w:ascii="Arial" w:hAnsi="Arial" w:cs="Arial"/>
        </w:rPr>
        <w:t>Matter, elements, atoms, subatomic particles, atomic number and mass, electron distribution and chemical properties, valence electrons, compounds, types of molecular bonds and interactions, polar vs. nonpolar covalent bonds and molecules, the properties of water, hydrophilic, vs. hydrophobic, hydrocarbon solubility in water, acids vs. bases (alkaline), the pH scale, buffers, ions, isotopes, isomers, chemical reactions, catalysts, organic vs. inorganic chemistry, recognition of organic molecules and their building blocks, the structure and function of carbohydrates, the structure and function of lipids, the structure and function of proteins, monomers vs. polymers, dehydration synthesis, hydrolysis, biologically important functional groups, denaturation, 1</w:t>
      </w:r>
      <w:r w:rsidRPr="006A3EBD">
        <w:rPr>
          <w:rFonts w:ascii="Arial" w:hAnsi="Arial" w:cs="Arial"/>
          <w:vertAlign w:val="superscript"/>
        </w:rPr>
        <w:t>o</w:t>
      </w:r>
      <w:r w:rsidRPr="006A3EBD">
        <w:rPr>
          <w:rFonts w:ascii="Arial" w:hAnsi="Arial" w:cs="Arial"/>
        </w:rPr>
        <w:t>, 2</w:t>
      </w:r>
      <w:r w:rsidRPr="006A3EBD">
        <w:rPr>
          <w:rFonts w:ascii="Arial" w:hAnsi="Arial" w:cs="Arial"/>
          <w:vertAlign w:val="superscript"/>
        </w:rPr>
        <w:t>o</w:t>
      </w:r>
      <w:r w:rsidRPr="006A3EBD">
        <w:rPr>
          <w:rFonts w:ascii="Arial" w:hAnsi="Arial" w:cs="Arial"/>
        </w:rPr>
        <w:t>, 3</w:t>
      </w:r>
      <w:r w:rsidRPr="006A3EBD">
        <w:rPr>
          <w:rFonts w:ascii="Arial" w:hAnsi="Arial" w:cs="Arial"/>
          <w:vertAlign w:val="superscript"/>
        </w:rPr>
        <w:t>o</w:t>
      </w:r>
      <w:r w:rsidRPr="006A3EBD">
        <w:rPr>
          <w:rFonts w:ascii="Arial" w:hAnsi="Arial" w:cs="Arial"/>
        </w:rPr>
        <w:t xml:space="preserve"> and 4</w:t>
      </w:r>
      <w:r w:rsidRPr="006A3EBD">
        <w:rPr>
          <w:rFonts w:ascii="Arial" w:hAnsi="Arial" w:cs="Arial"/>
          <w:vertAlign w:val="superscript"/>
        </w:rPr>
        <w:t xml:space="preserve">o </w:t>
      </w:r>
      <w:r w:rsidRPr="006A3EBD">
        <w:rPr>
          <w:rFonts w:ascii="Arial" w:hAnsi="Arial" w:cs="Arial"/>
        </w:rPr>
        <w:t>protein structure, structure and function of nucleic acids, ATP</w:t>
      </w:r>
    </w:p>
    <w:p w:rsidR="00BD29EE" w:rsidRPr="006A3EBD" w:rsidRDefault="00BD29EE" w:rsidP="00BD29EE">
      <w:pPr>
        <w:rPr>
          <w:rFonts w:ascii="Arial" w:hAnsi="Arial" w:cs="Arial"/>
          <w:sz w:val="24"/>
          <w:szCs w:val="24"/>
          <w:u w:val="single"/>
        </w:rPr>
      </w:pPr>
      <w:r w:rsidRPr="006A3EBD">
        <w:rPr>
          <w:rFonts w:ascii="Arial" w:hAnsi="Arial" w:cs="Arial"/>
          <w:sz w:val="24"/>
          <w:szCs w:val="24"/>
          <w:u w:val="single"/>
        </w:rPr>
        <w:t>CHAPTERS 6 through 12 – The Cell</w:t>
      </w:r>
    </w:p>
    <w:p w:rsidR="00BD29EE" w:rsidRPr="006A3EBD" w:rsidRDefault="00BD29EE" w:rsidP="00BD29EE">
      <w:pPr>
        <w:pStyle w:val="ListParagraph"/>
        <w:numPr>
          <w:ilvl w:val="0"/>
          <w:numId w:val="11"/>
        </w:numPr>
        <w:spacing w:after="160" w:line="256" w:lineRule="auto"/>
        <w:contextualSpacing/>
        <w:rPr>
          <w:rFonts w:ascii="Arial" w:hAnsi="Arial" w:cs="Arial"/>
          <w:u w:val="single"/>
        </w:rPr>
      </w:pPr>
      <w:r w:rsidRPr="006A3EBD">
        <w:rPr>
          <w:rFonts w:ascii="Arial" w:hAnsi="Arial" w:cs="Arial"/>
        </w:rPr>
        <w:t>Microscopy, compare prokaryotic and eukaryotic cells, the endosymbiotic theory, compare animal cells vs. plant cells, structure and function of cellular organelles and other cellular structures, the structure and function of plasma membranes, the selective permeability of plasma membranes, the amphipathic nature of phospholipids, the types of cellular transport across membranes, effects of tonicity on cells of different types.</w:t>
      </w:r>
    </w:p>
    <w:p w:rsidR="00BD29EE" w:rsidRPr="006A3EBD" w:rsidRDefault="00BD29EE" w:rsidP="00BD29EE">
      <w:pPr>
        <w:pStyle w:val="ListParagraph"/>
        <w:numPr>
          <w:ilvl w:val="0"/>
          <w:numId w:val="11"/>
        </w:numPr>
        <w:spacing w:after="160" w:line="256" w:lineRule="auto"/>
        <w:contextualSpacing/>
        <w:rPr>
          <w:rFonts w:ascii="Arial" w:hAnsi="Arial" w:cs="Arial"/>
          <w:u w:val="single"/>
        </w:rPr>
      </w:pPr>
      <w:r w:rsidRPr="006A3EBD">
        <w:rPr>
          <w:rFonts w:ascii="Arial" w:hAnsi="Arial" w:cs="Arial"/>
        </w:rPr>
        <w:t>Metabolism, catabolic vs. anabolic pathways, forms of energy, the laws of thermodynamics, the structure, hydrolysis and regeneration of ATP, enzyme structure and function, effects of local conditions on enzyme activity, regulation of enzyme activity, endergonic vs. exergonic reactions, energy of activation, cofactors, the models of enzyme activity</w:t>
      </w:r>
    </w:p>
    <w:p w:rsidR="00BD29EE" w:rsidRPr="006A3EBD" w:rsidRDefault="00BD29EE" w:rsidP="00BD29EE">
      <w:pPr>
        <w:pStyle w:val="ListParagraph"/>
        <w:numPr>
          <w:ilvl w:val="0"/>
          <w:numId w:val="11"/>
        </w:numPr>
        <w:spacing w:after="160" w:line="256" w:lineRule="auto"/>
        <w:contextualSpacing/>
        <w:rPr>
          <w:rFonts w:ascii="Arial" w:hAnsi="Arial" w:cs="Arial"/>
          <w:u w:val="single"/>
        </w:rPr>
      </w:pPr>
      <w:r w:rsidRPr="006A3EBD">
        <w:rPr>
          <w:rFonts w:ascii="Arial" w:hAnsi="Arial" w:cs="Arial"/>
        </w:rPr>
        <w:t>The importance and purpose of cellular respiration, the location of and molecules involved with each stage of cellular respiration, redox reactions, the accounting of ATP production by cellular respiration, ATP synthase, fermentation and anaerobic respiration</w:t>
      </w:r>
    </w:p>
    <w:p w:rsidR="00BD29EE" w:rsidRPr="006A3EBD" w:rsidRDefault="00BD29EE" w:rsidP="00BD29EE">
      <w:pPr>
        <w:pStyle w:val="ListParagraph"/>
        <w:numPr>
          <w:ilvl w:val="0"/>
          <w:numId w:val="11"/>
        </w:numPr>
        <w:spacing w:after="160" w:line="256" w:lineRule="auto"/>
        <w:contextualSpacing/>
        <w:rPr>
          <w:rFonts w:ascii="Arial" w:hAnsi="Arial" w:cs="Arial"/>
          <w:u w:val="single"/>
        </w:rPr>
      </w:pPr>
      <w:r w:rsidRPr="006A3EBD">
        <w:rPr>
          <w:rFonts w:ascii="Arial" w:hAnsi="Arial" w:cs="Arial"/>
        </w:rPr>
        <w:t xml:space="preserve">The importance and purpose of photosynthesis, the location of and molecules involved with each stage of photosynthesis, autotrophs vs. heterotrophs, the sites of photosynthesis in plants, redox reactions, the nature of sunlight, </w:t>
      </w:r>
      <w:r w:rsidRPr="006A3EBD">
        <w:rPr>
          <w:rFonts w:ascii="Arial" w:hAnsi="Arial" w:cs="Arial"/>
        </w:rPr>
        <w:lastRenderedPageBreak/>
        <w:t>photosynthetic pigments, the light reactions, the Calvin cycle, cyclic and linear electron flow, photorespiration, the differences between C</w:t>
      </w:r>
      <w:r w:rsidRPr="006A3EBD">
        <w:rPr>
          <w:rFonts w:ascii="Arial" w:hAnsi="Arial" w:cs="Arial"/>
          <w:vertAlign w:val="subscript"/>
        </w:rPr>
        <w:t>3</w:t>
      </w:r>
      <w:r w:rsidRPr="006A3EBD">
        <w:rPr>
          <w:rFonts w:ascii="Arial" w:hAnsi="Arial" w:cs="Arial"/>
        </w:rPr>
        <w:t>, C</w:t>
      </w:r>
      <w:r w:rsidRPr="006A3EBD">
        <w:rPr>
          <w:rFonts w:ascii="Arial" w:hAnsi="Arial" w:cs="Arial"/>
          <w:vertAlign w:val="subscript"/>
        </w:rPr>
        <w:t>4</w:t>
      </w:r>
      <w:r w:rsidRPr="006A3EBD">
        <w:rPr>
          <w:rFonts w:ascii="Arial" w:hAnsi="Arial" w:cs="Arial"/>
        </w:rPr>
        <w:t>, and CAM plants</w:t>
      </w:r>
    </w:p>
    <w:p w:rsidR="00BD29EE" w:rsidRPr="006A3EBD" w:rsidRDefault="00BD29EE" w:rsidP="00BD29EE">
      <w:pPr>
        <w:pStyle w:val="ListParagraph"/>
        <w:numPr>
          <w:ilvl w:val="0"/>
          <w:numId w:val="11"/>
        </w:numPr>
        <w:spacing w:after="160" w:line="256" w:lineRule="auto"/>
        <w:contextualSpacing/>
        <w:rPr>
          <w:rFonts w:ascii="Arial" w:hAnsi="Arial" w:cs="Arial"/>
          <w:u w:val="single"/>
        </w:rPr>
      </w:pPr>
      <w:r w:rsidRPr="006A3EBD">
        <w:rPr>
          <w:rFonts w:ascii="Arial" w:hAnsi="Arial" w:cs="Arial"/>
        </w:rPr>
        <w:t>Binary fission, the cell cycle and its phases, the functions of cell division, the cellular organization of genetic material, the distribution of chromosomes during eukaryotic cell division, the differences between plant and animal cell division, the mitotic spindle</w:t>
      </w:r>
    </w:p>
    <w:p w:rsidR="00BD29EE" w:rsidRPr="006A3EBD" w:rsidRDefault="00BD29EE" w:rsidP="00BD29EE">
      <w:pPr>
        <w:rPr>
          <w:rFonts w:ascii="Arial" w:hAnsi="Arial" w:cs="Arial"/>
          <w:sz w:val="24"/>
          <w:szCs w:val="24"/>
          <w:u w:val="single"/>
        </w:rPr>
      </w:pPr>
      <w:r w:rsidRPr="006A3EBD">
        <w:rPr>
          <w:rFonts w:ascii="Arial" w:hAnsi="Arial" w:cs="Arial"/>
          <w:sz w:val="24"/>
          <w:szCs w:val="24"/>
          <w:u w:val="single"/>
        </w:rPr>
        <w:t>CHAPTERS 13 through 17 - Genetics</w:t>
      </w:r>
    </w:p>
    <w:p w:rsidR="00BD29EE" w:rsidRPr="006A3EBD" w:rsidRDefault="00BD29EE" w:rsidP="00BD29EE">
      <w:pPr>
        <w:pStyle w:val="ListParagraph"/>
        <w:numPr>
          <w:ilvl w:val="0"/>
          <w:numId w:val="11"/>
        </w:numPr>
        <w:spacing w:after="160" w:line="256" w:lineRule="auto"/>
        <w:contextualSpacing/>
        <w:rPr>
          <w:rFonts w:ascii="Arial" w:hAnsi="Arial" w:cs="Arial"/>
          <w:u w:val="single"/>
        </w:rPr>
      </w:pPr>
      <w:r w:rsidRPr="006A3EBD">
        <w:rPr>
          <w:rFonts w:ascii="Arial" w:hAnsi="Arial" w:cs="Arial"/>
        </w:rPr>
        <w:t xml:space="preserve">Evaluate sexual vs. asexual reproduction as they relate to genetic variation, fertilization, zygotes, the stages and purpose of meiosis, the law of independent assortment, crossing over, chromosome numbers gametes and somatic cells, haploid vs. diploid cells, homologous chromosomes, compare mitosis to meiosis, </w:t>
      </w:r>
    </w:p>
    <w:p w:rsidR="00BD29EE" w:rsidRPr="006A3EBD" w:rsidRDefault="00BD29EE" w:rsidP="00BD29EE">
      <w:pPr>
        <w:pStyle w:val="ListParagraph"/>
        <w:numPr>
          <w:ilvl w:val="0"/>
          <w:numId w:val="11"/>
        </w:numPr>
        <w:spacing w:after="160" w:line="256" w:lineRule="auto"/>
        <w:contextualSpacing/>
        <w:rPr>
          <w:rFonts w:ascii="Arial" w:hAnsi="Arial" w:cs="Arial"/>
          <w:u w:val="single"/>
        </w:rPr>
      </w:pPr>
      <w:r w:rsidRPr="006A3EBD">
        <w:rPr>
          <w:rFonts w:ascii="Arial" w:hAnsi="Arial" w:cs="Arial"/>
        </w:rPr>
        <w:t>Inheritance in eukaryotic organisms, genetics concepts and problem solving to produce numerical predictions and/or pedigree patterns</w:t>
      </w:r>
    </w:p>
    <w:p w:rsidR="00BD29EE" w:rsidRPr="006A3EBD" w:rsidRDefault="00BD29EE" w:rsidP="00BD29EE">
      <w:pPr>
        <w:pStyle w:val="ListParagraph"/>
        <w:numPr>
          <w:ilvl w:val="0"/>
          <w:numId w:val="12"/>
        </w:numPr>
        <w:spacing w:after="160" w:line="256" w:lineRule="auto"/>
        <w:contextualSpacing/>
        <w:rPr>
          <w:rFonts w:ascii="Arial" w:hAnsi="Arial" w:cs="Arial"/>
        </w:rPr>
      </w:pPr>
      <w:r w:rsidRPr="006A3EBD">
        <w:rPr>
          <w:rFonts w:ascii="Arial" w:hAnsi="Arial" w:cs="Arial"/>
        </w:rPr>
        <w:t>Mendel’s laws of heredity and patterns of inheritance, homozygous vs. heterozygous, alleles, genotype vs. phenotype, describe the contribution of environmental variation to phenotypic variation</w:t>
      </w:r>
    </w:p>
    <w:p w:rsidR="00BD29EE" w:rsidRPr="006A3EBD" w:rsidRDefault="00BD29EE" w:rsidP="00BD29EE">
      <w:pPr>
        <w:pStyle w:val="ListParagraph"/>
        <w:numPr>
          <w:ilvl w:val="0"/>
          <w:numId w:val="12"/>
        </w:numPr>
        <w:spacing w:after="160" w:line="256" w:lineRule="auto"/>
        <w:contextualSpacing/>
        <w:rPr>
          <w:rFonts w:ascii="Arial" w:hAnsi="Arial" w:cs="Arial"/>
        </w:rPr>
      </w:pPr>
      <w:r w:rsidRPr="006A3EBD">
        <w:rPr>
          <w:rFonts w:ascii="Arial" w:hAnsi="Arial" w:cs="Arial"/>
        </w:rPr>
        <w:t>Dominant-recessive inheritance</w:t>
      </w:r>
    </w:p>
    <w:p w:rsidR="00BD29EE" w:rsidRPr="006A3EBD" w:rsidRDefault="00BD29EE" w:rsidP="00BD29EE">
      <w:pPr>
        <w:pStyle w:val="ListParagraph"/>
        <w:numPr>
          <w:ilvl w:val="0"/>
          <w:numId w:val="12"/>
        </w:numPr>
        <w:spacing w:after="160" w:line="256" w:lineRule="auto"/>
        <w:contextualSpacing/>
        <w:rPr>
          <w:rFonts w:ascii="Arial" w:hAnsi="Arial" w:cs="Arial"/>
        </w:rPr>
      </w:pPr>
      <w:r w:rsidRPr="006A3EBD">
        <w:rPr>
          <w:rFonts w:ascii="Arial" w:hAnsi="Arial" w:cs="Arial"/>
        </w:rPr>
        <w:t>Sex-linked inheritance</w:t>
      </w:r>
    </w:p>
    <w:p w:rsidR="00BD29EE" w:rsidRPr="006A3EBD" w:rsidRDefault="00BD29EE" w:rsidP="00BD29EE">
      <w:pPr>
        <w:pStyle w:val="ListParagraph"/>
        <w:numPr>
          <w:ilvl w:val="0"/>
          <w:numId w:val="12"/>
        </w:numPr>
        <w:spacing w:after="160" w:line="256" w:lineRule="auto"/>
        <w:contextualSpacing/>
        <w:rPr>
          <w:rFonts w:ascii="Arial" w:hAnsi="Arial" w:cs="Arial"/>
        </w:rPr>
      </w:pPr>
      <w:r w:rsidRPr="006A3EBD">
        <w:rPr>
          <w:rFonts w:ascii="Arial" w:hAnsi="Arial" w:cs="Arial"/>
        </w:rPr>
        <w:t>Incomplete dominance inheritance</w:t>
      </w:r>
    </w:p>
    <w:p w:rsidR="00BD29EE" w:rsidRPr="006A3EBD" w:rsidRDefault="00BD29EE" w:rsidP="00BD29EE">
      <w:pPr>
        <w:pStyle w:val="ListParagraph"/>
        <w:numPr>
          <w:ilvl w:val="0"/>
          <w:numId w:val="12"/>
        </w:numPr>
        <w:spacing w:after="160" w:line="256" w:lineRule="auto"/>
        <w:contextualSpacing/>
        <w:rPr>
          <w:rFonts w:ascii="Arial" w:hAnsi="Arial" w:cs="Arial"/>
        </w:rPr>
      </w:pPr>
      <w:r w:rsidRPr="006A3EBD">
        <w:rPr>
          <w:rFonts w:ascii="Arial" w:hAnsi="Arial" w:cs="Arial"/>
        </w:rPr>
        <w:t>Codominant inheritance</w:t>
      </w:r>
    </w:p>
    <w:p w:rsidR="00BD29EE" w:rsidRPr="006A3EBD" w:rsidRDefault="00BD29EE" w:rsidP="00BD29EE">
      <w:pPr>
        <w:pStyle w:val="ListParagraph"/>
        <w:numPr>
          <w:ilvl w:val="0"/>
          <w:numId w:val="12"/>
        </w:numPr>
        <w:spacing w:after="160" w:line="256" w:lineRule="auto"/>
        <w:contextualSpacing/>
        <w:rPr>
          <w:rFonts w:ascii="Arial" w:hAnsi="Arial" w:cs="Arial"/>
        </w:rPr>
      </w:pPr>
      <w:r w:rsidRPr="006A3EBD">
        <w:rPr>
          <w:rFonts w:ascii="Arial" w:hAnsi="Arial" w:cs="Arial"/>
        </w:rPr>
        <w:t>Polygenic inheritance</w:t>
      </w:r>
    </w:p>
    <w:p w:rsidR="00BD29EE" w:rsidRPr="006A3EBD" w:rsidRDefault="00BD29EE" w:rsidP="00BD29EE">
      <w:pPr>
        <w:pStyle w:val="ListParagraph"/>
        <w:numPr>
          <w:ilvl w:val="0"/>
          <w:numId w:val="12"/>
        </w:numPr>
        <w:spacing w:after="160" w:line="256" w:lineRule="auto"/>
        <w:contextualSpacing/>
        <w:rPr>
          <w:rFonts w:ascii="Arial" w:hAnsi="Arial" w:cs="Arial"/>
        </w:rPr>
      </w:pPr>
      <w:r w:rsidRPr="006A3EBD">
        <w:rPr>
          <w:rFonts w:ascii="Arial" w:hAnsi="Arial" w:cs="Arial"/>
        </w:rPr>
        <w:t>Multifactorial traits</w:t>
      </w:r>
    </w:p>
    <w:p w:rsidR="00BD29EE" w:rsidRPr="006A3EBD" w:rsidRDefault="00BD29EE" w:rsidP="00BD29EE">
      <w:pPr>
        <w:pStyle w:val="ListParagraph"/>
        <w:numPr>
          <w:ilvl w:val="0"/>
          <w:numId w:val="12"/>
        </w:numPr>
        <w:spacing w:after="160" w:line="256" w:lineRule="auto"/>
        <w:contextualSpacing/>
        <w:rPr>
          <w:rFonts w:ascii="Arial" w:hAnsi="Arial" w:cs="Arial"/>
        </w:rPr>
      </w:pPr>
      <w:r w:rsidRPr="006A3EBD">
        <w:rPr>
          <w:rFonts w:ascii="Arial" w:hAnsi="Arial" w:cs="Arial"/>
        </w:rPr>
        <w:t>Dihybrid crosses</w:t>
      </w:r>
    </w:p>
    <w:p w:rsidR="00BD29EE" w:rsidRPr="006A3EBD" w:rsidRDefault="00BD29EE" w:rsidP="00BD29EE">
      <w:pPr>
        <w:pStyle w:val="ListParagraph"/>
        <w:numPr>
          <w:ilvl w:val="0"/>
          <w:numId w:val="12"/>
        </w:numPr>
        <w:spacing w:after="160" w:line="256" w:lineRule="auto"/>
        <w:contextualSpacing/>
        <w:rPr>
          <w:rFonts w:ascii="Arial" w:hAnsi="Arial" w:cs="Arial"/>
        </w:rPr>
      </w:pPr>
      <w:r w:rsidRPr="006A3EBD">
        <w:rPr>
          <w:rFonts w:ascii="Arial" w:hAnsi="Arial" w:cs="Arial"/>
        </w:rPr>
        <w:t>Multiple alleles</w:t>
      </w:r>
    </w:p>
    <w:p w:rsidR="00BD29EE" w:rsidRPr="006A3EBD" w:rsidRDefault="00BD29EE" w:rsidP="00BD29EE">
      <w:pPr>
        <w:pStyle w:val="ListParagraph"/>
        <w:numPr>
          <w:ilvl w:val="0"/>
          <w:numId w:val="12"/>
        </w:numPr>
        <w:spacing w:after="160" w:line="256" w:lineRule="auto"/>
        <w:contextualSpacing/>
        <w:rPr>
          <w:rFonts w:ascii="Arial" w:hAnsi="Arial" w:cs="Arial"/>
        </w:rPr>
      </w:pPr>
      <w:r w:rsidRPr="006A3EBD">
        <w:rPr>
          <w:rFonts w:ascii="Arial" w:hAnsi="Arial" w:cs="Arial"/>
        </w:rPr>
        <w:t>Pleiotropy</w:t>
      </w:r>
    </w:p>
    <w:p w:rsidR="00BD29EE" w:rsidRPr="006A3EBD" w:rsidRDefault="00BD29EE" w:rsidP="00BD29EE">
      <w:pPr>
        <w:pStyle w:val="ListParagraph"/>
        <w:numPr>
          <w:ilvl w:val="0"/>
          <w:numId w:val="12"/>
        </w:numPr>
        <w:spacing w:after="160" w:line="256" w:lineRule="auto"/>
        <w:contextualSpacing/>
        <w:rPr>
          <w:rFonts w:ascii="Arial" w:hAnsi="Arial" w:cs="Arial"/>
        </w:rPr>
      </w:pPr>
      <w:r w:rsidRPr="006A3EBD">
        <w:rPr>
          <w:rFonts w:ascii="Arial" w:hAnsi="Arial" w:cs="Arial"/>
        </w:rPr>
        <w:t>Epistasis</w:t>
      </w:r>
    </w:p>
    <w:p w:rsidR="00BD29EE" w:rsidRPr="006A3EBD" w:rsidRDefault="00BD29EE" w:rsidP="00BD29EE">
      <w:pPr>
        <w:pStyle w:val="ListParagraph"/>
        <w:numPr>
          <w:ilvl w:val="0"/>
          <w:numId w:val="13"/>
        </w:numPr>
        <w:spacing w:after="160" w:line="256" w:lineRule="auto"/>
        <w:contextualSpacing/>
        <w:rPr>
          <w:rFonts w:ascii="Arial" w:hAnsi="Arial" w:cs="Arial"/>
        </w:rPr>
      </w:pPr>
      <w:r w:rsidRPr="006A3EBD">
        <w:rPr>
          <w:rFonts w:ascii="Arial" w:hAnsi="Arial" w:cs="Arial"/>
        </w:rPr>
        <w:t>The chromosomal basis of inheritance and the genetic code</w:t>
      </w:r>
    </w:p>
    <w:p w:rsidR="00BD29EE" w:rsidRPr="006A3EBD" w:rsidRDefault="00BD29EE" w:rsidP="00BD29EE">
      <w:pPr>
        <w:pStyle w:val="ListParagraph"/>
        <w:numPr>
          <w:ilvl w:val="0"/>
          <w:numId w:val="12"/>
        </w:numPr>
        <w:spacing w:after="160" w:line="256" w:lineRule="auto"/>
        <w:contextualSpacing/>
        <w:rPr>
          <w:rFonts w:ascii="Arial" w:hAnsi="Arial" w:cs="Arial"/>
        </w:rPr>
      </w:pPr>
      <w:r w:rsidRPr="006A3EBD">
        <w:rPr>
          <w:rFonts w:ascii="Arial" w:hAnsi="Arial" w:cs="Arial"/>
        </w:rPr>
        <w:t>Genes, chromosomes, DNA, m-RNA, t-RNA, r-RNA structure and function,  pre-RNA, codons, anticodons, stop and start codons, 5’ cap, poly A tail, initiation and termination codons, operons, promotors</w:t>
      </w:r>
    </w:p>
    <w:p w:rsidR="00BD29EE" w:rsidRPr="006A3EBD" w:rsidRDefault="00BD29EE" w:rsidP="00BD29EE">
      <w:pPr>
        <w:pStyle w:val="ListParagraph"/>
        <w:numPr>
          <w:ilvl w:val="0"/>
          <w:numId w:val="12"/>
        </w:numPr>
        <w:spacing w:after="160" w:line="256" w:lineRule="auto"/>
        <w:contextualSpacing/>
        <w:rPr>
          <w:rFonts w:ascii="Arial" w:hAnsi="Arial" w:cs="Arial"/>
        </w:rPr>
      </w:pPr>
      <w:r w:rsidRPr="006A3EBD">
        <w:rPr>
          <w:rFonts w:ascii="Arial" w:hAnsi="Arial" w:cs="Arial"/>
        </w:rPr>
        <w:t>Know the structure of DNA and describe the process of DNA replication in eukaryotes, the roles of enzymes involved in DNA replication, DNA and RNA polymerase, primase, RNA primers, leading and lagging strands, the anti-parallel nature of DNA</w:t>
      </w:r>
    </w:p>
    <w:p w:rsidR="00BD29EE" w:rsidRPr="006A3EBD" w:rsidRDefault="00BD29EE" w:rsidP="00BD29EE">
      <w:pPr>
        <w:pStyle w:val="ListParagraph"/>
        <w:numPr>
          <w:ilvl w:val="0"/>
          <w:numId w:val="12"/>
        </w:numPr>
        <w:spacing w:after="160" w:line="256" w:lineRule="auto"/>
        <w:contextualSpacing/>
        <w:rPr>
          <w:rFonts w:ascii="Arial" w:hAnsi="Arial" w:cs="Arial"/>
        </w:rPr>
      </w:pPr>
      <w:r w:rsidRPr="006A3EBD">
        <w:rPr>
          <w:rFonts w:ascii="Arial" w:hAnsi="Arial" w:cs="Arial"/>
        </w:rPr>
        <w:t>Protein synthesis – transcription vs. translation, the role of ribosomes in translation, introns, exons, wobble, be able to give the transcript sequence produced by the transcription of a coding sequence, 5’ vs. 3’ ends of DNA, the termination phase of translation</w:t>
      </w:r>
    </w:p>
    <w:p w:rsidR="00BD29EE" w:rsidRPr="006A3EBD" w:rsidRDefault="00BD29EE" w:rsidP="00BD29EE">
      <w:pPr>
        <w:pStyle w:val="ListParagraph"/>
        <w:numPr>
          <w:ilvl w:val="0"/>
          <w:numId w:val="12"/>
        </w:numPr>
        <w:spacing w:after="160" w:line="256" w:lineRule="auto"/>
        <w:contextualSpacing/>
        <w:rPr>
          <w:rFonts w:ascii="Arial" w:hAnsi="Arial" w:cs="Arial"/>
        </w:rPr>
      </w:pPr>
      <w:r w:rsidRPr="006A3EBD">
        <w:rPr>
          <w:rFonts w:ascii="Arial" w:hAnsi="Arial" w:cs="Arial"/>
        </w:rPr>
        <w:t>Mutations: frameshift, differentiate the types of point mutations and the results of each, sickle cell anemia and other genetically inherited disorders</w:t>
      </w:r>
    </w:p>
    <w:p w:rsidR="00BD29EE" w:rsidRDefault="00BD29EE" w:rsidP="00DD361E">
      <w:pPr>
        <w:pStyle w:val="NoSpacing"/>
        <w:ind w:left="2160"/>
        <w:rPr>
          <w:rFonts w:ascii="Arial" w:hAnsi="Arial" w:cs="Arial"/>
          <w:i/>
          <w:sz w:val="24"/>
          <w:szCs w:val="24"/>
        </w:rPr>
      </w:pPr>
    </w:p>
    <w:p w:rsidR="00B81537" w:rsidRDefault="00B81537" w:rsidP="00B81537"/>
    <w:p w:rsidR="008D7F2B" w:rsidRPr="007E184A" w:rsidRDefault="008D7F2B" w:rsidP="008D7F2B">
      <w:pPr>
        <w:rPr>
          <w:rFonts w:ascii="Arial" w:hAnsi="Arial"/>
          <w:b/>
          <w:szCs w:val="24"/>
        </w:rPr>
      </w:pPr>
      <w:r w:rsidRPr="007E184A">
        <w:rPr>
          <w:rFonts w:ascii="Arial" w:hAnsi="Arial"/>
          <w:b/>
          <w:szCs w:val="24"/>
        </w:rPr>
        <w:lastRenderedPageBreak/>
        <w:t>Class Check List for: (name)_______</w:t>
      </w:r>
      <w:r>
        <w:rPr>
          <w:rFonts w:ascii="Arial" w:hAnsi="Arial"/>
          <w:b/>
          <w:szCs w:val="24"/>
        </w:rPr>
        <w:t>_______________________Date: __________</w:t>
      </w:r>
    </w:p>
    <w:p w:rsidR="008D7F2B" w:rsidRPr="00774E0E" w:rsidRDefault="008D7F2B" w:rsidP="008D7F2B">
      <w:pPr>
        <w:rPr>
          <w:rFonts w:ascii="Arial" w:hAnsi="Arial"/>
          <w:b/>
          <w:color w:val="76923C"/>
          <w:szCs w:val="24"/>
        </w:rPr>
      </w:pPr>
    </w:p>
    <w:p w:rsidR="008D7F2B" w:rsidRPr="00DA21AA" w:rsidRDefault="008D7F2B" w:rsidP="008D7F2B">
      <w:pPr>
        <w:widowControl w:val="0"/>
        <w:numPr>
          <w:ilvl w:val="0"/>
          <w:numId w:val="16"/>
        </w:numPr>
        <w:spacing w:after="0" w:line="240" w:lineRule="auto"/>
        <w:rPr>
          <w:rFonts w:ascii="Arial Unicode MS" w:eastAsia="Arial Unicode MS" w:hAnsi="Arial Unicode MS" w:cs="Arial Unicode MS"/>
          <w:color w:val="76923C"/>
        </w:rPr>
      </w:pPr>
      <w:r w:rsidRPr="00DA21AA">
        <w:rPr>
          <w:rFonts w:ascii="Arial Unicode MS" w:eastAsia="Arial Unicode MS" w:hAnsi="Arial Unicode MS" w:cs="Arial Unicode MS"/>
          <w:color w:val="000000"/>
        </w:rPr>
        <w:t>I have carefully noted the parts in the syllabus that are in bold and green (you can see the syllabus in color in The Home Page of my lab and mastering).</w:t>
      </w:r>
    </w:p>
    <w:p w:rsidR="008D7F2B" w:rsidRPr="00DA21AA" w:rsidRDefault="008D7F2B" w:rsidP="008D7F2B">
      <w:pPr>
        <w:widowControl w:val="0"/>
        <w:numPr>
          <w:ilvl w:val="0"/>
          <w:numId w:val="16"/>
        </w:numPr>
        <w:spacing w:after="0" w:line="240" w:lineRule="auto"/>
        <w:rPr>
          <w:rFonts w:ascii="Arial Unicode MS" w:eastAsia="Arial Unicode MS" w:hAnsi="Arial Unicode MS" w:cs="Arial Unicode MS"/>
          <w:color w:val="76923C"/>
        </w:rPr>
      </w:pPr>
      <w:r w:rsidRPr="00DA21AA">
        <w:rPr>
          <w:rFonts w:ascii="Arial Unicode MS" w:eastAsia="Arial Unicode MS" w:hAnsi="Arial Unicode MS" w:cs="Arial Unicode MS"/>
          <w:color w:val="000000"/>
        </w:rPr>
        <w:t>I purchased a set of 8 colored pencils and a pack of 3X5 index cards</w:t>
      </w:r>
    </w:p>
    <w:p w:rsidR="008D7F2B" w:rsidRPr="00DA21AA" w:rsidRDefault="008D7F2B" w:rsidP="008D7F2B">
      <w:pPr>
        <w:widowControl w:val="0"/>
        <w:numPr>
          <w:ilvl w:val="0"/>
          <w:numId w:val="16"/>
        </w:numPr>
        <w:spacing w:after="0" w:line="240" w:lineRule="auto"/>
        <w:rPr>
          <w:rFonts w:ascii="Arial Unicode MS" w:eastAsia="Arial Unicode MS" w:hAnsi="Arial Unicode MS" w:cs="Arial Unicode MS"/>
          <w:color w:val="76923C"/>
        </w:rPr>
      </w:pPr>
      <w:r w:rsidRPr="00DA21AA">
        <w:rPr>
          <w:rFonts w:ascii="Arial Unicode MS" w:eastAsia="Arial Unicode MS" w:hAnsi="Arial Unicode MS" w:cs="Arial Unicode MS"/>
          <w:color w:val="000000"/>
        </w:rPr>
        <w:t>I have identified the class group I belong to.</w:t>
      </w:r>
    </w:p>
    <w:p w:rsidR="008D7F2B" w:rsidRPr="00DA21AA" w:rsidRDefault="008D7F2B" w:rsidP="008D7F2B">
      <w:pPr>
        <w:widowControl w:val="0"/>
        <w:numPr>
          <w:ilvl w:val="0"/>
          <w:numId w:val="16"/>
        </w:numPr>
        <w:spacing w:after="0" w:line="240" w:lineRule="auto"/>
        <w:rPr>
          <w:rFonts w:ascii="Arial Unicode MS" w:eastAsia="Arial Unicode MS" w:hAnsi="Arial Unicode MS" w:cs="Arial Unicode MS"/>
          <w:color w:val="76923C"/>
        </w:rPr>
      </w:pPr>
      <w:r w:rsidRPr="00DA21AA">
        <w:rPr>
          <w:rFonts w:ascii="Arial Unicode MS" w:eastAsia="Arial Unicode MS" w:hAnsi="Arial Unicode MS" w:cs="Arial Unicode MS"/>
          <w:color w:val="000000"/>
        </w:rPr>
        <w:t xml:space="preserve">I have bolded or highlighted the Lecture and lab Practical Exams found in the </w:t>
      </w:r>
      <w:r w:rsidRPr="00DA21AA">
        <w:rPr>
          <w:rFonts w:ascii="Arial Unicode MS" w:eastAsia="Arial Unicode MS" w:hAnsi="Arial Unicode MS" w:cs="Arial Unicode MS"/>
          <w:b/>
          <w:color w:val="000000"/>
        </w:rPr>
        <w:t xml:space="preserve">course schedule </w:t>
      </w:r>
      <w:r w:rsidRPr="00DA21AA">
        <w:rPr>
          <w:rFonts w:ascii="Arial Unicode MS" w:eastAsia="Arial Unicode MS" w:hAnsi="Arial Unicode MS" w:cs="Arial Unicode MS"/>
          <w:color w:val="000000"/>
        </w:rPr>
        <w:t>in my personal calendar.</w:t>
      </w:r>
    </w:p>
    <w:p w:rsidR="008D7F2B" w:rsidRPr="00DA21AA" w:rsidRDefault="008D7F2B" w:rsidP="008D7F2B">
      <w:pPr>
        <w:widowControl w:val="0"/>
        <w:numPr>
          <w:ilvl w:val="0"/>
          <w:numId w:val="16"/>
        </w:numPr>
        <w:spacing w:after="0" w:line="240" w:lineRule="auto"/>
        <w:rPr>
          <w:rFonts w:ascii="Arial Unicode MS" w:eastAsia="Arial Unicode MS" w:hAnsi="Arial Unicode MS" w:cs="Arial Unicode MS"/>
          <w:color w:val="76923C"/>
        </w:rPr>
      </w:pPr>
      <w:r w:rsidRPr="00DA21AA">
        <w:rPr>
          <w:rFonts w:ascii="Arial Unicode MS" w:eastAsia="Arial Unicode MS" w:hAnsi="Arial Unicode MS" w:cs="Arial Unicode MS"/>
          <w:color w:val="000000"/>
        </w:rPr>
        <w:t>I am adept at using Canvas and my SSC college e mail</w:t>
      </w:r>
    </w:p>
    <w:p w:rsidR="008D7F2B" w:rsidRPr="00DA21AA" w:rsidRDefault="008D7F2B" w:rsidP="008D7F2B">
      <w:pPr>
        <w:widowControl w:val="0"/>
        <w:numPr>
          <w:ilvl w:val="0"/>
          <w:numId w:val="16"/>
        </w:numPr>
        <w:spacing w:after="0" w:line="240" w:lineRule="auto"/>
        <w:rPr>
          <w:rFonts w:ascii="Arial Unicode MS" w:eastAsia="Arial Unicode MS" w:hAnsi="Arial Unicode MS" w:cs="Arial Unicode MS"/>
          <w:color w:val="76923C"/>
        </w:rPr>
      </w:pPr>
      <w:r w:rsidRPr="00DA21AA">
        <w:rPr>
          <w:rFonts w:ascii="Arial Unicode MS" w:eastAsia="Arial Unicode MS" w:hAnsi="Arial Unicode MS" w:cs="Arial Unicode MS"/>
          <w:color w:val="000000"/>
        </w:rPr>
        <w:t>I am enrolled in My lab and Mastering Biology</w:t>
      </w:r>
    </w:p>
    <w:p w:rsidR="008D7F2B" w:rsidRPr="00DA21AA" w:rsidRDefault="008D7F2B" w:rsidP="008D7F2B">
      <w:pPr>
        <w:widowControl w:val="0"/>
        <w:numPr>
          <w:ilvl w:val="0"/>
          <w:numId w:val="16"/>
        </w:numPr>
        <w:spacing w:after="0" w:line="240" w:lineRule="auto"/>
        <w:rPr>
          <w:rFonts w:ascii="Arial Unicode MS" w:eastAsia="Arial Unicode MS" w:hAnsi="Arial Unicode MS" w:cs="Arial Unicode MS"/>
          <w:b/>
          <w:color w:val="76923C"/>
        </w:rPr>
      </w:pPr>
      <w:r w:rsidRPr="00DA21AA">
        <w:rPr>
          <w:rFonts w:ascii="Arial Unicode MS" w:eastAsia="Arial Unicode MS" w:hAnsi="Arial Unicode MS" w:cs="Arial Unicode MS"/>
          <w:b/>
          <w:color w:val="000000"/>
        </w:rPr>
        <w:t>I have a clear understanding of the mechanics of preparation for the lectures and laboratory exercises as follows:</w:t>
      </w:r>
    </w:p>
    <w:p w:rsidR="008D7F2B" w:rsidRPr="00DA21AA" w:rsidRDefault="008D7F2B" w:rsidP="008D7F2B">
      <w:pPr>
        <w:widowControl w:val="0"/>
        <w:numPr>
          <w:ilvl w:val="0"/>
          <w:numId w:val="16"/>
        </w:numPr>
        <w:spacing w:after="0" w:line="240" w:lineRule="auto"/>
        <w:rPr>
          <w:rFonts w:ascii="Arial Unicode MS" w:eastAsia="Arial Unicode MS" w:hAnsi="Arial Unicode MS" w:cs="Arial Unicode MS"/>
          <w:color w:val="000000"/>
        </w:rPr>
      </w:pPr>
      <w:r w:rsidRPr="00DA21AA">
        <w:rPr>
          <w:rFonts w:ascii="Arial Unicode MS" w:eastAsia="Arial Unicode MS" w:hAnsi="Arial Unicode MS" w:cs="Arial Unicode MS"/>
          <w:color w:val="000000"/>
        </w:rPr>
        <w:t>I will do my reading or recorded assignment the weekend prior to lecture; I will then complete my Mastering Biology Homework.  This is my preparation for every Monday.</w:t>
      </w:r>
    </w:p>
    <w:p w:rsidR="008D7F2B" w:rsidRPr="00DA21AA" w:rsidRDefault="008D7F2B" w:rsidP="008D7F2B">
      <w:pPr>
        <w:widowControl w:val="0"/>
        <w:numPr>
          <w:ilvl w:val="0"/>
          <w:numId w:val="16"/>
        </w:numPr>
        <w:spacing w:after="0" w:line="240" w:lineRule="auto"/>
        <w:rPr>
          <w:rFonts w:ascii="Arial Unicode MS" w:eastAsia="Arial Unicode MS" w:hAnsi="Arial Unicode MS" w:cs="Arial Unicode MS"/>
          <w:color w:val="000000"/>
        </w:rPr>
      </w:pPr>
      <w:r w:rsidRPr="00DA21AA">
        <w:rPr>
          <w:rFonts w:ascii="Arial Unicode MS" w:eastAsia="Arial Unicode MS" w:hAnsi="Arial Unicode MS" w:cs="Arial Unicode MS"/>
          <w:color w:val="000000"/>
        </w:rPr>
        <w:t>Laboratory exercises will be every Wednesday.  I have marked or highlighted</w:t>
      </w:r>
      <w:r>
        <w:rPr>
          <w:rFonts w:ascii="Arial Unicode MS" w:eastAsia="Arial Unicode MS" w:hAnsi="Arial Unicode MS" w:cs="Arial Unicode MS"/>
          <w:color w:val="000000"/>
        </w:rPr>
        <w:t xml:space="preserve"> every Wednesday in my Fall 2018</w:t>
      </w:r>
      <w:r w:rsidRPr="00DA21AA">
        <w:rPr>
          <w:rFonts w:ascii="Arial Unicode MS" w:eastAsia="Arial Unicode MS" w:hAnsi="Arial Unicode MS" w:cs="Arial Unicode MS"/>
          <w:color w:val="000000"/>
        </w:rPr>
        <w:t xml:space="preserve"> lab Exercise Calendar.</w:t>
      </w:r>
      <w:r w:rsidRPr="00DA21AA">
        <w:rPr>
          <w:rFonts w:ascii="Arial Unicode MS" w:eastAsia="Arial Unicode MS" w:hAnsi="Arial Unicode MS" w:cs="Arial Unicode MS"/>
          <w:color w:val="000000"/>
        </w:rPr>
        <w:tab/>
        <w:t xml:space="preserve"> </w:t>
      </w:r>
    </w:p>
    <w:p w:rsidR="008D7F2B" w:rsidRPr="00DA21AA" w:rsidRDefault="008D7F2B" w:rsidP="008D7F2B">
      <w:pPr>
        <w:widowControl w:val="0"/>
        <w:numPr>
          <w:ilvl w:val="0"/>
          <w:numId w:val="16"/>
        </w:numPr>
        <w:spacing w:after="0" w:line="240" w:lineRule="auto"/>
        <w:rPr>
          <w:rFonts w:ascii="Arial Unicode MS" w:eastAsia="Arial Unicode MS" w:hAnsi="Arial Unicode MS" w:cs="Arial Unicode MS"/>
          <w:color w:val="000000"/>
        </w:rPr>
      </w:pPr>
      <w:r w:rsidRPr="00DA21AA">
        <w:rPr>
          <w:rFonts w:ascii="Arial Unicode MS" w:eastAsia="Arial Unicode MS" w:hAnsi="Arial Unicode MS" w:cs="Arial Unicode MS"/>
          <w:color w:val="000000"/>
        </w:rPr>
        <w:t xml:space="preserve">Every Wednesday I will need to be strictly on time for the lab exercise.  These exercises take every minute of the time allotted for it.  During the first 5 minutes of the lab I will have a quiz based on the lab exercise assigned that day.  This quiz is prepared directly from the lab manual text.  I will fill in a pre-lab sheet that will be provided to me the week before the lab by the instructor.  </w:t>
      </w:r>
    </w:p>
    <w:p w:rsidR="008D7F2B" w:rsidRPr="00DA21AA" w:rsidRDefault="008D7F2B" w:rsidP="008D7F2B">
      <w:pPr>
        <w:widowControl w:val="0"/>
        <w:numPr>
          <w:ilvl w:val="0"/>
          <w:numId w:val="16"/>
        </w:numPr>
        <w:spacing w:after="0" w:line="240" w:lineRule="auto"/>
        <w:rPr>
          <w:rFonts w:ascii="Arial Unicode MS" w:eastAsia="Arial Unicode MS" w:hAnsi="Arial Unicode MS" w:cs="Arial Unicode MS"/>
          <w:color w:val="000000"/>
        </w:rPr>
      </w:pPr>
      <w:r w:rsidRPr="00DA21AA">
        <w:rPr>
          <w:rFonts w:ascii="Arial Unicode MS" w:eastAsia="Arial Unicode MS" w:hAnsi="Arial Unicode MS" w:cs="Arial Unicode MS"/>
          <w:color w:val="000000"/>
        </w:rPr>
        <w:t>Every Monday I will have filled in the Post Lab Review Questions provided to me in the lab Manual at the end of each exercise.</w:t>
      </w:r>
      <w:r>
        <w:rPr>
          <w:rFonts w:ascii="Arial Unicode MS" w:eastAsia="Arial Unicode MS" w:hAnsi="Arial Unicode MS" w:cs="Arial Unicode MS"/>
          <w:color w:val="000000"/>
        </w:rPr>
        <w:t xml:space="preserve"> These will be graded.</w:t>
      </w:r>
    </w:p>
    <w:p w:rsidR="008D7F2B" w:rsidRPr="00DA21AA" w:rsidRDefault="008D7F2B" w:rsidP="008D7F2B">
      <w:pPr>
        <w:widowControl w:val="0"/>
        <w:numPr>
          <w:ilvl w:val="0"/>
          <w:numId w:val="16"/>
        </w:numPr>
        <w:spacing w:after="0" w:line="240" w:lineRule="auto"/>
        <w:rPr>
          <w:rFonts w:ascii="Arial Unicode MS" w:eastAsia="Arial Unicode MS" w:hAnsi="Arial Unicode MS" w:cs="Arial Unicode MS"/>
          <w:color w:val="000000"/>
        </w:rPr>
      </w:pPr>
      <w:r w:rsidRPr="00DA21AA">
        <w:rPr>
          <w:rFonts w:ascii="Arial Unicode MS" w:eastAsia="Arial Unicode MS" w:hAnsi="Arial Unicode MS" w:cs="Arial Unicode MS"/>
          <w:color w:val="000000"/>
        </w:rPr>
        <w:t>I have gone over and understand the study tips in my syllabus</w:t>
      </w:r>
    </w:p>
    <w:p w:rsidR="008D7F2B" w:rsidRPr="00DA21AA" w:rsidRDefault="008D7F2B" w:rsidP="008D7F2B">
      <w:pPr>
        <w:widowControl w:val="0"/>
        <w:numPr>
          <w:ilvl w:val="0"/>
          <w:numId w:val="16"/>
        </w:numPr>
        <w:spacing w:after="0" w:line="240" w:lineRule="auto"/>
        <w:rPr>
          <w:rFonts w:ascii="Arial Unicode MS" w:eastAsia="Arial Unicode MS" w:hAnsi="Arial Unicode MS" w:cs="Arial Unicode MS"/>
          <w:color w:val="000000"/>
        </w:rPr>
      </w:pPr>
      <w:r w:rsidRPr="00DA21AA">
        <w:rPr>
          <w:rFonts w:ascii="Arial Unicode MS" w:eastAsia="Arial Unicode MS" w:hAnsi="Arial Unicode MS" w:cs="Arial Unicode MS"/>
          <w:color w:val="000000"/>
        </w:rPr>
        <w:t>I know what a level 1 disruptive behavior is for a Seminole State student</w:t>
      </w:r>
    </w:p>
    <w:p w:rsidR="008D7F2B" w:rsidRPr="00DA21AA" w:rsidRDefault="008D7F2B" w:rsidP="008D7F2B">
      <w:pPr>
        <w:widowControl w:val="0"/>
        <w:numPr>
          <w:ilvl w:val="0"/>
          <w:numId w:val="16"/>
        </w:numPr>
        <w:spacing w:after="0" w:line="240" w:lineRule="auto"/>
        <w:rPr>
          <w:rFonts w:ascii="Arial Unicode MS" w:eastAsia="Arial Unicode MS" w:hAnsi="Arial Unicode MS" w:cs="Arial Unicode MS"/>
          <w:color w:val="000000"/>
        </w:rPr>
      </w:pPr>
      <w:r w:rsidRPr="00DA21AA">
        <w:rPr>
          <w:rFonts w:ascii="Arial Unicode MS" w:eastAsia="Arial Unicode MS" w:hAnsi="Arial Unicode MS" w:cs="Arial Unicode MS"/>
          <w:color w:val="000000"/>
        </w:rPr>
        <w:t>I have read and understood the class contract</w:t>
      </w:r>
    </w:p>
    <w:p w:rsidR="008D7F2B" w:rsidRPr="00DA21AA" w:rsidRDefault="008D7F2B" w:rsidP="008D7F2B">
      <w:pPr>
        <w:widowControl w:val="0"/>
        <w:numPr>
          <w:ilvl w:val="0"/>
          <w:numId w:val="16"/>
        </w:numPr>
        <w:spacing w:after="0" w:line="240" w:lineRule="auto"/>
        <w:rPr>
          <w:rFonts w:ascii="Arial Unicode MS" w:eastAsia="Arial Unicode MS" w:hAnsi="Arial Unicode MS" w:cs="Arial Unicode MS"/>
          <w:color w:val="000000"/>
        </w:rPr>
      </w:pPr>
      <w:r w:rsidRPr="00DA21AA">
        <w:rPr>
          <w:rFonts w:ascii="Arial Unicode MS" w:eastAsia="Arial Unicode MS" w:hAnsi="Arial Unicode MS" w:cs="Arial Unicode MS"/>
          <w:color w:val="000000"/>
        </w:rPr>
        <w:t>I have signed the last page (# 4) of the class contract and handed only this last page to the instructor</w:t>
      </w:r>
    </w:p>
    <w:p w:rsidR="008D7F2B" w:rsidRPr="00DA21AA" w:rsidRDefault="008D7F2B" w:rsidP="008D7F2B">
      <w:pPr>
        <w:widowControl w:val="0"/>
        <w:numPr>
          <w:ilvl w:val="0"/>
          <w:numId w:val="16"/>
        </w:numPr>
        <w:spacing w:after="0" w:line="240" w:lineRule="auto"/>
        <w:rPr>
          <w:rFonts w:ascii="Arial Unicode MS" w:eastAsia="Arial Unicode MS" w:hAnsi="Arial Unicode MS" w:cs="Arial Unicode MS"/>
          <w:color w:val="000000"/>
        </w:rPr>
      </w:pPr>
      <w:r w:rsidRPr="00DA21AA">
        <w:rPr>
          <w:rFonts w:ascii="Arial Unicode MS" w:eastAsia="Arial Unicode MS" w:hAnsi="Arial Unicode MS" w:cs="Arial Unicode MS"/>
          <w:color w:val="000000"/>
        </w:rPr>
        <w:t>I have asked all questions about this syllabus by W</w:t>
      </w:r>
      <w:r>
        <w:rPr>
          <w:rFonts w:ascii="Arial Unicode MS" w:eastAsia="Arial Unicode MS" w:hAnsi="Arial Unicode MS" w:cs="Arial Unicode MS"/>
          <w:color w:val="000000"/>
        </w:rPr>
        <w:t>ednesday, Jan</w:t>
      </w:r>
      <w:r w:rsidRPr="00DA21AA">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10, 2018</w:t>
      </w:r>
      <w:r w:rsidRPr="00DA21AA">
        <w:rPr>
          <w:rFonts w:ascii="Arial Unicode MS" w:eastAsia="Arial Unicode MS" w:hAnsi="Arial Unicode MS" w:cs="Arial Unicode MS"/>
          <w:color w:val="000000"/>
        </w:rPr>
        <w:t>.</w:t>
      </w:r>
    </w:p>
    <w:p w:rsidR="008D7F2B" w:rsidRPr="00785DBF" w:rsidRDefault="008D7F2B" w:rsidP="008D7F2B">
      <w:pPr>
        <w:widowControl w:val="0"/>
        <w:numPr>
          <w:ilvl w:val="0"/>
          <w:numId w:val="16"/>
        </w:numPr>
        <w:spacing w:after="0" w:line="240" w:lineRule="auto"/>
        <w:rPr>
          <w:rFonts w:ascii="Arial Unicode MS" w:eastAsia="Arial Unicode MS" w:hAnsi="Arial Unicode MS" w:cs="Arial Unicode MS"/>
          <w:color w:val="000000"/>
        </w:rPr>
      </w:pPr>
      <w:r w:rsidRPr="00DA21AA">
        <w:rPr>
          <w:rFonts w:ascii="Arial Unicode MS" w:eastAsia="Arial Unicode MS" w:hAnsi="Arial Unicode MS" w:cs="Arial Unicode MS"/>
          <w:color w:val="000000"/>
        </w:rPr>
        <w:t xml:space="preserve">I have signed and handed in the </w:t>
      </w:r>
      <w:r w:rsidRPr="00785DBF">
        <w:rPr>
          <w:rFonts w:ascii="Arial Unicode MS" w:eastAsia="Arial Unicode MS" w:hAnsi="Arial Unicode MS" w:cs="Arial Unicode MS"/>
          <w:b/>
          <w:color w:val="00B050"/>
        </w:rPr>
        <w:t>last page of the Class Contract, Class Check List, and the Student Information Sheet</w:t>
      </w:r>
      <w:r>
        <w:rPr>
          <w:rFonts w:ascii="Arial Unicode MS" w:eastAsia="Arial Unicode MS" w:hAnsi="Arial Unicode MS" w:cs="Arial Unicode MS"/>
          <w:color w:val="000000"/>
        </w:rPr>
        <w:t xml:space="preserve"> by Mon</w:t>
      </w:r>
      <w:r w:rsidRPr="00DA21AA">
        <w:rPr>
          <w:rFonts w:ascii="Arial Unicode MS" w:eastAsia="Arial Unicode MS" w:hAnsi="Arial Unicode MS" w:cs="Arial Unicode MS"/>
          <w:color w:val="000000"/>
        </w:rPr>
        <w:t>day,</w:t>
      </w:r>
      <w:r>
        <w:rPr>
          <w:rFonts w:ascii="Arial Unicode MS" w:eastAsia="Arial Unicode MS" w:hAnsi="Arial Unicode MS" w:cs="Arial Unicode MS"/>
          <w:color w:val="000000"/>
        </w:rPr>
        <w:t xml:space="preserve"> Jan 15</w:t>
      </w:r>
      <w:r w:rsidRPr="00785DBF">
        <w:rPr>
          <w:rFonts w:ascii="Arial Unicode MS" w:eastAsia="Arial Unicode MS" w:hAnsi="Arial Unicode MS" w:cs="Arial Unicode MS"/>
          <w:color w:val="000000"/>
          <w:vertAlign w:val="superscript"/>
        </w:rPr>
        <w:t>th</w:t>
      </w:r>
      <w:r>
        <w:rPr>
          <w:rFonts w:ascii="Arial Unicode MS" w:eastAsia="Arial Unicode MS" w:hAnsi="Arial Unicode MS" w:cs="Arial Unicode MS"/>
          <w:color w:val="000000"/>
        </w:rPr>
        <w:t>.</w:t>
      </w:r>
    </w:p>
    <w:p w:rsidR="008D7F2B" w:rsidRPr="00DA21AA" w:rsidRDefault="008D7F2B" w:rsidP="008D7F2B">
      <w:pPr>
        <w:widowControl w:val="0"/>
        <w:numPr>
          <w:ilvl w:val="0"/>
          <w:numId w:val="16"/>
        </w:numPr>
        <w:spacing w:after="0" w:line="240" w:lineRule="auto"/>
        <w:rPr>
          <w:rFonts w:ascii="Arial Unicode MS" w:eastAsia="Arial Unicode MS" w:hAnsi="Arial Unicode MS" w:cs="Arial Unicode MS"/>
          <w:b/>
          <w:color w:val="000000"/>
        </w:rPr>
      </w:pPr>
      <w:r w:rsidRPr="00DA21AA">
        <w:rPr>
          <w:rFonts w:ascii="Arial Unicode MS" w:eastAsia="Arial Unicode MS" w:hAnsi="Arial Unicode MS" w:cs="Arial Unicode MS"/>
          <w:b/>
          <w:color w:val="000000"/>
        </w:rPr>
        <w:t>I am taking the course with the responsibility of a personal job or business</w:t>
      </w:r>
      <w:r>
        <w:rPr>
          <w:rFonts w:ascii="Arial Unicode MS" w:eastAsia="Arial Unicode MS" w:hAnsi="Arial Unicode MS" w:cs="Arial Unicode MS"/>
          <w:b/>
          <w:color w:val="000000"/>
        </w:rPr>
        <w:t>.</w:t>
      </w:r>
    </w:p>
    <w:p w:rsidR="00B81537" w:rsidRPr="00B81537" w:rsidRDefault="00B81537" w:rsidP="00B81537">
      <w:pPr>
        <w:rPr>
          <w:rFonts w:ascii="Arial" w:eastAsia="Calibri" w:hAnsi="Arial" w:cs="Arial"/>
          <w:b/>
        </w:rPr>
      </w:pPr>
    </w:p>
    <w:p w:rsidR="00B81537" w:rsidRPr="00B81537" w:rsidRDefault="00B81537" w:rsidP="00B81537">
      <w:pPr>
        <w:rPr>
          <w:rFonts w:ascii="Arial" w:eastAsia="Calibri" w:hAnsi="Arial" w:cs="Arial"/>
          <w:b/>
        </w:rPr>
      </w:pPr>
    </w:p>
    <w:p w:rsidR="00B81537" w:rsidRPr="00B81537" w:rsidRDefault="00B81537" w:rsidP="00B81537">
      <w:pPr>
        <w:rPr>
          <w:rFonts w:ascii="Arial" w:eastAsia="Arial Unicode MS" w:hAnsi="Arial" w:cs="Arial"/>
          <w:b/>
          <w:sz w:val="36"/>
          <w:szCs w:val="40"/>
        </w:rPr>
      </w:pPr>
      <w:r w:rsidRPr="00B81537">
        <w:rPr>
          <w:rFonts w:ascii="Arial" w:eastAsia="Arial Unicode MS" w:hAnsi="Arial" w:cs="Arial"/>
          <w:b/>
          <w:sz w:val="36"/>
          <w:szCs w:val="40"/>
        </w:rPr>
        <w:t>Class Contract:</w:t>
      </w:r>
    </w:p>
    <w:p w:rsidR="00B81537" w:rsidRPr="00B81537" w:rsidRDefault="00B81537" w:rsidP="00B81537">
      <w:pPr>
        <w:rPr>
          <w:rFonts w:ascii="Arial" w:eastAsia="Arial Unicode MS" w:hAnsi="Arial" w:cs="Arial"/>
          <w:szCs w:val="24"/>
        </w:rPr>
      </w:pPr>
      <w:r w:rsidRPr="00B81537">
        <w:rPr>
          <w:rFonts w:ascii="Arial" w:eastAsia="Arial Unicode MS" w:hAnsi="Arial" w:cs="Arial"/>
          <w:szCs w:val="24"/>
        </w:rPr>
        <w:t>The classroom and the laboratory are an exclusive learning environment.  You have enrolled in this class to be exposed to and obtain a core of knowledge that will be required in your later academic and/or professional development.</w:t>
      </w:r>
    </w:p>
    <w:p w:rsidR="00B81537" w:rsidRPr="00B81537" w:rsidRDefault="00B81537" w:rsidP="00B81537">
      <w:pPr>
        <w:rPr>
          <w:rFonts w:ascii="Arial" w:eastAsia="Arial Unicode MS" w:hAnsi="Arial" w:cs="Arial"/>
          <w:szCs w:val="24"/>
        </w:rPr>
      </w:pPr>
    </w:p>
    <w:p w:rsidR="00B81537" w:rsidRPr="00B81537" w:rsidRDefault="00B81537" w:rsidP="00B81537">
      <w:pPr>
        <w:rPr>
          <w:rFonts w:ascii="Arial" w:eastAsia="Arial Unicode MS" w:hAnsi="Arial" w:cs="Arial"/>
          <w:szCs w:val="24"/>
        </w:rPr>
      </w:pPr>
      <w:r w:rsidRPr="00B81537">
        <w:rPr>
          <w:rFonts w:ascii="Arial" w:eastAsia="Arial Unicode MS" w:hAnsi="Arial" w:cs="Arial"/>
          <w:szCs w:val="24"/>
        </w:rPr>
        <w:t>The following rules are designed to assure that the learning environment is maintained throughout the semester.  This will optimize the instructor’s ability to maximize your learning experience in the allotted time as well as assure all of the students the needed setting to capture and retain the information and or techniques being exposed.</w:t>
      </w:r>
    </w:p>
    <w:p w:rsidR="00B81537" w:rsidRPr="00B81537" w:rsidRDefault="00B81537" w:rsidP="00B81537">
      <w:pPr>
        <w:rPr>
          <w:rFonts w:ascii="Arial" w:eastAsia="Arial Unicode MS" w:hAnsi="Arial" w:cs="Arial"/>
          <w:b/>
          <w:szCs w:val="24"/>
        </w:rPr>
      </w:pPr>
      <w:r w:rsidRPr="00B81537">
        <w:rPr>
          <w:rFonts w:ascii="Arial" w:eastAsia="Arial Unicode MS" w:hAnsi="Arial" w:cs="Arial"/>
          <w:szCs w:val="24"/>
        </w:rPr>
        <w:t xml:space="preserve">You are required to attend every lecture and every laboratory (every lecture will be on Monday and every lab will be on the Wednesday of the designated week).  Attendance will be taken at every encounter in the form of a </w:t>
      </w:r>
      <w:r w:rsidRPr="00B81537">
        <w:rPr>
          <w:rFonts w:ascii="Arial" w:eastAsia="Arial Unicode MS" w:hAnsi="Arial" w:cs="Arial"/>
          <w:b/>
          <w:szCs w:val="24"/>
        </w:rPr>
        <w:t>sign in sheet</w:t>
      </w:r>
      <w:r w:rsidRPr="00B81537">
        <w:rPr>
          <w:rFonts w:ascii="Arial" w:eastAsia="Arial Unicode MS" w:hAnsi="Arial" w:cs="Arial"/>
          <w:szCs w:val="24"/>
        </w:rPr>
        <w:t xml:space="preserve">.  This will be located for </w:t>
      </w:r>
      <w:r w:rsidRPr="00B81537">
        <w:rPr>
          <w:rFonts w:ascii="Arial" w:eastAsia="Arial Unicode MS" w:hAnsi="Arial" w:cs="Arial"/>
          <w:b/>
          <w:szCs w:val="24"/>
        </w:rPr>
        <w:t>the first 5 minutes</w:t>
      </w:r>
      <w:r w:rsidRPr="00B81537">
        <w:rPr>
          <w:rFonts w:ascii="Arial" w:eastAsia="Arial Unicode MS" w:hAnsi="Arial" w:cs="Arial"/>
          <w:szCs w:val="24"/>
        </w:rPr>
        <w:t xml:space="preserve"> at the first table of the classroom or at the front workbench of the lab (where the instructor computer is located).  College attendance rules express that after 3 absences you will be dropped from the class.  Please discuss any absences with the instructor</w:t>
      </w:r>
      <w:r w:rsidRPr="00B81537">
        <w:rPr>
          <w:rFonts w:ascii="Arial" w:eastAsia="Arial Unicode MS" w:hAnsi="Arial" w:cs="Arial"/>
          <w:b/>
          <w:szCs w:val="24"/>
        </w:rPr>
        <w:t>.  All administrative concerns need to be addressed before or after class not during the lecture</w:t>
      </w:r>
      <w:r w:rsidRPr="00B81537">
        <w:rPr>
          <w:rFonts w:ascii="Arial" w:eastAsia="Arial Unicode MS" w:hAnsi="Arial" w:cs="Arial"/>
          <w:szCs w:val="24"/>
        </w:rPr>
        <w:t xml:space="preserve">. </w:t>
      </w:r>
      <w:r w:rsidRPr="00B81537">
        <w:rPr>
          <w:rFonts w:ascii="Arial" w:eastAsia="Arial Unicode MS" w:hAnsi="Arial" w:cs="Arial"/>
          <w:b/>
          <w:szCs w:val="24"/>
        </w:rPr>
        <w:t>You will need to provide me the discussed information in writing using my Valencia College email.</w:t>
      </w:r>
    </w:p>
    <w:p w:rsidR="00B81537" w:rsidRPr="00B81537" w:rsidRDefault="00B81537" w:rsidP="00B81537">
      <w:pPr>
        <w:rPr>
          <w:rFonts w:ascii="Arial" w:eastAsia="Arial Unicode MS" w:hAnsi="Arial" w:cs="Arial"/>
          <w:szCs w:val="24"/>
        </w:rPr>
      </w:pPr>
      <w:r w:rsidRPr="00B81537">
        <w:rPr>
          <w:rFonts w:ascii="Arial" w:eastAsia="Arial Unicode MS" w:hAnsi="Arial" w:cs="Arial"/>
          <w:szCs w:val="24"/>
        </w:rPr>
        <w:t xml:space="preserve">Each student will have a number associated with his or her name.  The number will be found before your name on the sign in sheet.  It will be fixed and final at week number 2 after the beginning of the semester (after late registration). This number will be required with your name and date to be able to grade any paper.  The number will be written on the upper right hand corner of any item that you hand in.  All collected assignments or papers will be handed in the blue bin where the sign sheet is located at the </w:t>
      </w:r>
      <w:r w:rsidRPr="00B81537">
        <w:rPr>
          <w:rFonts w:ascii="Arial" w:eastAsia="Arial Unicode MS" w:hAnsi="Arial" w:cs="Arial"/>
          <w:b/>
          <w:szCs w:val="24"/>
        </w:rPr>
        <w:t>beginning</w:t>
      </w:r>
      <w:r w:rsidRPr="00B81537">
        <w:rPr>
          <w:rFonts w:ascii="Arial" w:eastAsia="Arial Unicode MS" w:hAnsi="Arial" w:cs="Arial"/>
          <w:szCs w:val="24"/>
        </w:rPr>
        <w:t xml:space="preserve"> of the class.  The bin will be removed prior to lecture and no further items will be collected.</w:t>
      </w:r>
    </w:p>
    <w:p w:rsidR="00B81537" w:rsidRPr="00B81537" w:rsidRDefault="00B81537" w:rsidP="00B81537">
      <w:pPr>
        <w:rPr>
          <w:rFonts w:ascii="Arial" w:eastAsia="Arial Unicode MS" w:hAnsi="Arial" w:cs="Arial"/>
          <w:szCs w:val="24"/>
        </w:rPr>
      </w:pPr>
      <w:r w:rsidRPr="00B81537">
        <w:rPr>
          <w:rFonts w:ascii="Arial" w:eastAsia="Arial Unicode MS" w:hAnsi="Arial" w:cs="Arial"/>
          <w:szCs w:val="24"/>
        </w:rPr>
        <w:t xml:space="preserve">Any graded paper or assignment that is accepted late will be at the instructor’s discretion.  There will be an automatic 15% deduction from the assignment’s total points if late.  </w:t>
      </w:r>
      <w:r w:rsidRPr="00B81537">
        <w:rPr>
          <w:rFonts w:ascii="Arial" w:eastAsia="Arial Unicode MS" w:hAnsi="Arial" w:cs="Arial"/>
          <w:b/>
          <w:szCs w:val="24"/>
        </w:rPr>
        <w:t>The classroom is not the place to complete your assignments</w:t>
      </w:r>
      <w:r w:rsidRPr="00B81537">
        <w:rPr>
          <w:rFonts w:ascii="Arial" w:eastAsia="Arial Unicode MS" w:hAnsi="Arial" w:cs="Arial"/>
          <w:szCs w:val="24"/>
        </w:rPr>
        <w:t xml:space="preserve">. </w:t>
      </w:r>
      <w:r w:rsidRPr="00B81537">
        <w:rPr>
          <w:rFonts w:ascii="Arial" w:eastAsia="Arial Unicode MS" w:hAnsi="Arial" w:cs="Arial"/>
          <w:b/>
          <w:szCs w:val="24"/>
        </w:rPr>
        <w:t>YOU WILL BE ASKED TO LEAVE THE ROOM IF CAUGHT DOING SO.</w:t>
      </w:r>
      <w:r w:rsidRPr="00B81537">
        <w:rPr>
          <w:rFonts w:ascii="Arial" w:eastAsia="Arial Unicode MS" w:hAnsi="Arial" w:cs="Arial"/>
          <w:szCs w:val="24"/>
        </w:rPr>
        <w:t xml:space="preserve"> If you are handing the assignment late please use the instructor’s desk in the lab or the classroom.  You will also be required to sign a laboratory Regulation Sheet.  Please remember that each laboratory experience is a one-time event.  That means that there is no way to duplicate it.  An absence in the laboratory seriously hampers your ability to pass the practical examination (see the syllabus).  </w:t>
      </w:r>
    </w:p>
    <w:p w:rsidR="00B81537" w:rsidRPr="00B81537" w:rsidRDefault="00B81537" w:rsidP="00B81537">
      <w:pPr>
        <w:rPr>
          <w:rFonts w:ascii="Arial" w:eastAsia="Arial Unicode MS" w:hAnsi="Arial" w:cs="Arial"/>
          <w:b/>
          <w:color w:val="FF0000"/>
          <w:szCs w:val="24"/>
        </w:rPr>
      </w:pPr>
      <w:r w:rsidRPr="00B81537">
        <w:rPr>
          <w:rFonts w:ascii="Arial" w:eastAsia="Arial Unicode MS" w:hAnsi="Arial" w:cs="Arial"/>
          <w:szCs w:val="24"/>
        </w:rPr>
        <w:t xml:space="preserve">Each lecture period will be approximately 3 hours.  You will usually have two 5-15 minute breaks during lecture.  Please use the time to perform or answer any calls or text messages.  </w:t>
      </w:r>
      <w:r w:rsidRPr="00B81537">
        <w:rPr>
          <w:rFonts w:ascii="Arial" w:eastAsia="Arial Unicode MS" w:hAnsi="Arial" w:cs="Arial"/>
          <w:b/>
          <w:color w:val="FF0000"/>
          <w:szCs w:val="24"/>
        </w:rPr>
        <w:t>There will be absolutely no tolerance for the use of cell phones and/or other electronic or  smart devices for personal use during lecture!</w:t>
      </w:r>
    </w:p>
    <w:p w:rsidR="00B81537" w:rsidRPr="00B81537" w:rsidRDefault="00B81537" w:rsidP="00B81537">
      <w:pPr>
        <w:rPr>
          <w:rFonts w:ascii="Arial" w:eastAsia="Arial Unicode MS" w:hAnsi="Arial" w:cs="Arial"/>
          <w:szCs w:val="24"/>
        </w:rPr>
      </w:pPr>
      <w:r w:rsidRPr="00B81537">
        <w:rPr>
          <w:rFonts w:ascii="Arial" w:eastAsia="Arial Unicode MS" w:hAnsi="Arial" w:cs="Arial"/>
          <w:b/>
          <w:szCs w:val="24"/>
        </w:rPr>
        <w:lastRenderedPageBreak/>
        <w:t>You will be asked to leave the room for the full session</w:t>
      </w:r>
      <w:r w:rsidRPr="00B81537">
        <w:rPr>
          <w:rFonts w:ascii="Arial" w:eastAsia="Arial Unicode MS" w:hAnsi="Arial" w:cs="Arial"/>
          <w:szCs w:val="24"/>
        </w:rPr>
        <w:t xml:space="preserve"> if the rule for electronic devices is broken. If you are expecting a crucial call, notify the instructor and quietly stand up and leave the classroom when received.  Walk back in quietly.</w:t>
      </w:r>
    </w:p>
    <w:p w:rsidR="00B81537" w:rsidRPr="00B81537" w:rsidRDefault="00B81537" w:rsidP="00B81537">
      <w:pPr>
        <w:rPr>
          <w:rFonts w:ascii="Arial" w:eastAsia="Arial Unicode MS" w:hAnsi="Arial" w:cs="Arial"/>
          <w:szCs w:val="24"/>
        </w:rPr>
      </w:pPr>
      <w:r w:rsidRPr="00B81537">
        <w:rPr>
          <w:rFonts w:ascii="Arial" w:eastAsia="Arial Unicode MS" w:hAnsi="Arial" w:cs="Arial"/>
          <w:b/>
          <w:szCs w:val="24"/>
        </w:rPr>
        <w:t>This is the most important rule of all</w:t>
      </w:r>
      <w:r w:rsidRPr="00B81537">
        <w:rPr>
          <w:rFonts w:ascii="Arial" w:eastAsia="Arial Unicode MS" w:hAnsi="Arial" w:cs="Arial"/>
          <w:szCs w:val="24"/>
        </w:rPr>
        <w:t>.  The most detrimental change of the learning environment is caused by distracting the attention of the instructor and fellow students.</w:t>
      </w:r>
    </w:p>
    <w:p w:rsidR="00B81537" w:rsidRPr="00B81537" w:rsidRDefault="00B81537" w:rsidP="00B81537">
      <w:pPr>
        <w:rPr>
          <w:rFonts w:ascii="Arial" w:eastAsia="Arial Unicode MS" w:hAnsi="Arial" w:cs="Arial"/>
          <w:szCs w:val="24"/>
        </w:rPr>
      </w:pPr>
      <w:r w:rsidRPr="00B81537">
        <w:rPr>
          <w:rFonts w:ascii="Arial" w:eastAsia="Arial Unicode MS" w:hAnsi="Arial" w:cs="Arial"/>
          <w:szCs w:val="24"/>
        </w:rPr>
        <w:t xml:space="preserve">No personal conversations or sleeping is allowed during lecture.  The breaks are designed to allow conversation between students.  Take notes and discuss any relevant points at the breaks.  </w:t>
      </w:r>
      <w:r w:rsidRPr="00B81537">
        <w:rPr>
          <w:rFonts w:ascii="Arial" w:eastAsia="Arial Unicode MS" w:hAnsi="Arial" w:cs="Arial"/>
          <w:b/>
          <w:szCs w:val="24"/>
        </w:rPr>
        <w:t xml:space="preserve">If I note any personal conversation or you are caught sleeping, you will be asked to leave for the full session.  You will be responsible for the instructed material. </w:t>
      </w:r>
    </w:p>
    <w:p w:rsidR="00B81537" w:rsidRPr="00B81537" w:rsidRDefault="00B81537" w:rsidP="00B81537">
      <w:pPr>
        <w:rPr>
          <w:rFonts w:ascii="Arial" w:eastAsia="Arial Unicode MS" w:hAnsi="Arial" w:cs="Arial"/>
          <w:szCs w:val="24"/>
        </w:rPr>
      </w:pPr>
      <w:r w:rsidRPr="00B81537">
        <w:rPr>
          <w:rFonts w:ascii="Arial" w:eastAsia="Arial Unicode MS" w:hAnsi="Arial" w:cs="Arial"/>
          <w:szCs w:val="24"/>
        </w:rPr>
        <w:t xml:space="preserve">The written tests will comprise the bulk of the </w:t>
      </w:r>
      <w:r w:rsidRPr="00B81537">
        <w:rPr>
          <w:rFonts w:ascii="Arial" w:eastAsia="Arial Unicode MS" w:hAnsi="Arial" w:cs="Arial"/>
          <w:b/>
          <w:szCs w:val="24"/>
        </w:rPr>
        <w:t>Textbook Chapters</w:t>
      </w:r>
      <w:r w:rsidRPr="00B81537">
        <w:rPr>
          <w:rFonts w:ascii="Arial" w:eastAsia="Arial Unicode MS" w:hAnsi="Arial" w:cs="Arial"/>
          <w:szCs w:val="24"/>
        </w:rPr>
        <w:t xml:space="preserve"> being instructed. </w:t>
      </w:r>
      <w:r w:rsidRPr="00B81537">
        <w:rPr>
          <w:rFonts w:ascii="Arial" w:eastAsia="Arial Unicode MS" w:hAnsi="Arial" w:cs="Arial"/>
          <w:b/>
          <w:szCs w:val="24"/>
        </w:rPr>
        <w:t>Any of the questions may be derived from the lectures specifically</w:t>
      </w:r>
      <w:r w:rsidRPr="00B81537">
        <w:rPr>
          <w:rFonts w:ascii="Arial" w:eastAsia="Arial Unicode MS" w:hAnsi="Arial" w:cs="Arial"/>
          <w:szCs w:val="24"/>
        </w:rPr>
        <w:t xml:space="preserve"> and will not be found in the text.  The tests will be taken within the classroom or at the Oviedo Testing Center.  </w:t>
      </w:r>
      <w:r w:rsidRPr="00B81537">
        <w:rPr>
          <w:rFonts w:ascii="Arial" w:eastAsia="Arial Unicode MS" w:hAnsi="Arial" w:cs="Arial"/>
          <w:b/>
          <w:szCs w:val="24"/>
        </w:rPr>
        <w:t xml:space="preserve">All make up examinations will be taken at the West Campus Testing Center.  You will have only up to the Friday of the week the test is offered to take it at the Testing Center (72 hours after the test is given in the classroom).  Any other make-up examinations will be 72 hours prior to the final day of class (and will be an essay test).  </w:t>
      </w:r>
    </w:p>
    <w:p w:rsidR="00B81537" w:rsidRPr="00B81537" w:rsidRDefault="00B81537" w:rsidP="00B81537">
      <w:pPr>
        <w:rPr>
          <w:rFonts w:ascii="Arial" w:eastAsia="Arial Unicode MS" w:hAnsi="Arial" w:cs="Arial"/>
          <w:b/>
          <w:szCs w:val="24"/>
        </w:rPr>
      </w:pPr>
      <w:r w:rsidRPr="00B81537">
        <w:rPr>
          <w:rFonts w:ascii="Arial" w:eastAsia="Arial Unicode MS" w:hAnsi="Arial" w:cs="Arial"/>
          <w:b/>
          <w:szCs w:val="24"/>
        </w:rPr>
        <w:t xml:space="preserve">All laboratory exams will begin on time.  The lab will be closed after the test begins.  There are no make ups for these tests.  If there is a legitimate reason for an absence, the </w:t>
      </w:r>
      <w:r w:rsidRPr="00B81537">
        <w:rPr>
          <w:rFonts w:ascii="Arial" w:eastAsia="Arial Unicode MS" w:hAnsi="Arial" w:cs="Arial"/>
          <w:b/>
          <w:color w:val="FF0000"/>
          <w:szCs w:val="24"/>
          <w:u w:val="single"/>
        </w:rPr>
        <w:t>student</w:t>
      </w:r>
      <w:r w:rsidRPr="00B81537">
        <w:rPr>
          <w:rFonts w:ascii="Arial" w:eastAsia="Arial Unicode MS" w:hAnsi="Arial" w:cs="Arial"/>
          <w:b/>
          <w:szCs w:val="24"/>
          <w:u w:val="single"/>
        </w:rPr>
        <w:t xml:space="preserve"> </w:t>
      </w:r>
      <w:r w:rsidRPr="00B81537">
        <w:rPr>
          <w:rFonts w:ascii="Arial" w:eastAsia="Arial Unicode MS" w:hAnsi="Arial" w:cs="Arial"/>
          <w:b/>
          <w:szCs w:val="24"/>
        </w:rPr>
        <w:t xml:space="preserve">needs to make arrangements with me to take the test during the finals week if possible. Please note the enormous resources needed to generate a practical examination by the lab manager. </w:t>
      </w:r>
      <w:r w:rsidRPr="00B81537">
        <w:rPr>
          <w:rFonts w:ascii="Arial" w:eastAsia="Arial Unicode MS" w:hAnsi="Arial" w:cs="Arial"/>
          <w:szCs w:val="24"/>
        </w:rPr>
        <w:t xml:space="preserve"> </w:t>
      </w:r>
      <w:r w:rsidRPr="00B81537">
        <w:rPr>
          <w:rFonts w:ascii="Arial" w:eastAsia="Arial Unicode MS" w:hAnsi="Arial" w:cs="Arial"/>
          <w:b/>
          <w:szCs w:val="24"/>
        </w:rPr>
        <w:t xml:space="preserve">No exceptions will be made to these rules.  The laboratory manuals will be completely filled and graded (both lab exercises results and the review questions at the end of each exercise); the lab manuals will be handed in before each lab practical examination.  </w:t>
      </w:r>
    </w:p>
    <w:p w:rsidR="00B81537" w:rsidRPr="00B81537" w:rsidRDefault="00B81537" w:rsidP="00B81537">
      <w:pPr>
        <w:rPr>
          <w:rFonts w:ascii="Arial" w:eastAsia="Arial Unicode MS" w:hAnsi="Arial" w:cs="Arial"/>
          <w:b/>
          <w:szCs w:val="24"/>
        </w:rPr>
      </w:pPr>
      <w:r w:rsidRPr="00B81537">
        <w:rPr>
          <w:rFonts w:ascii="Arial" w:eastAsia="Arial Unicode MS" w:hAnsi="Arial" w:cs="Arial"/>
          <w:b/>
          <w:szCs w:val="24"/>
        </w:rPr>
        <w:t>Finally, you need to be competent in using Blackboard for this course.  Read your VC e mail no less than once every day (preferably twice)! Check announcements and messages in blackboard on a daily basis preferably before class.</w:t>
      </w:r>
    </w:p>
    <w:p w:rsidR="00B81537" w:rsidRPr="00B81537" w:rsidRDefault="00B81537" w:rsidP="00B81537">
      <w:pPr>
        <w:rPr>
          <w:rFonts w:ascii="Arial" w:eastAsia="Adobe Heiti Std R" w:hAnsi="Arial" w:cs="Arial"/>
          <w:b/>
          <w:sz w:val="20"/>
        </w:rPr>
      </w:pPr>
      <w:bookmarkStart w:id="0" w:name="_GoBack"/>
      <w:bookmarkEnd w:id="0"/>
    </w:p>
    <w:p w:rsidR="00B81537" w:rsidRPr="00B81537" w:rsidRDefault="00B81537" w:rsidP="00B81537">
      <w:pPr>
        <w:rPr>
          <w:rFonts w:ascii="Arial" w:eastAsia="Adobe Heiti Std R" w:hAnsi="Arial" w:cs="Arial"/>
          <w:b/>
          <w:color w:val="00B050"/>
          <w:sz w:val="20"/>
        </w:rPr>
      </w:pPr>
      <w:r w:rsidRPr="00B81537">
        <w:rPr>
          <w:rFonts w:ascii="Arial" w:eastAsia="Adobe Heiti Std R" w:hAnsi="Arial" w:cs="Arial"/>
          <w:b/>
          <w:color w:val="00B050"/>
          <w:sz w:val="20"/>
        </w:rPr>
        <w:t xml:space="preserve">THE COMPLIANCE WITH THESE RULES WILL ASSURE A SMOOTH, CLEAR AND FAIR EDUCATIONAL CULTURE FOR ALL STUDENTS.  I WILL DO EVERYTHING WITHIN MY POWER TO PROVIDE YOU WITH AN OPTIMAL LEARNING EXPERIENCE THAT WILL LEAD YOU TO SUCCEED IN ANY FUTURE ACADEMIC AND OR PROFESSIONAL ENDEAVOR.   PLEASE NOTE MY OFFICE HOURS in the Syllabus.  </w:t>
      </w:r>
    </w:p>
    <w:p w:rsidR="00B81537" w:rsidRPr="00B81537" w:rsidRDefault="00B81537" w:rsidP="00B81537">
      <w:pPr>
        <w:rPr>
          <w:rFonts w:ascii="Brush Script Std" w:eastAsia="Adobe Heiti Std R" w:hAnsi="Brush Script Std"/>
          <w:b/>
          <w:sz w:val="40"/>
        </w:rPr>
      </w:pPr>
      <w:r w:rsidRPr="00B81537">
        <w:rPr>
          <w:rFonts w:ascii="Brush Script Std" w:eastAsia="Adobe Heiti Std R" w:hAnsi="Brush Script Std"/>
          <w:b/>
          <w:sz w:val="40"/>
        </w:rPr>
        <w:t xml:space="preserve">Dr. Richard Gonzalez Diaz    </w:t>
      </w:r>
    </w:p>
    <w:p w:rsidR="00B81537" w:rsidRPr="00B81537" w:rsidRDefault="00B81537" w:rsidP="00B81537">
      <w:pPr>
        <w:rPr>
          <w:rFonts w:ascii="Brush Script Std" w:eastAsia="Adobe Heiti Std R" w:hAnsi="Brush Script Std"/>
          <w:b/>
          <w:sz w:val="40"/>
        </w:rPr>
      </w:pPr>
    </w:p>
    <w:p w:rsidR="00B81537" w:rsidRPr="00B81537" w:rsidRDefault="00B81537" w:rsidP="00B81537">
      <w:pPr>
        <w:rPr>
          <w:rFonts w:ascii="Arial" w:eastAsia="Adobe Heiti Std R" w:hAnsi="Arial" w:cs="Arial"/>
          <w:b/>
        </w:rPr>
      </w:pPr>
      <w:r w:rsidRPr="00B81537">
        <w:rPr>
          <w:rFonts w:ascii="Arial" w:eastAsia="Adobe Heiti Std R" w:hAnsi="Arial" w:cs="Arial"/>
          <w:i/>
          <w:u w:val="single"/>
        </w:rPr>
        <w:lastRenderedPageBreak/>
        <w:t>BY COLLEGE RULES, ANY COMPLAINTS NEED TO BE DIRECTED TO THE INSTRUCTOR FIRST</w:t>
      </w:r>
      <w:r w:rsidRPr="00B81537">
        <w:rPr>
          <w:rFonts w:ascii="Arial" w:eastAsia="Adobe Heiti Std R" w:hAnsi="Arial" w:cs="Arial"/>
          <w:b/>
        </w:rPr>
        <w:t xml:space="preserve">!  </w:t>
      </w:r>
    </w:p>
    <w:p w:rsidR="00B81537" w:rsidRPr="00B81537" w:rsidRDefault="00B81537" w:rsidP="00B81537">
      <w:pPr>
        <w:rPr>
          <w:rFonts w:ascii="Arial" w:eastAsia="Arial Unicode MS" w:hAnsi="Arial" w:cs="Arial"/>
          <w:b/>
          <w:szCs w:val="24"/>
        </w:rPr>
      </w:pPr>
      <w:r w:rsidRPr="00B81537">
        <w:rPr>
          <w:rFonts w:ascii="Arial" w:eastAsia="Arial Unicode MS" w:hAnsi="Arial" w:cs="Arial"/>
          <w:b/>
          <w:szCs w:val="24"/>
        </w:rPr>
        <w:t xml:space="preserve">Signing this contract states that you have thoroughly read, clearly understand and abide by all the information provided by this document </w:t>
      </w:r>
      <w:r w:rsidRPr="00B81537">
        <w:rPr>
          <w:rFonts w:ascii="Arial" w:eastAsia="Arial Unicode MS" w:hAnsi="Arial" w:cs="Arial"/>
          <w:b/>
          <w:i/>
          <w:sz w:val="28"/>
          <w:szCs w:val="24"/>
          <w:u w:val="single"/>
        </w:rPr>
        <w:t>and the class Syllabus</w:t>
      </w:r>
      <w:r w:rsidRPr="00B81537">
        <w:rPr>
          <w:rFonts w:ascii="Arial" w:eastAsia="Arial Unicode MS" w:hAnsi="Arial" w:cs="Arial"/>
          <w:b/>
          <w:szCs w:val="24"/>
        </w:rPr>
        <w:t>:</w:t>
      </w:r>
    </w:p>
    <w:p w:rsidR="00B81537" w:rsidRPr="00B81537" w:rsidRDefault="00B81537" w:rsidP="00B81537">
      <w:pPr>
        <w:rPr>
          <w:rFonts w:ascii="Arial" w:eastAsia="Arial Unicode MS" w:hAnsi="Arial" w:cs="Arial"/>
          <w:b/>
          <w:szCs w:val="24"/>
        </w:rPr>
      </w:pPr>
      <w:r w:rsidRPr="00B81537">
        <w:rPr>
          <w:rFonts w:ascii="Arial" w:eastAsia="Arial Unicode MS" w:hAnsi="Arial" w:cs="Arial"/>
          <w:b/>
          <w:szCs w:val="24"/>
        </w:rPr>
        <w:t>I have completed and handed in to my instructor a copy of the Class Check List, and this last page of the Contract (signed).</w:t>
      </w:r>
    </w:p>
    <w:p w:rsidR="00B81537" w:rsidRPr="00B81537" w:rsidRDefault="00B81537" w:rsidP="00B81537">
      <w:pPr>
        <w:rPr>
          <w:rFonts w:ascii="Arial" w:eastAsia="Adobe Heiti Std R" w:hAnsi="Arial" w:cs="Arial"/>
          <w:b/>
        </w:rPr>
      </w:pPr>
      <w:r w:rsidRPr="00B81537">
        <w:rPr>
          <w:rFonts w:ascii="Arial" w:eastAsia="Arial Unicode MS" w:hAnsi="Arial" w:cs="Arial"/>
          <w:b/>
          <w:szCs w:val="24"/>
        </w:rPr>
        <w:t>I have directed all my questions about this syllabus, Class Check List, and Class Contract to the instructor and they have been answered to my satisfaction.</w:t>
      </w:r>
    </w:p>
    <w:p w:rsidR="00B81537" w:rsidRPr="00B81537" w:rsidRDefault="00B81537" w:rsidP="00B81537">
      <w:pPr>
        <w:rPr>
          <w:rFonts w:ascii="Arial" w:eastAsia="Arial Unicode MS" w:hAnsi="Arial" w:cs="Arial"/>
          <w:b/>
          <w:szCs w:val="24"/>
        </w:rPr>
      </w:pPr>
    </w:p>
    <w:p w:rsidR="00B81537" w:rsidRPr="00B81537" w:rsidRDefault="00B81537" w:rsidP="00B81537">
      <w:pPr>
        <w:rPr>
          <w:rFonts w:ascii="Arial" w:eastAsia="Arial Unicode MS" w:hAnsi="Arial" w:cs="Arial"/>
          <w:szCs w:val="24"/>
        </w:rPr>
      </w:pPr>
      <w:r w:rsidRPr="00B81537">
        <w:rPr>
          <w:rFonts w:ascii="Arial" w:eastAsia="Arial Unicode MS" w:hAnsi="Arial" w:cs="Arial"/>
          <w:szCs w:val="24"/>
        </w:rPr>
        <w:t>Printed Name: _________________________________          Date: ______________</w:t>
      </w:r>
    </w:p>
    <w:p w:rsidR="00B81537" w:rsidRPr="00B81537" w:rsidRDefault="00B81537" w:rsidP="00B81537">
      <w:pPr>
        <w:rPr>
          <w:rFonts w:ascii="Arial" w:eastAsia="Arial Unicode MS" w:hAnsi="Arial" w:cs="Arial"/>
          <w:szCs w:val="24"/>
        </w:rPr>
      </w:pPr>
    </w:p>
    <w:p w:rsidR="00B81537" w:rsidRPr="00B81537" w:rsidRDefault="00B81537" w:rsidP="00B81537">
      <w:pPr>
        <w:ind w:firstLine="720"/>
      </w:pPr>
      <w:r w:rsidRPr="00B81537">
        <w:rPr>
          <w:rFonts w:ascii="Arial" w:eastAsia="Arial Unicode MS" w:hAnsi="Arial" w:cs="Arial"/>
          <w:szCs w:val="24"/>
        </w:rPr>
        <w:t>Signature:    _________________________________</w:t>
      </w:r>
    </w:p>
    <w:sectPr w:rsidR="00B81537" w:rsidRPr="00B815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351" w:rsidRDefault="00CC4351" w:rsidP="00956714">
      <w:pPr>
        <w:spacing w:after="0" w:line="240" w:lineRule="auto"/>
      </w:pPr>
      <w:r>
        <w:separator/>
      </w:r>
    </w:p>
  </w:endnote>
  <w:endnote w:type="continuationSeparator" w:id="0">
    <w:p w:rsidR="00CC4351" w:rsidRDefault="00CC4351" w:rsidP="00956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obe Heiti Std R">
    <w:panose1 w:val="020B0400000000000000"/>
    <w:charset w:val="80"/>
    <w:family w:val="swiss"/>
    <w:notTrueType/>
    <w:pitch w:val="variable"/>
    <w:sig w:usb0="00000207" w:usb1="0A0F1810" w:usb2="00000016" w:usb3="00000000" w:csb0="00060007" w:csb1="00000000"/>
  </w:font>
  <w:font w:name="Brush Script Std">
    <w:panose1 w:val="03060802040607070404"/>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351" w:rsidRDefault="00CC4351" w:rsidP="00956714">
      <w:pPr>
        <w:spacing w:after="0" w:line="240" w:lineRule="auto"/>
      </w:pPr>
      <w:r>
        <w:separator/>
      </w:r>
    </w:p>
  </w:footnote>
  <w:footnote w:type="continuationSeparator" w:id="0">
    <w:p w:rsidR="00CC4351" w:rsidRDefault="00CC4351" w:rsidP="009567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4739"/>
    <w:multiLevelType w:val="hybridMultilevel"/>
    <w:tmpl w:val="544406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FB047A"/>
    <w:multiLevelType w:val="hybridMultilevel"/>
    <w:tmpl w:val="216A3B06"/>
    <w:lvl w:ilvl="0" w:tplc="B3FA1F4C">
      <w:start w:val="6"/>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4F0D8C"/>
    <w:multiLevelType w:val="hybridMultilevel"/>
    <w:tmpl w:val="860848AA"/>
    <w:lvl w:ilvl="0" w:tplc="82C4395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1342A86"/>
    <w:multiLevelType w:val="hybridMultilevel"/>
    <w:tmpl w:val="30F8EB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03ADC"/>
    <w:multiLevelType w:val="hybridMultilevel"/>
    <w:tmpl w:val="9E9424A2"/>
    <w:lvl w:ilvl="0" w:tplc="DCCC2A96">
      <w:start w:val="1"/>
      <w:numFmt w:val="bullet"/>
      <w:lvlText w:val=""/>
      <w:lvlJc w:val="left"/>
      <w:pPr>
        <w:ind w:left="1080" w:hanging="360"/>
      </w:pPr>
      <w:rPr>
        <w:rFonts w:ascii="Symbol" w:eastAsia="Symbol" w:hAnsi="Symbol" w:cs="Symbol" w:hint="default"/>
        <w:w w:val="100"/>
        <w:sz w:val="24"/>
        <w:szCs w:val="24"/>
      </w:rPr>
    </w:lvl>
    <w:lvl w:ilvl="1" w:tplc="34C02096">
      <w:start w:val="1"/>
      <w:numFmt w:val="bullet"/>
      <w:lvlText w:val=""/>
      <w:lvlJc w:val="left"/>
      <w:pPr>
        <w:ind w:left="1275" w:hanging="166"/>
      </w:pPr>
      <w:rPr>
        <w:rFonts w:ascii="Symbol" w:eastAsia="Symbol" w:hAnsi="Symbol" w:cs="Symbol" w:hint="default"/>
        <w:w w:val="100"/>
        <w:sz w:val="24"/>
        <w:szCs w:val="24"/>
      </w:rPr>
    </w:lvl>
    <w:lvl w:ilvl="2" w:tplc="97CC1944">
      <w:start w:val="1"/>
      <w:numFmt w:val="bullet"/>
      <w:lvlText w:val="•"/>
      <w:lvlJc w:val="left"/>
      <w:pPr>
        <w:ind w:left="2297" w:hanging="166"/>
      </w:pPr>
    </w:lvl>
    <w:lvl w:ilvl="3" w:tplc="A112BCA6">
      <w:start w:val="1"/>
      <w:numFmt w:val="bullet"/>
      <w:lvlText w:val="•"/>
      <w:lvlJc w:val="left"/>
      <w:pPr>
        <w:ind w:left="3326" w:hanging="166"/>
      </w:pPr>
    </w:lvl>
    <w:lvl w:ilvl="4" w:tplc="E196B7C6">
      <w:start w:val="1"/>
      <w:numFmt w:val="bullet"/>
      <w:lvlText w:val="•"/>
      <w:lvlJc w:val="left"/>
      <w:pPr>
        <w:ind w:left="4355" w:hanging="166"/>
      </w:pPr>
    </w:lvl>
    <w:lvl w:ilvl="5" w:tplc="BA562346">
      <w:start w:val="1"/>
      <w:numFmt w:val="bullet"/>
      <w:lvlText w:val="•"/>
      <w:lvlJc w:val="left"/>
      <w:pPr>
        <w:ind w:left="5384" w:hanging="166"/>
      </w:pPr>
    </w:lvl>
    <w:lvl w:ilvl="6" w:tplc="ABF459BC">
      <w:start w:val="1"/>
      <w:numFmt w:val="bullet"/>
      <w:lvlText w:val="•"/>
      <w:lvlJc w:val="left"/>
      <w:pPr>
        <w:ind w:left="6413" w:hanging="166"/>
      </w:pPr>
    </w:lvl>
    <w:lvl w:ilvl="7" w:tplc="F25E9AA6">
      <w:start w:val="1"/>
      <w:numFmt w:val="bullet"/>
      <w:lvlText w:val="•"/>
      <w:lvlJc w:val="left"/>
      <w:pPr>
        <w:ind w:left="7442" w:hanging="166"/>
      </w:pPr>
    </w:lvl>
    <w:lvl w:ilvl="8" w:tplc="7EAC00E4">
      <w:start w:val="1"/>
      <w:numFmt w:val="bullet"/>
      <w:lvlText w:val="•"/>
      <w:lvlJc w:val="left"/>
      <w:pPr>
        <w:ind w:left="8471" w:hanging="166"/>
      </w:pPr>
    </w:lvl>
  </w:abstractNum>
  <w:abstractNum w:abstractNumId="5" w15:restartNumberingAfterBreak="0">
    <w:nsid w:val="1D7674A6"/>
    <w:multiLevelType w:val="hybridMultilevel"/>
    <w:tmpl w:val="E59E7AC6"/>
    <w:lvl w:ilvl="0" w:tplc="A08A5BC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583528E"/>
    <w:multiLevelType w:val="hybridMultilevel"/>
    <w:tmpl w:val="A71689A8"/>
    <w:lvl w:ilvl="0" w:tplc="876EED20">
      <w:start w:val="1"/>
      <w:numFmt w:val="bullet"/>
      <w:lvlText w:val=""/>
      <w:lvlJc w:val="left"/>
      <w:pPr>
        <w:tabs>
          <w:tab w:val="num" w:pos="720"/>
        </w:tabs>
        <w:ind w:left="720" w:hanging="360"/>
      </w:pPr>
      <w:rPr>
        <w:rFonts w:ascii="Wingdings 2" w:hAnsi="Wingdings 2" w:hint="default"/>
      </w:rPr>
    </w:lvl>
    <w:lvl w:ilvl="1" w:tplc="77FEB66C">
      <w:start w:val="1"/>
      <w:numFmt w:val="bullet"/>
      <w:lvlText w:val=""/>
      <w:lvlJc w:val="left"/>
      <w:pPr>
        <w:tabs>
          <w:tab w:val="num" w:pos="1440"/>
        </w:tabs>
        <w:ind w:left="1440" w:hanging="360"/>
      </w:pPr>
      <w:rPr>
        <w:rFonts w:ascii="Wingdings 2" w:hAnsi="Wingdings 2" w:hint="default"/>
      </w:rPr>
    </w:lvl>
    <w:lvl w:ilvl="2" w:tplc="FF12F0FC">
      <w:start w:val="1"/>
      <w:numFmt w:val="bullet"/>
      <w:lvlText w:val=""/>
      <w:lvlJc w:val="left"/>
      <w:pPr>
        <w:tabs>
          <w:tab w:val="num" w:pos="2160"/>
        </w:tabs>
        <w:ind w:left="2160" w:hanging="360"/>
      </w:pPr>
      <w:rPr>
        <w:rFonts w:ascii="Wingdings 2" w:hAnsi="Wingdings 2" w:hint="default"/>
      </w:rPr>
    </w:lvl>
    <w:lvl w:ilvl="3" w:tplc="A7C81FE8">
      <w:start w:val="1"/>
      <w:numFmt w:val="bullet"/>
      <w:lvlText w:val=""/>
      <w:lvlJc w:val="left"/>
      <w:pPr>
        <w:tabs>
          <w:tab w:val="num" w:pos="2880"/>
        </w:tabs>
        <w:ind w:left="2880" w:hanging="360"/>
      </w:pPr>
      <w:rPr>
        <w:rFonts w:ascii="Wingdings 2" w:hAnsi="Wingdings 2" w:hint="default"/>
      </w:rPr>
    </w:lvl>
    <w:lvl w:ilvl="4" w:tplc="910E3728">
      <w:start w:val="1"/>
      <w:numFmt w:val="bullet"/>
      <w:lvlText w:val=""/>
      <w:lvlJc w:val="left"/>
      <w:pPr>
        <w:tabs>
          <w:tab w:val="num" w:pos="3600"/>
        </w:tabs>
        <w:ind w:left="3600" w:hanging="360"/>
      </w:pPr>
      <w:rPr>
        <w:rFonts w:ascii="Wingdings 2" w:hAnsi="Wingdings 2" w:hint="default"/>
      </w:rPr>
    </w:lvl>
    <w:lvl w:ilvl="5" w:tplc="42ECD048">
      <w:start w:val="1"/>
      <w:numFmt w:val="bullet"/>
      <w:lvlText w:val=""/>
      <w:lvlJc w:val="left"/>
      <w:pPr>
        <w:tabs>
          <w:tab w:val="num" w:pos="4320"/>
        </w:tabs>
        <w:ind w:left="4320" w:hanging="360"/>
      </w:pPr>
      <w:rPr>
        <w:rFonts w:ascii="Wingdings 2" w:hAnsi="Wingdings 2" w:hint="default"/>
      </w:rPr>
    </w:lvl>
    <w:lvl w:ilvl="6" w:tplc="17543996">
      <w:start w:val="1"/>
      <w:numFmt w:val="bullet"/>
      <w:lvlText w:val=""/>
      <w:lvlJc w:val="left"/>
      <w:pPr>
        <w:tabs>
          <w:tab w:val="num" w:pos="5040"/>
        </w:tabs>
        <w:ind w:left="5040" w:hanging="360"/>
      </w:pPr>
      <w:rPr>
        <w:rFonts w:ascii="Wingdings 2" w:hAnsi="Wingdings 2" w:hint="default"/>
      </w:rPr>
    </w:lvl>
    <w:lvl w:ilvl="7" w:tplc="807CA8A2">
      <w:start w:val="1"/>
      <w:numFmt w:val="bullet"/>
      <w:lvlText w:val=""/>
      <w:lvlJc w:val="left"/>
      <w:pPr>
        <w:tabs>
          <w:tab w:val="num" w:pos="5760"/>
        </w:tabs>
        <w:ind w:left="5760" w:hanging="360"/>
      </w:pPr>
      <w:rPr>
        <w:rFonts w:ascii="Wingdings 2" w:hAnsi="Wingdings 2" w:hint="default"/>
      </w:rPr>
    </w:lvl>
    <w:lvl w:ilvl="8" w:tplc="E5880FE0">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5721016"/>
    <w:multiLevelType w:val="hybridMultilevel"/>
    <w:tmpl w:val="0298C9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A71887"/>
    <w:multiLevelType w:val="hybridMultilevel"/>
    <w:tmpl w:val="2FBEF6C2"/>
    <w:lvl w:ilvl="0" w:tplc="9198F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56639B"/>
    <w:multiLevelType w:val="hybridMultilevel"/>
    <w:tmpl w:val="877C1B20"/>
    <w:lvl w:ilvl="0" w:tplc="4214541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81C267F"/>
    <w:multiLevelType w:val="hybridMultilevel"/>
    <w:tmpl w:val="EE6C6168"/>
    <w:lvl w:ilvl="0" w:tplc="1C729318">
      <w:start w:val="1"/>
      <w:numFmt w:val="lowerLetter"/>
      <w:lvlText w:val="%1)"/>
      <w:lvlJc w:val="left"/>
      <w:pPr>
        <w:tabs>
          <w:tab w:val="num" w:pos="1800"/>
        </w:tabs>
        <w:ind w:left="1800" w:hanging="360"/>
      </w:pPr>
      <w:rPr>
        <w:rFonts w:hint="default"/>
      </w:rPr>
    </w:lvl>
    <w:lvl w:ilvl="1" w:tplc="3F90E352">
      <w:start w:val="12"/>
      <w:numFmt w:val="decimal"/>
      <w:lvlText w:val="%2"/>
      <w:lvlJc w:val="left"/>
      <w:pPr>
        <w:tabs>
          <w:tab w:val="num" w:pos="4095"/>
        </w:tabs>
        <w:ind w:left="4095" w:hanging="193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6C3C18A1"/>
    <w:multiLevelType w:val="hybridMultilevel"/>
    <w:tmpl w:val="6DAA9966"/>
    <w:lvl w:ilvl="0" w:tplc="03983764">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75A04F66"/>
    <w:multiLevelType w:val="hybridMultilevel"/>
    <w:tmpl w:val="0DD4E4A4"/>
    <w:lvl w:ilvl="0" w:tplc="6FDE0FF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202A53"/>
    <w:multiLevelType w:val="multilevel"/>
    <w:tmpl w:val="CC742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EA2CFB"/>
    <w:multiLevelType w:val="multilevel"/>
    <w:tmpl w:val="BB02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0235FE"/>
    <w:multiLevelType w:val="hybridMultilevel"/>
    <w:tmpl w:val="CE423768"/>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
  </w:num>
  <w:num w:numId="3">
    <w:abstractNumId w:val="12"/>
  </w:num>
  <w:num w:numId="4">
    <w:abstractNumId w:val="9"/>
  </w:num>
  <w:num w:numId="5">
    <w:abstractNumId w:val="5"/>
  </w:num>
  <w:num w:numId="6">
    <w:abstractNumId w:val="10"/>
  </w:num>
  <w:num w:numId="7">
    <w:abstractNumId w:val="2"/>
  </w:num>
  <w:num w:numId="8">
    <w:abstractNumId w:val="13"/>
  </w:num>
  <w:num w:numId="9">
    <w:abstractNumId w:val="14"/>
  </w:num>
  <w:num w:numId="10">
    <w:abstractNumId w:val="0"/>
  </w:num>
  <w:num w:numId="11">
    <w:abstractNumId w:val="7"/>
  </w:num>
  <w:num w:numId="12">
    <w:abstractNumId w:val="11"/>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1CD07E4-3D6C-418A-9FCF-73011FDC7FDA}"/>
    <w:docVar w:name="dgnword-eventsink" w:val="110523696"/>
  </w:docVars>
  <w:rsids>
    <w:rsidRoot w:val="002456F0"/>
    <w:rsid w:val="00013CC4"/>
    <w:rsid w:val="00042042"/>
    <w:rsid w:val="000665D2"/>
    <w:rsid w:val="00077329"/>
    <w:rsid w:val="0008017B"/>
    <w:rsid w:val="00086A24"/>
    <w:rsid w:val="000B6C30"/>
    <w:rsid w:val="000D7F49"/>
    <w:rsid w:val="0010609E"/>
    <w:rsid w:val="001303FC"/>
    <w:rsid w:val="00157570"/>
    <w:rsid w:val="001616D0"/>
    <w:rsid w:val="0016591D"/>
    <w:rsid w:val="001823F2"/>
    <w:rsid w:val="0019231F"/>
    <w:rsid w:val="00200468"/>
    <w:rsid w:val="00214063"/>
    <w:rsid w:val="00240633"/>
    <w:rsid w:val="002456F0"/>
    <w:rsid w:val="002D43DB"/>
    <w:rsid w:val="002D7123"/>
    <w:rsid w:val="002D75BC"/>
    <w:rsid w:val="002E6CED"/>
    <w:rsid w:val="003044C9"/>
    <w:rsid w:val="00311809"/>
    <w:rsid w:val="003162AE"/>
    <w:rsid w:val="003230A3"/>
    <w:rsid w:val="003349BE"/>
    <w:rsid w:val="0033603E"/>
    <w:rsid w:val="00381CDE"/>
    <w:rsid w:val="003967EC"/>
    <w:rsid w:val="003C10A2"/>
    <w:rsid w:val="003E58FE"/>
    <w:rsid w:val="003E67AC"/>
    <w:rsid w:val="004157B2"/>
    <w:rsid w:val="00416480"/>
    <w:rsid w:val="00452AD1"/>
    <w:rsid w:val="00471F16"/>
    <w:rsid w:val="004909CE"/>
    <w:rsid w:val="004C4C45"/>
    <w:rsid w:val="004C7389"/>
    <w:rsid w:val="004D5843"/>
    <w:rsid w:val="004E67DB"/>
    <w:rsid w:val="005555A5"/>
    <w:rsid w:val="00562D7E"/>
    <w:rsid w:val="00591DB7"/>
    <w:rsid w:val="00595C31"/>
    <w:rsid w:val="005B43F0"/>
    <w:rsid w:val="005E43C9"/>
    <w:rsid w:val="006028DA"/>
    <w:rsid w:val="00606F87"/>
    <w:rsid w:val="006260BE"/>
    <w:rsid w:val="006317CC"/>
    <w:rsid w:val="00675BCF"/>
    <w:rsid w:val="00690020"/>
    <w:rsid w:val="006A1E57"/>
    <w:rsid w:val="006A3EBD"/>
    <w:rsid w:val="006C0D20"/>
    <w:rsid w:val="0073141F"/>
    <w:rsid w:val="00742323"/>
    <w:rsid w:val="00764222"/>
    <w:rsid w:val="007C6469"/>
    <w:rsid w:val="007E2B38"/>
    <w:rsid w:val="007E49FF"/>
    <w:rsid w:val="00802C69"/>
    <w:rsid w:val="00805814"/>
    <w:rsid w:val="00840C3C"/>
    <w:rsid w:val="00857DFD"/>
    <w:rsid w:val="00876D03"/>
    <w:rsid w:val="008A4730"/>
    <w:rsid w:val="008B0B35"/>
    <w:rsid w:val="008C1744"/>
    <w:rsid w:val="008D7F2B"/>
    <w:rsid w:val="00916896"/>
    <w:rsid w:val="00922E36"/>
    <w:rsid w:val="009526EE"/>
    <w:rsid w:val="0095569F"/>
    <w:rsid w:val="00956714"/>
    <w:rsid w:val="009E21AC"/>
    <w:rsid w:val="00A11A2E"/>
    <w:rsid w:val="00A305DB"/>
    <w:rsid w:val="00A44107"/>
    <w:rsid w:val="00A61A6A"/>
    <w:rsid w:val="00A7406D"/>
    <w:rsid w:val="00A8006A"/>
    <w:rsid w:val="00A95B60"/>
    <w:rsid w:val="00AB1710"/>
    <w:rsid w:val="00B0054B"/>
    <w:rsid w:val="00B16775"/>
    <w:rsid w:val="00B260C9"/>
    <w:rsid w:val="00B33F97"/>
    <w:rsid w:val="00B62585"/>
    <w:rsid w:val="00B719AE"/>
    <w:rsid w:val="00B81537"/>
    <w:rsid w:val="00B84155"/>
    <w:rsid w:val="00B9610E"/>
    <w:rsid w:val="00BD29EE"/>
    <w:rsid w:val="00C058C8"/>
    <w:rsid w:val="00C10B7E"/>
    <w:rsid w:val="00C1177A"/>
    <w:rsid w:val="00C25BE3"/>
    <w:rsid w:val="00C47285"/>
    <w:rsid w:val="00C542A8"/>
    <w:rsid w:val="00C9314C"/>
    <w:rsid w:val="00C95389"/>
    <w:rsid w:val="00C97338"/>
    <w:rsid w:val="00CC4351"/>
    <w:rsid w:val="00D04ACE"/>
    <w:rsid w:val="00D05F72"/>
    <w:rsid w:val="00D0640F"/>
    <w:rsid w:val="00D15C98"/>
    <w:rsid w:val="00D472C4"/>
    <w:rsid w:val="00D76F07"/>
    <w:rsid w:val="00DA1ABD"/>
    <w:rsid w:val="00DB15BA"/>
    <w:rsid w:val="00DD361E"/>
    <w:rsid w:val="00E73151"/>
    <w:rsid w:val="00E94761"/>
    <w:rsid w:val="00EA460B"/>
    <w:rsid w:val="00EC7F09"/>
    <w:rsid w:val="00EF5AAC"/>
    <w:rsid w:val="00F152D6"/>
    <w:rsid w:val="00F56798"/>
    <w:rsid w:val="00F567E7"/>
    <w:rsid w:val="00F85069"/>
    <w:rsid w:val="00F876C1"/>
    <w:rsid w:val="00FE3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9E7ED"/>
  <w15:docId w15:val="{AE59F074-F1BB-4AF3-ACEF-80A6E125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456F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56F0"/>
    <w:pPr>
      <w:spacing w:after="0" w:line="240" w:lineRule="auto"/>
    </w:pPr>
    <w:rPr>
      <w:rFonts w:eastAsiaTheme="minorEastAsia"/>
    </w:rPr>
  </w:style>
  <w:style w:type="paragraph" w:styleId="ListParagraph">
    <w:name w:val="List Paragraph"/>
    <w:basedOn w:val="Normal"/>
    <w:uiPriority w:val="34"/>
    <w:qFormat/>
    <w:rsid w:val="002456F0"/>
    <w:pPr>
      <w:spacing w:after="0" w:line="240" w:lineRule="auto"/>
      <w:ind w:left="720"/>
    </w:pPr>
    <w:rPr>
      <w:rFonts w:ascii="Times New Roman" w:eastAsia="Calibri" w:hAnsi="Times New Roman" w:cs="Times New Roman"/>
      <w:sz w:val="24"/>
      <w:szCs w:val="24"/>
    </w:rPr>
  </w:style>
  <w:style w:type="character" w:styleId="Hyperlink">
    <w:name w:val="Hyperlink"/>
    <w:rsid w:val="002456F0"/>
    <w:rPr>
      <w:color w:val="0000FF"/>
      <w:u w:val="single"/>
    </w:rPr>
  </w:style>
  <w:style w:type="character" w:styleId="FollowedHyperlink">
    <w:name w:val="FollowedHyperlink"/>
    <w:basedOn w:val="DefaultParagraphFont"/>
    <w:uiPriority w:val="99"/>
    <w:semiHidden/>
    <w:unhideWhenUsed/>
    <w:rsid w:val="00742323"/>
    <w:rPr>
      <w:color w:val="800080" w:themeColor="followedHyperlink"/>
      <w:u w:val="single"/>
    </w:rPr>
  </w:style>
  <w:style w:type="paragraph" w:styleId="NormalWeb">
    <w:name w:val="Normal (Web)"/>
    <w:basedOn w:val="Normal"/>
    <w:uiPriority w:val="99"/>
    <w:semiHidden/>
    <w:unhideWhenUsed/>
    <w:rsid w:val="0074232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56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714"/>
    <w:rPr>
      <w:rFonts w:eastAsiaTheme="minorEastAsia"/>
    </w:rPr>
  </w:style>
  <w:style w:type="paragraph" w:styleId="Footer">
    <w:name w:val="footer"/>
    <w:basedOn w:val="Normal"/>
    <w:link w:val="FooterChar"/>
    <w:uiPriority w:val="99"/>
    <w:unhideWhenUsed/>
    <w:rsid w:val="00956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714"/>
    <w:rPr>
      <w:rFonts w:eastAsiaTheme="minorEastAsia"/>
    </w:rPr>
  </w:style>
  <w:style w:type="table" w:styleId="TableGrid">
    <w:name w:val="Table Grid"/>
    <w:basedOn w:val="TableNormal"/>
    <w:uiPriority w:val="59"/>
    <w:rsid w:val="00C9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5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3449">
      <w:bodyDiv w:val="1"/>
      <w:marLeft w:val="0"/>
      <w:marRight w:val="0"/>
      <w:marTop w:val="0"/>
      <w:marBottom w:val="0"/>
      <w:divBdr>
        <w:top w:val="none" w:sz="0" w:space="0" w:color="auto"/>
        <w:left w:val="none" w:sz="0" w:space="0" w:color="auto"/>
        <w:bottom w:val="none" w:sz="0" w:space="0" w:color="auto"/>
        <w:right w:val="none" w:sz="0" w:space="0" w:color="auto"/>
      </w:divBdr>
    </w:div>
    <w:div w:id="222837710">
      <w:bodyDiv w:val="1"/>
      <w:marLeft w:val="0"/>
      <w:marRight w:val="0"/>
      <w:marTop w:val="0"/>
      <w:marBottom w:val="0"/>
      <w:divBdr>
        <w:top w:val="none" w:sz="0" w:space="0" w:color="auto"/>
        <w:left w:val="none" w:sz="0" w:space="0" w:color="auto"/>
        <w:bottom w:val="none" w:sz="0" w:space="0" w:color="auto"/>
        <w:right w:val="none" w:sz="0" w:space="0" w:color="auto"/>
      </w:divBdr>
    </w:div>
    <w:div w:id="564073101">
      <w:bodyDiv w:val="1"/>
      <w:marLeft w:val="0"/>
      <w:marRight w:val="0"/>
      <w:marTop w:val="0"/>
      <w:marBottom w:val="0"/>
      <w:divBdr>
        <w:top w:val="none" w:sz="0" w:space="0" w:color="auto"/>
        <w:left w:val="none" w:sz="0" w:space="0" w:color="auto"/>
        <w:bottom w:val="none" w:sz="0" w:space="0" w:color="auto"/>
        <w:right w:val="none" w:sz="0" w:space="0" w:color="auto"/>
      </w:divBdr>
      <w:divsChild>
        <w:div w:id="1150824434">
          <w:marLeft w:val="0"/>
          <w:marRight w:val="0"/>
          <w:marTop w:val="0"/>
          <w:marBottom w:val="0"/>
          <w:divBdr>
            <w:top w:val="none" w:sz="0" w:space="0" w:color="auto"/>
            <w:left w:val="none" w:sz="0" w:space="0" w:color="auto"/>
            <w:bottom w:val="none" w:sz="0" w:space="0" w:color="auto"/>
            <w:right w:val="none" w:sz="0" w:space="0" w:color="auto"/>
          </w:divBdr>
        </w:div>
        <w:div w:id="1704985247">
          <w:marLeft w:val="0"/>
          <w:marRight w:val="0"/>
          <w:marTop w:val="0"/>
          <w:marBottom w:val="0"/>
          <w:divBdr>
            <w:top w:val="none" w:sz="0" w:space="0" w:color="auto"/>
            <w:left w:val="none" w:sz="0" w:space="0" w:color="auto"/>
            <w:bottom w:val="none" w:sz="0" w:space="0" w:color="auto"/>
            <w:right w:val="none" w:sz="0" w:space="0" w:color="auto"/>
          </w:divBdr>
        </w:div>
      </w:divsChild>
    </w:div>
    <w:div w:id="702905444">
      <w:bodyDiv w:val="1"/>
      <w:marLeft w:val="0"/>
      <w:marRight w:val="0"/>
      <w:marTop w:val="0"/>
      <w:marBottom w:val="0"/>
      <w:divBdr>
        <w:top w:val="none" w:sz="0" w:space="0" w:color="auto"/>
        <w:left w:val="none" w:sz="0" w:space="0" w:color="auto"/>
        <w:bottom w:val="none" w:sz="0" w:space="0" w:color="auto"/>
        <w:right w:val="none" w:sz="0" w:space="0" w:color="auto"/>
      </w:divBdr>
    </w:div>
    <w:div w:id="956449553">
      <w:bodyDiv w:val="1"/>
      <w:marLeft w:val="0"/>
      <w:marRight w:val="0"/>
      <w:marTop w:val="0"/>
      <w:marBottom w:val="0"/>
      <w:divBdr>
        <w:top w:val="none" w:sz="0" w:space="0" w:color="auto"/>
        <w:left w:val="none" w:sz="0" w:space="0" w:color="auto"/>
        <w:bottom w:val="none" w:sz="0" w:space="0" w:color="auto"/>
        <w:right w:val="none" w:sz="0" w:space="0" w:color="auto"/>
      </w:divBdr>
    </w:div>
    <w:div w:id="1134954847">
      <w:bodyDiv w:val="1"/>
      <w:marLeft w:val="0"/>
      <w:marRight w:val="0"/>
      <w:marTop w:val="0"/>
      <w:marBottom w:val="0"/>
      <w:divBdr>
        <w:top w:val="none" w:sz="0" w:space="0" w:color="auto"/>
        <w:left w:val="none" w:sz="0" w:space="0" w:color="auto"/>
        <w:bottom w:val="none" w:sz="0" w:space="0" w:color="auto"/>
        <w:right w:val="none" w:sz="0" w:space="0" w:color="auto"/>
      </w:divBdr>
    </w:div>
    <w:div w:id="141415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policy/default.cfm?policyID=75&amp;volumeID_1=4&amp;navst=0" TargetMode="External"/><Relationship Id="rId13" Type="http://schemas.openxmlformats.org/officeDocument/2006/relationships/hyperlink" Target="http://valenciacollege.edu/academic-affairs/institutional-effectiveness-planning/institutional-assessment/saicc/SFIFrequentlyAskedQuestions.cfm" TargetMode="External"/><Relationship Id="rId18" Type="http://schemas.openxmlformats.org/officeDocument/2006/relationships/hyperlink" Target="http://valenciacollege.edu/calendar/" TargetMode="External"/><Relationship Id="rId3" Type="http://schemas.openxmlformats.org/officeDocument/2006/relationships/settings" Target="settings.xml"/><Relationship Id="rId21" Type="http://schemas.openxmlformats.org/officeDocument/2006/relationships/hyperlink" Target="https://webmail.valenciacollege.edu/OWA/redir.aspx?SURL=BFLjWfnpipWYYVYon7fxzs03f6DL-AyKemmYARhk99RZkw9JpbPSCG0AYQBpAGwAdABvADoAcgBrAGEAbgBlADgAQAB2AGEAbABlAG4AYwBpAGEAYwBvAGwAbABlAGcAZQAuAGUAZAB1AA..&amp;URL=mailto%3arkane8%40valenciacollege.edu" TargetMode="External"/><Relationship Id="rId7" Type="http://schemas.openxmlformats.org/officeDocument/2006/relationships/hyperlink" Target="http://valenciacollege.edu/calendar/FinalExam.cfm" TargetMode="External"/><Relationship Id="rId12" Type="http://schemas.openxmlformats.org/officeDocument/2006/relationships/hyperlink" Target="mailto:rkane8@valenciacollege.edu" TargetMode="External"/><Relationship Id="rId17" Type="http://schemas.openxmlformats.org/officeDocument/2006/relationships/hyperlink" Target="http://www.valenciacollege.edu/generalcounsel/" TargetMode="External"/><Relationship Id="rId2" Type="http://schemas.openxmlformats.org/officeDocument/2006/relationships/styles" Target="styles.xml"/><Relationship Id="rId16" Type="http://schemas.openxmlformats.org/officeDocument/2006/relationships/hyperlink" Target="http://valenciacollege.edu/studentdev/CampusInformationServices.cfm" TargetMode="External"/><Relationship Id="rId20" Type="http://schemas.openxmlformats.org/officeDocument/2006/relationships/hyperlink" Target="http://valenciacollege.edu/studentservices/skillshops.cf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gonzalezdiaz@valenciacollege.edu" TargetMode="External"/><Relationship Id="rId5" Type="http://schemas.openxmlformats.org/officeDocument/2006/relationships/footnotes" Target="footnotes.xml"/><Relationship Id="rId15" Type="http://schemas.openxmlformats.org/officeDocument/2006/relationships/hyperlink" Target="http://www.valenciacc.edu/catalog/" TargetMode="External"/><Relationship Id="rId23" Type="http://schemas.openxmlformats.org/officeDocument/2006/relationships/theme" Target="theme/theme1.xml"/><Relationship Id="rId10" Type="http://schemas.openxmlformats.org/officeDocument/2006/relationships/hyperlink" Target="http://valenciacollege.edu/generalcounsel/policy/default.cfm?policyID=75&amp;volumeID_1=4&amp;navst=0" TargetMode="External"/><Relationship Id="rId19" Type="http://schemas.openxmlformats.org/officeDocument/2006/relationships/hyperlink" Target="http://valenciacollege.edu/finaid/satisfactory_progress.cfm" TargetMode="External"/><Relationship Id="rId4" Type="http://schemas.openxmlformats.org/officeDocument/2006/relationships/webSettings" Target="webSettings.xml"/><Relationship Id="rId9" Type="http://schemas.openxmlformats.org/officeDocument/2006/relationships/hyperlink" Target="http://valenciacollege.edu/finaid/satisfactory_progress.cfm" TargetMode="External"/><Relationship Id="rId14" Type="http://schemas.openxmlformats.org/officeDocument/2006/relationships/hyperlink" Target="http://valenciacollege.edu/osd/CurrentStudents.cf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7204</Words>
  <Characters>41067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CoquiMD</dc:creator>
  <cp:lastModifiedBy>Richard Gonzalez</cp:lastModifiedBy>
  <cp:revision>2</cp:revision>
  <dcterms:created xsi:type="dcterms:W3CDTF">2018-01-07T17:24:00Z</dcterms:created>
  <dcterms:modified xsi:type="dcterms:W3CDTF">2018-01-07T17:24:00Z</dcterms:modified>
</cp:coreProperties>
</file>