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7178" w14:textId="30FE6FAB" w:rsidR="00A363AA" w:rsidRPr="001475B2" w:rsidRDefault="00465794" w:rsidP="00465794">
      <w:pPr>
        <w:jc w:val="center"/>
        <w:rPr>
          <w:b/>
          <w:sz w:val="28"/>
          <w:szCs w:val="32"/>
        </w:rPr>
      </w:pPr>
      <w:r w:rsidRPr="001475B2">
        <w:rPr>
          <w:b/>
          <w:sz w:val="28"/>
          <w:szCs w:val="32"/>
        </w:rPr>
        <w:t>Community Dental Health I</w:t>
      </w:r>
      <w:r w:rsidR="005607D7">
        <w:rPr>
          <w:b/>
          <w:sz w:val="28"/>
          <w:szCs w:val="32"/>
        </w:rPr>
        <w:t>I</w:t>
      </w:r>
    </w:p>
    <w:p w14:paraId="6524F457" w14:textId="1FA46D06" w:rsidR="00465794" w:rsidRPr="001475B2" w:rsidRDefault="00465794" w:rsidP="00465794">
      <w:pPr>
        <w:jc w:val="center"/>
        <w:rPr>
          <w:b/>
          <w:sz w:val="28"/>
          <w:szCs w:val="32"/>
        </w:rPr>
      </w:pPr>
      <w:r w:rsidRPr="001475B2">
        <w:rPr>
          <w:b/>
          <w:sz w:val="28"/>
          <w:szCs w:val="32"/>
        </w:rPr>
        <w:t>Course Syllabus</w:t>
      </w:r>
      <w:r w:rsidR="00B17F32">
        <w:rPr>
          <w:b/>
          <w:sz w:val="28"/>
          <w:szCs w:val="32"/>
        </w:rPr>
        <w:t xml:space="preserve"> CRN# 21388</w:t>
      </w:r>
    </w:p>
    <w:p w14:paraId="55BE8F3C" w14:textId="77777777" w:rsidR="00465794" w:rsidRPr="001475B2" w:rsidRDefault="00465794" w:rsidP="00465794">
      <w:pPr>
        <w:jc w:val="center"/>
        <w:rPr>
          <w:b/>
          <w:sz w:val="28"/>
          <w:szCs w:val="32"/>
        </w:rPr>
      </w:pPr>
      <w:r w:rsidRPr="001475B2">
        <w:rPr>
          <w:b/>
          <w:sz w:val="28"/>
          <w:szCs w:val="32"/>
        </w:rPr>
        <w:t>Valencia College</w:t>
      </w:r>
    </w:p>
    <w:p w14:paraId="0A89E4A4" w14:textId="2BC66E6F" w:rsidR="00465794" w:rsidRPr="001475B2" w:rsidRDefault="0064681B" w:rsidP="00465794">
      <w:pPr>
        <w:jc w:val="center"/>
        <w:rPr>
          <w:sz w:val="22"/>
        </w:rPr>
      </w:pPr>
      <w:r>
        <w:rPr>
          <w:b/>
          <w:sz w:val="28"/>
          <w:szCs w:val="32"/>
        </w:rPr>
        <w:t>Spring 2018</w:t>
      </w:r>
    </w:p>
    <w:p w14:paraId="2EAD85EA" w14:textId="77777777" w:rsidR="00465794" w:rsidRPr="001475B2" w:rsidRDefault="00465794" w:rsidP="00465794">
      <w:pPr>
        <w:rPr>
          <w:sz w:val="22"/>
        </w:rPr>
      </w:pPr>
    </w:p>
    <w:p w14:paraId="51F73F25" w14:textId="77777777" w:rsidR="00465794" w:rsidRDefault="00465794" w:rsidP="00465794">
      <w:pPr>
        <w:jc w:val="center"/>
        <w:rPr>
          <w:b/>
        </w:rPr>
      </w:pPr>
      <w:r w:rsidRPr="00465794">
        <w:rPr>
          <w:b/>
        </w:rPr>
        <w:t>I.</w:t>
      </w:r>
      <w:r>
        <w:rPr>
          <w:b/>
        </w:rPr>
        <w:t xml:space="preserve"> </w:t>
      </w:r>
      <w:r w:rsidRPr="00465794">
        <w:rPr>
          <w:b/>
        </w:rPr>
        <w:t xml:space="preserve"> General Information</w:t>
      </w:r>
    </w:p>
    <w:p w14:paraId="153E3FD1" w14:textId="77777777" w:rsidR="00465794" w:rsidRDefault="00465794" w:rsidP="00465794">
      <w:pPr>
        <w:ind w:left="1080"/>
        <w:jc w:val="center"/>
        <w:rPr>
          <w:b/>
        </w:rPr>
      </w:pPr>
    </w:p>
    <w:p w14:paraId="1022F272" w14:textId="42A4246B" w:rsidR="00465794" w:rsidRDefault="0064681B" w:rsidP="00465794">
      <w:pPr>
        <w:rPr>
          <w:b/>
        </w:rPr>
      </w:pPr>
      <w:r>
        <w:rPr>
          <w:b/>
        </w:rPr>
        <w:t>Course Number:</w:t>
      </w:r>
      <w:r>
        <w:rPr>
          <w:b/>
        </w:rPr>
        <w:tab/>
        <w:t xml:space="preserve">     DEH 2702</w:t>
      </w:r>
    </w:p>
    <w:p w14:paraId="27BBB7C3" w14:textId="77777777" w:rsidR="00465794" w:rsidRDefault="00465794" w:rsidP="00465794">
      <w:pPr>
        <w:rPr>
          <w:b/>
        </w:rPr>
      </w:pPr>
    </w:p>
    <w:p w14:paraId="67857E17" w14:textId="057010E9" w:rsidR="00465794" w:rsidRDefault="00465794" w:rsidP="00465794">
      <w:pPr>
        <w:rPr>
          <w:b/>
        </w:rPr>
      </w:pPr>
      <w:r>
        <w:rPr>
          <w:b/>
        </w:rPr>
        <w:t>Lecture:</w:t>
      </w:r>
      <w:r>
        <w:rPr>
          <w:b/>
        </w:rPr>
        <w:tab/>
      </w:r>
      <w:r>
        <w:rPr>
          <w:b/>
        </w:rPr>
        <w:tab/>
        <w:t xml:space="preserve">     </w:t>
      </w:r>
      <w:r w:rsidR="008625F4">
        <w:rPr>
          <w:b/>
        </w:rPr>
        <w:t>Wednesday</w:t>
      </w:r>
      <w:r w:rsidR="00B17F32">
        <w:rPr>
          <w:b/>
        </w:rPr>
        <w:t xml:space="preserve"> 2:00pm-2:50pm</w:t>
      </w:r>
      <w:r>
        <w:rPr>
          <w:b/>
        </w:rPr>
        <w:t xml:space="preserve">, AHS Bldg. </w:t>
      </w:r>
      <w:r w:rsidR="0064681B">
        <w:rPr>
          <w:b/>
        </w:rPr>
        <w:t>124</w:t>
      </w:r>
    </w:p>
    <w:p w14:paraId="074338C9" w14:textId="77777777" w:rsidR="00465794" w:rsidRDefault="00465794" w:rsidP="00465794">
      <w:pPr>
        <w:rPr>
          <w:b/>
        </w:rPr>
      </w:pPr>
    </w:p>
    <w:p w14:paraId="38E6373C" w14:textId="4B93D73F" w:rsidR="00465794" w:rsidRDefault="0064681B" w:rsidP="00465794">
      <w:pPr>
        <w:rPr>
          <w:b/>
        </w:rPr>
      </w:pPr>
      <w:r>
        <w:rPr>
          <w:b/>
        </w:rPr>
        <w:t>Credit Hours:</w:t>
      </w:r>
      <w:r>
        <w:rPr>
          <w:b/>
        </w:rPr>
        <w:tab/>
        <w:t xml:space="preserve">     1</w:t>
      </w:r>
    </w:p>
    <w:p w14:paraId="72E1C5D2" w14:textId="77777777" w:rsidR="00465794" w:rsidRDefault="00465794" w:rsidP="00465794">
      <w:pPr>
        <w:rPr>
          <w:b/>
        </w:rPr>
      </w:pPr>
    </w:p>
    <w:p w14:paraId="6645BEC5" w14:textId="0767340D" w:rsidR="001475B2" w:rsidRDefault="00465794" w:rsidP="001475B2">
      <w:pPr>
        <w:rPr>
          <w:b/>
        </w:rPr>
      </w:pPr>
      <w:r>
        <w:rPr>
          <w:b/>
        </w:rPr>
        <w:t>Professor</w:t>
      </w:r>
      <w:r w:rsidR="00961ADF">
        <w:rPr>
          <w:b/>
        </w:rPr>
        <w:t>s</w:t>
      </w:r>
      <w:r w:rsidR="008076EC">
        <w:rPr>
          <w:b/>
        </w:rPr>
        <w:t xml:space="preserve">:               </w:t>
      </w:r>
      <w:r w:rsidR="008076EC">
        <w:rPr>
          <w:b/>
        </w:rPr>
        <w:tab/>
        <w:t xml:space="preserve">     </w:t>
      </w:r>
      <w:r w:rsidR="00E920B6">
        <w:rPr>
          <w:b/>
        </w:rPr>
        <w:t>Tiffany Baggs, CRDH, MSDH</w:t>
      </w:r>
    </w:p>
    <w:p w14:paraId="5A6EFF00" w14:textId="4D03B969" w:rsidR="00465794" w:rsidRDefault="001475B2" w:rsidP="00E920B6">
      <w:pPr>
        <w:rPr>
          <w:b/>
        </w:rPr>
      </w:pPr>
      <w:r>
        <w:rPr>
          <w:b/>
        </w:rPr>
        <w:tab/>
      </w:r>
      <w:r>
        <w:rPr>
          <w:b/>
        </w:rPr>
        <w:tab/>
      </w:r>
      <w:r>
        <w:rPr>
          <w:b/>
        </w:rPr>
        <w:tab/>
        <w:t xml:space="preserve">     </w:t>
      </w:r>
    </w:p>
    <w:p w14:paraId="05E199C2" w14:textId="287A320B" w:rsidR="00961ADF" w:rsidRDefault="008076EC" w:rsidP="00465794">
      <w:pPr>
        <w:rPr>
          <w:b/>
        </w:rPr>
      </w:pPr>
      <w:r>
        <w:rPr>
          <w:b/>
        </w:rPr>
        <w:t xml:space="preserve">Office location:               </w:t>
      </w:r>
      <w:r w:rsidR="00961ADF">
        <w:rPr>
          <w:b/>
        </w:rPr>
        <w:t>AHS-1</w:t>
      </w:r>
      <w:r>
        <w:rPr>
          <w:b/>
        </w:rPr>
        <w:t>20</w:t>
      </w:r>
    </w:p>
    <w:p w14:paraId="56367D46" w14:textId="776EE388" w:rsidR="00961ADF" w:rsidRDefault="008076EC" w:rsidP="00465794">
      <w:pPr>
        <w:rPr>
          <w:b/>
        </w:rPr>
      </w:pPr>
      <w:r>
        <w:rPr>
          <w:b/>
        </w:rPr>
        <w:t>Office Phone:</w:t>
      </w:r>
      <w:r>
        <w:rPr>
          <w:b/>
        </w:rPr>
        <w:tab/>
      </w:r>
      <w:r>
        <w:rPr>
          <w:b/>
        </w:rPr>
        <w:tab/>
        <w:t xml:space="preserve">     </w:t>
      </w:r>
      <w:r w:rsidR="00961ADF">
        <w:rPr>
          <w:b/>
        </w:rPr>
        <w:t>407-582-</w:t>
      </w:r>
      <w:r>
        <w:rPr>
          <w:b/>
        </w:rPr>
        <w:t>1570</w:t>
      </w:r>
    </w:p>
    <w:p w14:paraId="741BC187" w14:textId="565A49BA" w:rsidR="00F16635" w:rsidRDefault="00F16635" w:rsidP="00465794">
      <w:pPr>
        <w:rPr>
          <w:b/>
        </w:rPr>
      </w:pPr>
      <w:r>
        <w:rPr>
          <w:b/>
        </w:rPr>
        <w:t>Office Fax:</w:t>
      </w:r>
      <w:r>
        <w:rPr>
          <w:b/>
        </w:rPr>
        <w:tab/>
      </w:r>
      <w:r>
        <w:rPr>
          <w:b/>
        </w:rPr>
        <w:tab/>
        <w:t xml:space="preserve">     407-582-1295</w:t>
      </w:r>
    </w:p>
    <w:p w14:paraId="7340267C" w14:textId="582079D9" w:rsidR="001A6DA8" w:rsidRDefault="001A6DA8" w:rsidP="00465794">
      <w:pPr>
        <w:rPr>
          <w:b/>
        </w:rPr>
      </w:pPr>
      <w:r>
        <w:rPr>
          <w:b/>
        </w:rPr>
        <w:t>Office Hours:</w:t>
      </w:r>
      <w:r w:rsidR="00B17F32">
        <w:rPr>
          <w:b/>
        </w:rPr>
        <w:tab/>
      </w:r>
      <w:r w:rsidR="00B17F32">
        <w:rPr>
          <w:b/>
        </w:rPr>
        <w:tab/>
        <w:t xml:space="preserve">     TBA and posted on office door</w:t>
      </w:r>
    </w:p>
    <w:p w14:paraId="6F398AA0" w14:textId="1EB81055" w:rsidR="00465794" w:rsidRDefault="00961ADF" w:rsidP="00465794">
      <w:pPr>
        <w:rPr>
          <w:b/>
        </w:rPr>
      </w:pPr>
      <w:r>
        <w:rPr>
          <w:b/>
        </w:rPr>
        <w:tab/>
      </w:r>
      <w:r>
        <w:rPr>
          <w:b/>
        </w:rPr>
        <w:tab/>
        <w:t xml:space="preserve">    </w:t>
      </w:r>
    </w:p>
    <w:p w14:paraId="43E908DA" w14:textId="27725651" w:rsidR="00465794" w:rsidRPr="008076EC" w:rsidRDefault="008076EC" w:rsidP="00465794">
      <w:pPr>
        <w:rPr>
          <w:b/>
          <w:color w:val="0000FF" w:themeColor="hyperlink"/>
        </w:rPr>
      </w:pPr>
      <w:r>
        <w:rPr>
          <w:b/>
        </w:rPr>
        <w:t xml:space="preserve">E-mail Address:             </w:t>
      </w:r>
      <w:r w:rsidR="00734AE8">
        <w:rPr>
          <w:rStyle w:val="Hyperlink"/>
          <w:b/>
        </w:rPr>
        <w:t>tbaggs@valenciacollege.edu</w:t>
      </w:r>
    </w:p>
    <w:p w14:paraId="6D16299F" w14:textId="33BD5FBB" w:rsidR="008D1F25" w:rsidRDefault="008D1F25" w:rsidP="008D1F25">
      <w:pPr>
        <w:ind w:left="2160" w:hanging="2160"/>
      </w:pPr>
      <w:r>
        <w:rPr>
          <w:b/>
        </w:rPr>
        <w:t>Teaching Style:</w:t>
      </w:r>
      <w:r>
        <w:rPr>
          <w:b/>
        </w:rPr>
        <w:tab/>
        <w:t xml:space="preserve">   </w:t>
      </w:r>
      <w:r w:rsidR="008076EC">
        <w:rPr>
          <w:b/>
        </w:rPr>
        <w:t xml:space="preserve">  </w:t>
      </w:r>
      <w:r>
        <w:t xml:space="preserve">Hybrid course utilizing lecture, interactive activities and   </w:t>
      </w:r>
    </w:p>
    <w:p w14:paraId="5E055AE6" w14:textId="596EBD6C" w:rsidR="00465794" w:rsidRPr="008D1F25" w:rsidRDefault="008D1F25" w:rsidP="008D1F25">
      <w:pPr>
        <w:ind w:left="2160"/>
      </w:pPr>
      <w:r>
        <w:rPr>
          <w:b/>
        </w:rPr>
        <w:t xml:space="preserve">  </w:t>
      </w:r>
      <w:r>
        <w:t xml:space="preserve"> </w:t>
      </w:r>
      <w:r w:rsidR="008076EC">
        <w:t xml:space="preserve">  </w:t>
      </w:r>
      <w:r w:rsidR="00101C22">
        <w:t>B</w:t>
      </w:r>
      <w:r>
        <w:t>lackboard.</w:t>
      </w:r>
    </w:p>
    <w:p w14:paraId="0E7D233E" w14:textId="77777777" w:rsidR="00465794" w:rsidRDefault="00465794" w:rsidP="00465794">
      <w:pPr>
        <w:rPr>
          <w:b/>
        </w:rPr>
      </w:pPr>
    </w:p>
    <w:p w14:paraId="71BDB466" w14:textId="77777777" w:rsidR="00465794" w:rsidRDefault="00465794" w:rsidP="00465794">
      <w:pPr>
        <w:jc w:val="center"/>
      </w:pPr>
      <w:r>
        <w:rPr>
          <w:b/>
        </w:rPr>
        <w:t>II. Course Description</w:t>
      </w:r>
    </w:p>
    <w:p w14:paraId="15BE93B6" w14:textId="77777777" w:rsidR="00465794" w:rsidRDefault="00465794" w:rsidP="00465794">
      <w:pPr>
        <w:jc w:val="center"/>
      </w:pPr>
    </w:p>
    <w:p w14:paraId="444F0F29" w14:textId="5626541B" w:rsidR="003824EC" w:rsidRDefault="0064681B" w:rsidP="00465794">
      <w:r>
        <w:t xml:space="preserve">The course is designed to give students dental hygienists the opportunity to apply the concepts and methods learned in DEH 2701 at the community level. A class project will be designed and implemented utilizing these concepts and methods. </w:t>
      </w:r>
    </w:p>
    <w:p w14:paraId="1775654E" w14:textId="77777777" w:rsidR="0064681B" w:rsidRDefault="0064681B" w:rsidP="00465794"/>
    <w:p w14:paraId="280562C0" w14:textId="77777777" w:rsidR="003824EC" w:rsidRDefault="003824EC" w:rsidP="003824EC">
      <w:pPr>
        <w:tabs>
          <w:tab w:val="left" w:pos="3240"/>
          <w:tab w:val="left" w:pos="3330"/>
        </w:tabs>
        <w:jc w:val="center"/>
      </w:pPr>
      <w:r>
        <w:rPr>
          <w:b/>
        </w:rPr>
        <w:t>III. Course Materials</w:t>
      </w:r>
    </w:p>
    <w:p w14:paraId="71AA24D5" w14:textId="77777777" w:rsidR="003824EC" w:rsidRDefault="003824EC" w:rsidP="003824EC">
      <w:pPr>
        <w:jc w:val="center"/>
      </w:pPr>
    </w:p>
    <w:p w14:paraId="2753EB5A" w14:textId="77777777" w:rsidR="003824EC" w:rsidRDefault="003824EC" w:rsidP="003824EC">
      <w:r>
        <w:t>Text:</w:t>
      </w:r>
    </w:p>
    <w:p w14:paraId="5978ABCB" w14:textId="77777777" w:rsidR="003824EC" w:rsidRDefault="003824EC" w:rsidP="003824EC"/>
    <w:p w14:paraId="05636B42" w14:textId="5DF227BB" w:rsidR="003824EC" w:rsidRDefault="008076EC" w:rsidP="003824EC">
      <w:pPr>
        <w:pStyle w:val="ListParagraph"/>
        <w:numPr>
          <w:ilvl w:val="0"/>
          <w:numId w:val="3"/>
        </w:numPr>
      </w:pPr>
      <w:r>
        <w:t>Beatty, Christine French</w:t>
      </w:r>
      <w:r w:rsidR="003824EC">
        <w:t xml:space="preserve">; </w:t>
      </w:r>
      <w:r w:rsidR="003824EC">
        <w:rPr>
          <w:i/>
          <w:u w:val="single"/>
        </w:rPr>
        <w:t>Community Oral Health Practice for the Dental Hygienist,</w:t>
      </w:r>
      <w:r>
        <w:t xml:space="preserve"> W.B Saunders Co., 4</w:t>
      </w:r>
      <w:r>
        <w:rPr>
          <w:vertAlign w:val="superscript"/>
        </w:rPr>
        <w:t>th</w:t>
      </w:r>
      <w:r w:rsidR="007A130F">
        <w:t xml:space="preserve"> Edition</w:t>
      </w:r>
      <w:r>
        <w:t>, 2017</w:t>
      </w:r>
      <w:r w:rsidR="003824EC">
        <w:t>.</w:t>
      </w:r>
    </w:p>
    <w:p w14:paraId="521674A7" w14:textId="77777777" w:rsidR="003824EC" w:rsidRDefault="003824EC" w:rsidP="003824EC"/>
    <w:p w14:paraId="428614EB" w14:textId="77777777" w:rsidR="003824EC" w:rsidRDefault="003824EC" w:rsidP="003824EC">
      <w:pPr>
        <w:ind w:left="360"/>
      </w:pPr>
      <w:r>
        <w:t>References:</w:t>
      </w:r>
    </w:p>
    <w:p w14:paraId="2CDD4494" w14:textId="77777777" w:rsidR="003824EC" w:rsidRDefault="003824EC" w:rsidP="003824EC">
      <w:pPr>
        <w:ind w:left="360"/>
      </w:pPr>
    </w:p>
    <w:p w14:paraId="3F9CA700" w14:textId="529AF5BA" w:rsidR="003824EC" w:rsidRDefault="003824EC" w:rsidP="003824EC">
      <w:pPr>
        <w:pStyle w:val="ListParagraph"/>
        <w:numPr>
          <w:ilvl w:val="0"/>
          <w:numId w:val="4"/>
        </w:numPr>
      </w:pPr>
      <w:r>
        <w:t xml:space="preserve">Burt and </w:t>
      </w:r>
      <w:proofErr w:type="spellStart"/>
      <w:r>
        <w:t>Eklund</w:t>
      </w:r>
      <w:proofErr w:type="spellEnd"/>
      <w:r>
        <w:t xml:space="preserve">; </w:t>
      </w:r>
      <w:r>
        <w:rPr>
          <w:i/>
          <w:u w:val="single"/>
        </w:rPr>
        <w:t xml:space="preserve">Dentistry, Dental Practice, and the Community, </w:t>
      </w:r>
      <w:r>
        <w:t xml:space="preserve">W.B. Saunders Co., </w:t>
      </w:r>
      <w:r w:rsidR="00734AE8">
        <w:t>6</w:t>
      </w:r>
      <w:r w:rsidRPr="003824EC">
        <w:rPr>
          <w:vertAlign w:val="superscript"/>
        </w:rPr>
        <w:t>th</w:t>
      </w:r>
      <w:r>
        <w:t xml:space="preserve"> </w:t>
      </w:r>
      <w:r w:rsidR="00734AE8">
        <w:t>e</w:t>
      </w:r>
      <w:r>
        <w:t xml:space="preserve">d., </w:t>
      </w:r>
      <w:r w:rsidR="00734AE8">
        <w:t>2005</w:t>
      </w:r>
      <w:r>
        <w:t>.</w:t>
      </w:r>
    </w:p>
    <w:p w14:paraId="77BF7E8B" w14:textId="77777777" w:rsidR="003824EC" w:rsidRDefault="003824EC" w:rsidP="003824EC"/>
    <w:p w14:paraId="65D91541" w14:textId="0DBC1E7B" w:rsidR="00734AE8" w:rsidRPr="0064681B" w:rsidRDefault="00734AE8" w:rsidP="0064681B">
      <w:r>
        <w:t xml:space="preserve">      B. </w:t>
      </w:r>
      <w:proofErr w:type="spellStart"/>
      <w:r>
        <w:t>Nathe</w:t>
      </w:r>
      <w:proofErr w:type="spellEnd"/>
      <w:r>
        <w:t>, Christine; Dental Public Health and Research, Pearson, 3</w:t>
      </w:r>
      <w:r w:rsidRPr="00734AE8">
        <w:rPr>
          <w:vertAlign w:val="superscript"/>
        </w:rPr>
        <w:t>rd</w:t>
      </w:r>
      <w:r>
        <w:t xml:space="preserve"> ed., 2011</w:t>
      </w:r>
    </w:p>
    <w:p w14:paraId="2B078106" w14:textId="77777777" w:rsidR="00B17F32" w:rsidRDefault="003824EC" w:rsidP="003824EC">
      <w:pPr>
        <w:tabs>
          <w:tab w:val="left" w:pos="3240"/>
        </w:tabs>
        <w:ind w:left="720" w:firstLine="720"/>
        <w:rPr>
          <w:b/>
        </w:rPr>
      </w:pPr>
      <w:r>
        <w:rPr>
          <w:b/>
        </w:rPr>
        <w:t xml:space="preserve">  </w:t>
      </w:r>
    </w:p>
    <w:p w14:paraId="0B741D14" w14:textId="77777777" w:rsidR="00B17F32" w:rsidRDefault="00B17F32" w:rsidP="003824EC">
      <w:pPr>
        <w:tabs>
          <w:tab w:val="left" w:pos="3240"/>
        </w:tabs>
        <w:ind w:left="720" w:firstLine="720"/>
        <w:rPr>
          <w:b/>
        </w:rPr>
      </w:pPr>
    </w:p>
    <w:p w14:paraId="1FA5F0A5" w14:textId="77777777" w:rsidR="00B17F32" w:rsidRDefault="00B17F32" w:rsidP="003824EC">
      <w:pPr>
        <w:tabs>
          <w:tab w:val="left" w:pos="3240"/>
        </w:tabs>
        <w:ind w:left="720" w:firstLine="720"/>
        <w:rPr>
          <w:b/>
        </w:rPr>
      </w:pPr>
    </w:p>
    <w:p w14:paraId="740ED001" w14:textId="77777777" w:rsidR="00B17F32" w:rsidRDefault="00B17F32" w:rsidP="003824EC">
      <w:pPr>
        <w:tabs>
          <w:tab w:val="left" w:pos="3240"/>
        </w:tabs>
        <w:ind w:left="720" w:firstLine="720"/>
        <w:rPr>
          <w:b/>
        </w:rPr>
      </w:pPr>
    </w:p>
    <w:p w14:paraId="2C9EC463" w14:textId="3C0DAF67" w:rsidR="008076EC" w:rsidRDefault="00261BE8" w:rsidP="003824EC">
      <w:pPr>
        <w:tabs>
          <w:tab w:val="left" w:pos="3240"/>
        </w:tabs>
        <w:ind w:left="720" w:firstLine="720"/>
        <w:rPr>
          <w:b/>
        </w:rPr>
      </w:pPr>
      <w:r>
        <w:rPr>
          <w:b/>
        </w:rPr>
        <w:tab/>
      </w:r>
    </w:p>
    <w:p w14:paraId="19069C7A" w14:textId="2DEB0800" w:rsidR="00261BE8" w:rsidRDefault="003824EC" w:rsidP="003824EC">
      <w:pPr>
        <w:tabs>
          <w:tab w:val="left" w:pos="3240"/>
        </w:tabs>
        <w:ind w:left="720" w:firstLine="720"/>
        <w:rPr>
          <w:b/>
        </w:rPr>
      </w:pPr>
      <w:r>
        <w:rPr>
          <w:b/>
        </w:rPr>
        <w:lastRenderedPageBreak/>
        <w:t xml:space="preserve">IV. </w:t>
      </w:r>
      <w:r w:rsidR="00261BE8">
        <w:rPr>
          <w:b/>
        </w:rPr>
        <w:t>Major Learning Outcomes</w:t>
      </w:r>
    </w:p>
    <w:tbl>
      <w:tblPr>
        <w:tblW w:w="5101"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73"/>
        <w:gridCol w:w="4860"/>
      </w:tblGrid>
      <w:tr w:rsidR="00F162B9" w14:paraId="6AD1BA88" w14:textId="77777777" w:rsidTr="008B4C08">
        <w:trPr>
          <w:trHeight w:val="30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7CBA6FB" w14:textId="4909C38C" w:rsidR="00F162B9" w:rsidRPr="00D9286A" w:rsidRDefault="00F162B9" w:rsidP="00F162B9">
            <w:pPr>
              <w:spacing w:before="100" w:beforeAutospacing="1" w:after="100" w:afterAutospacing="1"/>
              <w:outlineLvl w:val="2"/>
              <w:rPr>
                <w:bCs/>
                <w:sz w:val="20"/>
                <w:szCs w:val="20"/>
                <w:lang w:val="en"/>
              </w:rPr>
            </w:pPr>
            <w:r w:rsidRPr="00D9286A">
              <w:rPr>
                <w:bCs/>
                <w:sz w:val="20"/>
                <w:szCs w:val="20"/>
                <w:lang w:val="en"/>
              </w:rPr>
              <w:t xml:space="preserve">Identify a community group to assess, plan and implement an oral health improvement plan specific to group needs. </w:t>
            </w:r>
          </w:p>
        </w:tc>
      </w:tr>
      <w:tr w:rsidR="00F162B9" w14:paraId="61F5C40A" w14:textId="77777777" w:rsidTr="008B4C08">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AEDDAF6" w14:textId="77777777" w:rsidR="00F162B9" w:rsidRPr="00D9286A" w:rsidRDefault="00F162B9" w:rsidP="00A16B7B">
            <w:pPr>
              <w:rPr>
                <w:sz w:val="20"/>
                <w:szCs w:val="20"/>
              </w:rPr>
            </w:pPr>
            <w:r w:rsidRPr="00D9286A">
              <w:rPr>
                <w:sz w:val="20"/>
                <w:szCs w:val="20"/>
              </w:rPr>
              <w:t>    </w:t>
            </w:r>
            <w:r w:rsidRPr="00D9286A">
              <w:rPr>
                <w:rStyle w:val="Strong"/>
                <w:sz w:val="20"/>
                <w:szCs w:val="20"/>
              </w:rPr>
              <w:t>Corresponding Evidence of Learning</w:t>
            </w:r>
          </w:p>
        </w:tc>
      </w:tr>
      <w:tr w:rsidR="00F162B9" w14:paraId="562C257A" w14:textId="77777777" w:rsidTr="008B4C08">
        <w:trPr>
          <w:trHeight w:val="831"/>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58FF8E8" w14:textId="7BA1C630" w:rsidR="00F162B9" w:rsidRPr="00D9286A" w:rsidRDefault="00F162B9" w:rsidP="00D9286A">
            <w:pPr>
              <w:pStyle w:val="ListParagraph"/>
              <w:numPr>
                <w:ilvl w:val="0"/>
                <w:numId w:val="27"/>
              </w:numPr>
              <w:spacing w:before="100" w:beforeAutospacing="1" w:after="100" w:afterAutospacing="1"/>
              <w:rPr>
                <w:sz w:val="20"/>
                <w:szCs w:val="20"/>
                <w:lang w:val="en"/>
              </w:rPr>
            </w:pPr>
            <w:proofErr w:type="gramStart"/>
            <w:r w:rsidRPr="00D9286A">
              <w:rPr>
                <w:sz w:val="20"/>
                <w:szCs w:val="20"/>
                <w:lang w:val="en"/>
              </w:rPr>
              <w:t>apply</w:t>
            </w:r>
            <w:proofErr w:type="gramEnd"/>
            <w:r w:rsidRPr="00D9286A">
              <w:rPr>
                <w:sz w:val="20"/>
                <w:szCs w:val="20"/>
                <w:lang w:val="en"/>
              </w:rPr>
              <w:t xml:space="preserve"> the concepts of analysis and planning to the identification of a community group in need of oral health care.</w:t>
            </w:r>
          </w:p>
          <w:p w14:paraId="6C6ABEF1" w14:textId="5C6EF2B1" w:rsidR="00F162B9" w:rsidRPr="00D9286A" w:rsidRDefault="00F162B9" w:rsidP="00D9286A">
            <w:pPr>
              <w:pStyle w:val="ListParagraph"/>
              <w:numPr>
                <w:ilvl w:val="0"/>
                <w:numId w:val="27"/>
              </w:numPr>
              <w:spacing w:before="100" w:beforeAutospacing="1" w:after="100" w:afterAutospacing="1"/>
              <w:rPr>
                <w:sz w:val="20"/>
                <w:szCs w:val="20"/>
                <w:lang w:val="en"/>
              </w:rPr>
            </w:pPr>
            <w:proofErr w:type="gramStart"/>
            <w:r w:rsidRPr="00D9286A">
              <w:rPr>
                <w:sz w:val="20"/>
                <w:szCs w:val="20"/>
                <w:lang w:val="en"/>
              </w:rPr>
              <w:t>present</w:t>
            </w:r>
            <w:proofErr w:type="gramEnd"/>
            <w:r w:rsidRPr="00D9286A">
              <w:rPr>
                <w:sz w:val="20"/>
                <w:szCs w:val="20"/>
                <w:lang w:val="en"/>
              </w:rPr>
              <w:t xml:space="preserve"> preliminary plan for the selected community group to the course professor and peers.</w:t>
            </w:r>
          </w:p>
        </w:tc>
      </w:tr>
      <w:tr w:rsidR="00F162B9" w14:paraId="6F3A5FA2" w14:textId="77777777" w:rsidTr="008B4C08">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6A691F5" w14:textId="77777777" w:rsidR="00F162B9" w:rsidRPr="00261BE8" w:rsidRDefault="00F162B9" w:rsidP="00A16B7B">
            <w:pPr>
              <w:rPr>
                <w:sz w:val="20"/>
                <w:szCs w:val="20"/>
              </w:rPr>
            </w:pPr>
            <w:r w:rsidRPr="00261BE8">
              <w:rPr>
                <w:sz w:val="20"/>
                <w:szCs w:val="20"/>
              </w:rPr>
              <w:t>    </w:t>
            </w:r>
            <w:r w:rsidRPr="00261BE8">
              <w:rPr>
                <w:rStyle w:val="Strong"/>
                <w:sz w:val="20"/>
                <w:szCs w:val="20"/>
              </w:rPr>
              <w:t>Core Competency: Think</w:t>
            </w:r>
          </w:p>
        </w:tc>
      </w:tr>
      <w:tr w:rsidR="00F162B9" w14:paraId="47AA2FEB" w14:textId="77777777" w:rsidTr="008B4C08">
        <w:tc>
          <w:tcPr>
            <w:tcW w:w="2451" w:type="pct"/>
            <w:tcBorders>
              <w:top w:val="outset" w:sz="6" w:space="0" w:color="auto"/>
              <w:left w:val="outset" w:sz="6" w:space="0" w:color="auto"/>
              <w:bottom w:val="outset" w:sz="6" w:space="0" w:color="auto"/>
              <w:right w:val="outset" w:sz="6" w:space="0" w:color="auto"/>
            </w:tcBorders>
            <w:vAlign w:val="center"/>
            <w:hideMark/>
          </w:tcPr>
          <w:p w14:paraId="2D73BEF7"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Indicators</w:t>
            </w:r>
          </w:p>
        </w:tc>
        <w:tc>
          <w:tcPr>
            <w:tcW w:w="2549" w:type="pct"/>
            <w:tcBorders>
              <w:top w:val="outset" w:sz="6" w:space="0" w:color="auto"/>
              <w:left w:val="outset" w:sz="6" w:space="0" w:color="auto"/>
              <w:bottom w:val="outset" w:sz="6" w:space="0" w:color="auto"/>
              <w:right w:val="outset" w:sz="6" w:space="0" w:color="auto"/>
            </w:tcBorders>
            <w:vAlign w:val="center"/>
            <w:hideMark/>
          </w:tcPr>
          <w:p w14:paraId="4C71DFF9"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Assessments</w:t>
            </w:r>
          </w:p>
        </w:tc>
      </w:tr>
      <w:tr w:rsidR="00F162B9" w14:paraId="71FA4FA8" w14:textId="77777777" w:rsidTr="008B4C08">
        <w:tc>
          <w:tcPr>
            <w:tcW w:w="2451" w:type="pct"/>
            <w:tcBorders>
              <w:top w:val="outset" w:sz="6" w:space="0" w:color="auto"/>
              <w:left w:val="outset" w:sz="6" w:space="0" w:color="auto"/>
              <w:bottom w:val="outset" w:sz="6" w:space="0" w:color="auto"/>
              <w:right w:val="outset" w:sz="6" w:space="0" w:color="auto"/>
            </w:tcBorders>
            <w:hideMark/>
          </w:tcPr>
          <w:p w14:paraId="66FD29C1" w14:textId="77777777" w:rsidR="00F162B9" w:rsidRPr="00261BE8" w:rsidRDefault="00F162B9" w:rsidP="00A16B7B">
            <w:pPr>
              <w:rPr>
                <w:sz w:val="20"/>
                <w:szCs w:val="20"/>
              </w:rPr>
            </w:pPr>
            <w:r w:rsidRPr="00261BE8">
              <w:rPr>
                <w:rFonts w:hAnsi="Symbol"/>
                <w:sz w:val="20"/>
                <w:szCs w:val="20"/>
              </w:rPr>
              <w:t></w:t>
            </w:r>
            <w:r w:rsidRPr="00261BE8">
              <w:rPr>
                <w:sz w:val="20"/>
                <w:szCs w:val="20"/>
              </w:rPr>
              <w:t xml:space="preserve">  employ the facts, formulas, procedures of the discipline </w:t>
            </w:r>
          </w:p>
        </w:tc>
        <w:tc>
          <w:tcPr>
            <w:tcW w:w="2549" w:type="pct"/>
            <w:tcBorders>
              <w:top w:val="outset" w:sz="6" w:space="0" w:color="auto"/>
              <w:left w:val="outset" w:sz="6" w:space="0" w:color="auto"/>
              <w:bottom w:val="outset" w:sz="6" w:space="0" w:color="auto"/>
              <w:right w:val="outset" w:sz="6" w:space="0" w:color="auto"/>
            </w:tcBorders>
            <w:hideMark/>
          </w:tcPr>
          <w:p w14:paraId="423E6214" w14:textId="5855F8D9" w:rsidR="00D9286A" w:rsidRPr="00D9286A" w:rsidRDefault="00D9286A" w:rsidP="00D9286A">
            <w:pPr>
              <w:pStyle w:val="ListParagraph"/>
              <w:numPr>
                <w:ilvl w:val="0"/>
                <w:numId w:val="29"/>
              </w:numPr>
              <w:rPr>
                <w:sz w:val="20"/>
                <w:szCs w:val="20"/>
              </w:rPr>
            </w:pPr>
            <w:r w:rsidRPr="00D9286A">
              <w:rPr>
                <w:sz w:val="20"/>
                <w:szCs w:val="20"/>
              </w:rPr>
              <w:t>Performance or Demonstration</w:t>
            </w:r>
          </w:p>
          <w:p w14:paraId="02E76EBB" w14:textId="6E45798C" w:rsidR="00D9286A" w:rsidRPr="00D9286A" w:rsidRDefault="00D9286A" w:rsidP="00D9286A">
            <w:pPr>
              <w:pStyle w:val="ListParagraph"/>
              <w:numPr>
                <w:ilvl w:val="0"/>
                <w:numId w:val="29"/>
              </w:numPr>
              <w:rPr>
                <w:sz w:val="20"/>
                <w:szCs w:val="20"/>
              </w:rPr>
            </w:pPr>
            <w:r w:rsidRPr="00D9286A">
              <w:rPr>
                <w:sz w:val="20"/>
                <w:szCs w:val="20"/>
              </w:rPr>
              <w:t>Group presentation</w:t>
            </w:r>
          </w:p>
          <w:p w14:paraId="1937B3B9" w14:textId="038FADFD" w:rsidR="00D9286A" w:rsidRPr="00D9286A" w:rsidRDefault="00D9286A" w:rsidP="00D9286A">
            <w:pPr>
              <w:pStyle w:val="ListParagraph"/>
              <w:numPr>
                <w:ilvl w:val="0"/>
                <w:numId w:val="29"/>
              </w:numPr>
              <w:rPr>
                <w:sz w:val="20"/>
                <w:szCs w:val="20"/>
              </w:rPr>
            </w:pPr>
            <w:r w:rsidRPr="00D9286A">
              <w:rPr>
                <w:sz w:val="20"/>
                <w:szCs w:val="20"/>
              </w:rPr>
              <w:t>Project</w:t>
            </w:r>
          </w:p>
          <w:p w14:paraId="08F6752F" w14:textId="06FC23BC" w:rsidR="00F162B9" w:rsidRPr="00261BE8" w:rsidRDefault="00F162B9" w:rsidP="00A16B7B">
            <w:pPr>
              <w:rPr>
                <w:sz w:val="20"/>
                <w:szCs w:val="20"/>
              </w:rPr>
            </w:pPr>
          </w:p>
        </w:tc>
      </w:tr>
      <w:tr w:rsidR="00F162B9" w14:paraId="5C917A26" w14:textId="77777777" w:rsidTr="008B4C08">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ACEDA17" w14:textId="78F2589A" w:rsidR="00F162B9" w:rsidRPr="00261BE8" w:rsidRDefault="00F162B9" w:rsidP="00A16B7B">
            <w:pPr>
              <w:rPr>
                <w:sz w:val="20"/>
                <w:szCs w:val="20"/>
              </w:rPr>
            </w:pPr>
            <w:r w:rsidRPr="00261BE8">
              <w:rPr>
                <w:sz w:val="20"/>
                <w:szCs w:val="20"/>
              </w:rPr>
              <w:t>    </w:t>
            </w:r>
            <w:r w:rsidR="00D9286A">
              <w:rPr>
                <w:rStyle w:val="Strong"/>
                <w:sz w:val="20"/>
                <w:szCs w:val="20"/>
              </w:rPr>
              <w:t>Core Competency: ACT</w:t>
            </w:r>
          </w:p>
        </w:tc>
      </w:tr>
      <w:tr w:rsidR="00F162B9" w14:paraId="78B8D7A0" w14:textId="77777777" w:rsidTr="008B4C08">
        <w:tc>
          <w:tcPr>
            <w:tcW w:w="2451" w:type="pct"/>
            <w:tcBorders>
              <w:top w:val="outset" w:sz="6" w:space="0" w:color="auto"/>
              <w:left w:val="outset" w:sz="6" w:space="0" w:color="auto"/>
              <w:bottom w:val="outset" w:sz="6" w:space="0" w:color="auto"/>
              <w:right w:val="outset" w:sz="6" w:space="0" w:color="auto"/>
            </w:tcBorders>
            <w:vAlign w:val="center"/>
            <w:hideMark/>
          </w:tcPr>
          <w:p w14:paraId="5407DCD2"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Indicators</w:t>
            </w:r>
          </w:p>
        </w:tc>
        <w:tc>
          <w:tcPr>
            <w:tcW w:w="2549" w:type="pct"/>
            <w:tcBorders>
              <w:top w:val="outset" w:sz="6" w:space="0" w:color="auto"/>
              <w:left w:val="outset" w:sz="6" w:space="0" w:color="auto"/>
              <w:bottom w:val="outset" w:sz="6" w:space="0" w:color="auto"/>
              <w:right w:val="outset" w:sz="6" w:space="0" w:color="auto"/>
            </w:tcBorders>
            <w:vAlign w:val="center"/>
            <w:hideMark/>
          </w:tcPr>
          <w:p w14:paraId="4CAF3609"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Assessments</w:t>
            </w:r>
          </w:p>
        </w:tc>
      </w:tr>
      <w:tr w:rsidR="00F162B9" w14:paraId="5E2D52A8" w14:textId="77777777" w:rsidTr="008B4C08">
        <w:trPr>
          <w:trHeight w:val="1551"/>
        </w:trPr>
        <w:tc>
          <w:tcPr>
            <w:tcW w:w="2451" w:type="pct"/>
            <w:tcBorders>
              <w:top w:val="outset" w:sz="6" w:space="0" w:color="auto"/>
              <w:left w:val="outset" w:sz="6" w:space="0" w:color="auto"/>
              <w:bottom w:val="outset" w:sz="6" w:space="0" w:color="auto"/>
              <w:right w:val="outset" w:sz="6" w:space="0" w:color="auto"/>
            </w:tcBorders>
            <w:hideMark/>
          </w:tcPr>
          <w:p w14:paraId="1C96040D" w14:textId="77777777" w:rsidR="00D9286A" w:rsidRPr="00D9286A" w:rsidRDefault="00D9286A" w:rsidP="00D9286A">
            <w:pPr>
              <w:numPr>
                <w:ilvl w:val="0"/>
                <w:numId w:val="15"/>
              </w:numPr>
              <w:spacing w:before="100" w:beforeAutospacing="1" w:after="100" w:afterAutospacing="1"/>
              <w:rPr>
                <w:sz w:val="20"/>
              </w:rPr>
            </w:pPr>
            <w:r w:rsidRPr="00D9286A">
              <w:rPr>
                <w:sz w:val="20"/>
              </w:rPr>
              <w:t>Act - implement effective problem-solving, decision-making, and goal-setting strategies</w:t>
            </w:r>
          </w:p>
          <w:p w14:paraId="2DF67B3A" w14:textId="77777777" w:rsidR="00D9286A" w:rsidRDefault="00D9286A" w:rsidP="00D9286A">
            <w:pPr>
              <w:numPr>
                <w:ilvl w:val="0"/>
                <w:numId w:val="15"/>
              </w:numPr>
              <w:spacing w:before="100" w:beforeAutospacing="1" w:after="100" w:afterAutospacing="1"/>
              <w:rPr>
                <w:sz w:val="20"/>
              </w:rPr>
            </w:pPr>
            <w:r w:rsidRPr="00D9286A">
              <w:rPr>
                <w:sz w:val="20"/>
              </w:rPr>
              <w:t>Act - act effectively and appropriately in various personal and professional settings</w:t>
            </w:r>
          </w:p>
          <w:p w14:paraId="66350597" w14:textId="63E2351D" w:rsidR="00F162B9" w:rsidRPr="00D9286A" w:rsidRDefault="00D9286A" w:rsidP="00D9286A">
            <w:pPr>
              <w:numPr>
                <w:ilvl w:val="0"/>
                <w:numId w:val="15"/>
              </w:numPr>
              <w:spacing w:before="100" w:beforeAutospacing="1" w:after="100" w:afterAutospacing="1"/>
              <w:rPr>
                <w:sz w:val="20"/>
              </w:rPr>
            </w:pPr>
            <w:proofErr w:type="gramStart"/>
            <w:r w:rsidRPr="00D9286A">
              <w:rPr>
                <w:sz w:val="20"/>
              </w:rPr>
              <w:t>volunteer</w:t>
            </w:r>
            <w:proofErr w:type="gramEnd"/>
            <w:r w:rsidRPr="00D9286A">
              <w:rPr>
                <w:sz w:val="20"/>
              </w:rPr>
              <w:t xml:space="preserve"> in the sealant clinic offered to the community.</w:t>
            </w:r>
          </w:p>
        </w:tc>
        <w:tc>
          <w:tcPr>
            <w:tcW w:w="2549" w:type="pct"/>
            <w:tcBorders>
              <w:top w:val="outset" w:sz="6" w:space="0" w:color="auto"/>
              <w:left w:val="outset" w:sz="6" w:space="0" w:color="auto"/>
              <w:bottom w:val="outset" w:sz="6" w:space="0" w:color="auto"/>
              <w:right w:val="outset" w:sz="6" w:space="0" w:color="auto"/>
            </w:tcBorders>
            <w:hideMark/>
          </w:tcPr>
          <w:p w14:paraId="5C94A179" w14:textId="77777777" w:rsidR="00D9286A" w:rsidRPr="00D9286A" w:rsidRDefault="00D9286A" w:rsidP="00D9286A">
            <w:pPr>
              <w:pStyle w:val="ListParagraph"/>
              <w:numPr>
                <w:ilvl w:val="0"/>
                <w:numId w:val="29"/>
              </w:numPr>
              <w:rPr>
                <w:sz w:val="20"/>
                <w:szCs w:val="20"/>
              </w:rPr>
            </w:pPr>
            <w:r w:rsidRPr="00D9286A">
              <w:rPr>
                <w:sz w:val="20"/>
                <w:szCs w:val="20"/>
              </w:rPr>
              <w:t>Performance or Demonstration</w:t>
            </w:r>
          </w:p>
          <w:p w14:paraId="4D037905" w14:textId="77777777" w:rsidR="00D9286A" w:rsidRPr="00D9286A" w:rsidRDefault="00D9286A" w:rsidP="00D9286A">
            <w:pPr>
              <w:pStyle w:val="ListParagraph"/>
              <w:numPr>
                <w:ilvl w:val="0"/>
                <w:numId w:val="29"/>
              </w:numPr>
              <w:rPr>
                <w:sz w:val="20"/>
                <w:szCs w:val="20"/>
              </w:rPr>
            </w:pPr>
            <w:r w:rsidRPr="00D9286A">
              <w:rPr>
                <w:sz w:val="20"/>
                <w:szCs w:val="20"/>
              </w:rPr>
              <w:t>Group presentation</w:t>
            </w:r>
          </w:p>
          <w:p w14:paraId="1B24646C" w14:textId="30AF10E9" w:rsidR="00F162B9" w:rsidRPr="00D9286A" w:rsidRDefault="00D9286A" w:rsidP="00A16B7B">
            <w:pPr>
              <w:pStyle w:val="ListParagraph"/>
              <w:numPr>
                <w:ilvl w:val="0"/>
                <w:numId w:val="29"/>
              </w:numPr>
              <w:rPr>
                <w:sz w:val="20"/>
                <w:szCs w:val="20"/>
              </w:rPr>
            </w:pPr>
            <w:r w:rsidRPr="00D9286A">
              <w:rPr>
                <w:sz w:val="20"/>
                <w:szCs w:val="20"/>
              </w:rPr>
              <w:t>Project</w:t>
            </w:r>
          </w:p>
        </w:tc>
      </w:tr>
      <w:tr w:rsidR="00F162B9" w14:paraId="1BFE2CC7" w14:textId="77777777" w:rsidTr="008B4C08">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A4108DF" w14:textId="4E94D988" w:rsidR="00F162B9" w:rsidRPr="00261BE8" w:rsidRDefault="00F162B9" w:rsidP="00A16B7B">
            <w:pPr>
              <w:rPr>
                <w:sz w:val="20"/>
                <w:szCs w:val="20"/>
              </w:rPr>
            </w:pPr>
            <w:r w:rsidRPr="00261BE8">
              <w:rPr>
                <w:sz w:val="20"/>
                <w:szCs w:val="20"/>
              </w:rPr>
              <w:t>    </w:t>
            </w:r>
            <w:r w:rsidR="00D9286A">
              <w:rPr>
                <w:rStyle w:val="Strong"/>
                <w:sz w:val="20"/>
                <w:szCs w:val="20"/>
              </w:rPr>
              <w:t>Core Competency: Communicate</w:t>
            </w:r>
          </w:p>
        </w:tc>
      </w:tr>
      <w:tr w:rsidR="00F162B9" w14:paraId="21901BA9" w14:textId="77777777" w:rsidTr="008B4C08">
        <w:tc>
          <w:tcPr>
            <w:tcW w:w="2451" w:type="pct"/>
            <w:tcBorders>
              <w:top w:val="outset" w:sz="6" w:space="0" w:color="auto"/>
              <w:left w:val="outset" w:sz="6" w:space="0" w:color="auto"/>
              <w:bottom w:val="outset" w:sz="6" w:space="0" w:color="auto"/>
              <w:right w:val="outset" w:sz="6" w:space="0" w:color="auto"/>
            </w:tcBorders>
            <w:vAlign w:val="center"/>
            <w:hideMark/>
          </w:tcPr>
          <w:p w14:paraId="01089900"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Indicators</w:t>
            </w:r>
          </w:p>
        </w:tc>
        <w:tc>
          <w:tcPr>
            <w:tcW w:w="2549" w:type="pct"/>
            <w:tcBorders>
              <w:top w:val="outset" w:sz="6" w:space="0" w:color="auto"/>
              <w:left w:val="outset" w:sz="6" w:space="0" w:color="auto"/>
              <w:bottom w:val="outset" w:sz="6" w:space="0" w:color="auto"/>
              <w:right w:val="outset" w:sz="6" w:space="0" w:color="auto"/>
            </w:tcBorders>
            <w:vAlign w:val="center"/>
            <w:hideMark/>
          </w:tcPr>
          <w:p w14:paraId="41E24C26"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Assessments</w:t>
            </w:r>
          </w:p>
        </w:tc>
      </w:tr>
      <w:tr w:rsidR="00F162B9" w14:paraId="5E5912A6" w14:textId="77777777" w:rsidTr="008B4C08">
        <w:tc>
          <w:tcPr>
            <w:tcW w:w="2451" w:type="pct"/>
            <w:tcBorders>
              <w:top w:val="outset" w:sz="6" w:space="0" w:color="auto"/>
              <w:left w:val="outset" w:sz="6" w:space="0" w:color="auto"/>
              <w:bottom w:val="outset" w:sz="6" w:space="0" w:color="auto"/>
              <w:right w:val="outset" w:sz="6" w:space="0" w:color="auto"/>
            </w:tcBorders>
            <w:hideMark/>
          </w:tcPr>
          <w:p w14:paraId="3081D6C5" w14:textId="272921EB" w:rsidR="00F162B9" w:rsidRPr="008B4C08" w:rsidRDefault="00D9286A" w:rsidP="008B4C08">
            <w:pPr>
              <w:pStyle w:val="ListParagraph"/>
              <w:numPr>
                <w:ilvl w:val="0"/>
                <w:numId w:val="30"/>
              </w:numPr>
              <w:rPr>
                <w:sz w:val="20"/>
                <w:szCs w:val="20"/>
              </w:rPr>
            </w:pPr>
            <w:r w:rsidRPr="008B4C08">
              <w:rPr>
                <w:sz w:val="20"/>
              </w:rPr>
              <w:t>Communicate - employ methods of communication appropriate to your audience and purpose</w:t>
            </w:r>
          </w:p>
        </w:tc>
        <w:tc>
          <w:tcPr>
            <w:tcW w:w="2549" w:type="pct"/>
            <w:tcBorders>
              <w:top w:val="outset" w:sz="6" w:space="0" w:color="auto"/>
              <w:left w:val="outset" w:sz="6" w:space="0" w:color="auto"/>
              <w:bottom w:val="outset" w:sz="6" w:space="0" w:color="auto"/>
              <w:right w:val="outset" w:sz="6" w:space="0" w:color="auto"/>
            </w:tcBorders>
            <w:hideMark/>
          </w:tcPr>
          <w:p w14:paraId="00191C23" w14:textId="68FB9EE5" w:rsidR="00F162B9" w:rsidRPr="008B4C08" w:rsidRDefault="008B4C08" w:rsidP="008B4C08">
            <w:pPr>
              <w:pStyle w:val="ListParagraph"/>
              <w:numPr>
                <w:ilvl w:val="0"/>
                <w:numId w:val="30"/>
              </w:numPr>
              <w:rPr>
                <w:sz w:val="20"/>
                <w:szCs w:val="20"/>
              </w:rPr>
            </w:pPr>
            <w:r w:rsidRPr="008B4C08">
              <w:rPr>
                <w:sz w:val="20"/>
                <w:szCs w:val="20"/>
              </w:rPr>
              <w:t xml:space="preserve">Group Presentation </w:t>
            </w:r>
          </w:p>
        </w:tc>
      </w:tr>
      <w:tr w:rsidR="00F162B9" w14:paraId="5A4AC8D2" w14:textId="77777777" w:rsidTr="008B4C08">
        <w:trPr>
          <w:trHeight w:val="30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A2D6365" w14:textId="734B6805" w:rsidR="00F162B9" w:rsidRPr="008B4C08" w:rsidRDefault="008B4C08" w:rsidP="008B4C08">
            <w:pPr>
              <w:spacing w:before="100" w:beforeAutospacing="1" w:after="100" w:afterAutospacing="1"/>
              <w:outlineLvl w:val="2"/>
              <w:rPr>
                <w:b/>
                <w:bCs/>
                <w:sz w:val="20"/>
                <w:szCs w:val="20"/>
                <w:lang w:val="en"/>
              </w:rPr>
            </w:pPr>
            <w:r w:rsidRPr="008B4C08">
              <w:rPr>
                <w:b/>
                <w:bCs/>
                <w:sz w:val="20"/>
                <w:szCs w:val="20"/>
                <w:lang w:val="en"/>
              </w:rPr>
              <w:t xml:space="preserve">Plan, implement, and evaluate an oral health program for the identified group. </w:t>
            </w:r>
          </w:p>
        </w:tc>
      </w:tr>
      <w:tr w:rsidR="00F162B9" w14:paraId="622964FA" w14:textId="77777777" w:rsidTr="008B4C08">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20703CC" w14:textId="77777777" w:rsidR="00F162B9" w:rsidRPr="00261BE8" w:rsidRDefault="00F162B9" w:rsidP="00A16B7B">
            <w:pPr>
              <w:rPr>
                <w:sz w:val="20"/>
                <w:szCs w:val="20"/>
              </w:rPr>
            </w:pPr>
            <w:r w:rsidRPr="00261BE8">
              <w:rPr>
                <w:sz w:val="20"/>
                <w:szCs w:val="20"/>
              </w:rPr>
              <w:t>    </w:t>
            </w:r>
            <w:r w:rsidRPr="00261BE8">
              <w:rPr>
                <w:rStyle w:val="Strong"/>
                <w:sz w:val="20"/>
                <w:szCs w:val="20"/>
              </w:rPr>
              <w:t>Corresponding Evidence of Learning</w:t>
            </w:r>
          </w:p>
        </w:tc>
      </w:tr>
      <w:tr w:rsidR="00F162B9" w14:paraId="7AE874EB" w14:textId="77777777" w:rsidTr="008B4C08">
        <w:trPr>
          <w:trHeight w:val="30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1106F03" w14:textId="77777777" w:rsidR="008B4C08" w:rsidRPr="008B4C08" w:rsidRDefault="008B4C08" w:rsidP="008B4C08">
            <w:pPr>
              <w:numPr>
                <w:ilvl w:val="0"/>
                <w:numId w:val="19"/>
              </w:numPr>
              <w:spacing w:before="100" w:beforeAutospacing="1" w:after="100" w:afterAutospacing="1"/>
              <w:jc w:val="both"/>
              <w:rPr>
                <w:sz w:val="20"/>
                <w:lang w:val="en"/>
              </w:rPr>
            </w:pPr>
            <w:proofErr w:type="gramStart"/>
            <w:r w:rsidRPr="008B4C08">
              <w:rPr>
                <w:sz w:val="20"/>
                <w:lang w:val="en"/>
              </w:rPr>
              <w:t>work</w:t>
            </w:r>
            <w:proofErr w:type="gramEnd"/>
            <w:r w:rsidRPr="008B4C08">
              <w:rPr>
                <w:sz w:val="20"/>
                <w:lang w:val="en"/>
              </w:rPr>
              <w:t xml:space="preserve"> with student group to plan, implement, and evaluate an oral health program for a community group. </w:t>
            </w:r>
          </w:p>
          <w:p w14:paraId="0E7F8D20" w14:textId="77777777" w:rsidR="008B4C08" w:rsidRPr="008B4C08" w:rsidRDefault="008B4C08" w:rsidP="008B4C08">
            <w:pPr>
              <w:numPr>
                <w:ilvl w:val="0"/>
                <w:numId w:val="19"/>
              </w:numPr>
              <w:spacing w:before="100" w:beforeAutospacing="1" w:after="100" w:afterAutospacing="1"/>
              <w:jc w:val="both"/>
              <w:rPr>
                <w:sz w:val="20"/>
                <w:lang w:val="en"/>
              </w:rPr>
            </w:pPr>
            <w:proofErr w:type="gramStart"/>
            <w:r w:rsidRPr="008B4C08">
              <w:rPr>
                <w:sz w:val="20"/>
                <w:lang w:val="en"/>
              </w:rPr>
              <w:t>develop</w:t>
            </w:r>
            <w:proofErr w:type="gramEnd"/>
            <w:r w:rsidRPr="008B4C08">
              <w:rPr>
                <w:sz w:val="20"/>
                <w:lang w:val="en"/>
              </w:rPr>
              <w:t xml:space="preserve"> project goals or outcomes including learning outcomes for the targeted group or population. </w:t>
            </w:r>
          </w:p>
          <w:p w14:paraId="4E55BF98" w14:textId="77777777" w:rsidR="008B4C08" w:rsidRPr="008B4C08" w:rsidRDefault="008B4C08" w:rsidP="008B4C08">
            <w:pPr>
              <w:numPr>
                <w:ilvl w:val="0"/>
                <w:numId w:val="19"/>
              </w:numPr>
              <w:spacing w:before="100" w:beforeAutospacing="1" w:after="100" w:afterAutospacing="1"/>
              <w:jc w:val="both"/>
              <w:rPr>
                <w:sz w:val="20"/>
                <w:lang w:val="en"/>
              </w:rPr>
            </w:pPr>
            <w:proofErr w:type="gramStart"/>
            <w:r w:rsidRPr="008B4C08">
              <w:rPr>
                <w:sz w:val="20"/>
                <w:lang w:val="en"/>
              </w:rPr>
              <w:t>evaluate</w:t>
            </w:r>
            <w:proofErr w:type="gramEnd"/>
            <w:r w:rsidRPr="008B4C08">
              <w:rPr>
                <w:sz w:val="20"/>
                <w:lang w:val="en"/>
              </w:rPr>
              <w:t xml:space="preserve"> the project based upon achievement of project goals and assessment of learning outcomes.</w:t>
            </w:r>
          </w:p>
          <w:p w14:paraId="5DC8C989" w14:textId="77A780D5" w:rsidR="00F162B9" w:rsidRPr="008B4C08" w:rsidRDefault="008B4C08" w:rsidP="008B4C08">
            <w:pPr>
              <w:numPr>
                <w:ilvl w:val="0"/>
                <w:numId w:val="19"/>
              </w:numPr>
              <w:spacing w:before="100" w:beforeAutospacing="1" w:after="100" w:afterAutospacing="1"/>
              <w:jc w:val="both"/>
              <w:rPr>
                <w:sz w:val="20"/>
                <w:lang w:val="en"/>
              </w:rPr>
            </w:pPr>
            <w:proofErr w:type="gramStart"/>
            <w:r w:rsidRPr="008B4C08">
              <w:rPr>
                <w:sz w:val="20"/>
                <w:lang w:val="en"/>
              </w:rPr>
              <w:t>give</w:t>
            </w:r>
            <w:proofErr w:type="gramEnd"/>
            <w:r w:rsidRPr="008B4C08">
              <w:rPr>
                <w:sz w:val="20"/>
                <w:lang w:val="en"/>
              </w:rPr>
              <w:t xml:space="preserve"> an oral presentation about the completed project to peers and professors.</w:t>
            </w:r>
          </w:p>
        </w:tc>
      </w:tr>
      <w:tr w:rsidR="00F162B9" w14:paraId="4AFB4A8D" w14:textId="77777777" w:rsidTr="008B4C08">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2DA47A5" w14:textId="3F78CE8E" w:rsidR="00F162B9" w:rsidRPr="00261BE8" w:rsidRDefault="00F162B9" w:rsidP="00A16B7B">
            <w:pPr>
              <w:rPr>
                <w:sz w:val="20"/>
                <w:szCs w:val="20"/>
              </w:rPr>
            </w:pPr>
            <w:r w:rsidRPr="00261BE8">
              <w:rPr>
                <w:sz w:val="20"/>
                <w:szCs w:val="20"/>
              </w:rPr>
              <w:t>    </w:t>
            </w:r>
            <w:r w:rsidR="008B4C08">
              <w:rPr>
                <w:rStyle w:val="Strong"/>
                <w:sz w:val="20"/>
                <w:szCs w:val="20"/>
              </w:rPr>
              <w:t>Core Competency: ACT</w:t>
            </w:r>
          </w:p>
        </w:tc>
      </w:tr>
      <w:tr w:rsidR="00F162B9" w14:paraId="337DBEC3" w14:textId="77777777" w:rsidTr="008B4C08">
        <w:tc>
          <w:tcPr>
            <w:tcW w:w="2451" w:type="pct"/>
            <w:tcBorders>
              <w:top w:val="outset" w:sz="6" w:space="0" w:color="auto"/>
              <w:left w:val="outset" w:sz="6" w:space="0" w:color="auto"/>
              <w:bottom w:val="outset" w:sz="6" w:space="0" w:color="auto"/>
              <w:right w:val="outset" w:sz="6" w:space="0" w:color="auto"/>
            </w:tcBorders>
            <w:vAlign w:val="center"/>
            <w:hideMark/>
          </w:tcPr>
          <w:p w14:paraId="2567D33F"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Indicators</w:t>
            </w:r>
          </w:p>
        </w:tc>
        <w:tc>
          <w:tcPr>
            <w:tcW w:w="2549" w:type="pct"/>
            <w:tcBorders>
              <w:top w:val="outset" w:sz="6" w:space="0" w:color="auto"/>
              <w:left w:val="outset" w:sz="6" w:space="0" w:color="auto"/>
              <w:bottom w:val="outset" w:sz="6" w:space="0" w:color="auto"/>
              <w:right w:val="outset" w:sz="6" w:space="0" w:color="auto"/>
            </w:tcBorders>
            <w:vAlign w:val="center"/>
            <w:hideMark/>
          </w:tcPr>
          <w:p w14:paraId="1B1FF16E"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Assessments</w:t>
            </w:r>
          </w:p>
        </w:tc>
      </w:tr>
      <w:tr w:rsidR="00F162B9" w14:paraId="09672014" w14:textId="77777777" w:rsidTr="008B4C08">
        <w:tc>
          <w:tcPr>
            <w:tcW w:w="2451" w:type="pct"/>
            <w:tcBorders>
              <w:top w:val="outset" w:sz="6" w:space="0" w:color="auto"/>
              <w:left w:val="outset" w:sz="6" w:space="0" w:color="auto"/>
              <w:bottom w:val="outset" w:sz="6" w:space="0" w:color="auto"/>
              <w:right w:val="outset" w:sz="6" w:space="0" w:color="auto"/>
            </w:tcBorders>
            <w:hideMark/>
          </w:tcPr>
          <w:p w14:paraId="7A0C0259" w14:textId="4C282EB9" w:rsidR="00F162B9" w:rsidRPr="00AC3694" w:rsidRDefault="008B4C08" w:rsidP="00AC3694">
            <w:pPr>
              <w:pStyle w:val="ListParagraph"/>
              <w:numPr>
                <w:ilvl w:val="0"/>
                <w:numId w:val="32"/>
              </w:numPr>
              <w:rPr>
                <w:sz w:val="20"/>
                <w:szCs w:val="20"/>
              </w:rPr>
            </w:pPr>
            <w:r w:rsidRPr="00AC3694">
              <w:rPr>
                <w:rFonts w:hAnsi="Symbol"/>
                <w:sz w:val="20"/>
                <w:szCs w:val="20"/>
              </w:rPr>
              <w:t>Act - implement effective problem-solving, decision-making, and goal-setting strategies</w:t>
            </w:r>
          </w:p>
        </w:tc>
        <w:tc>
          <w:tcPr>
            <w:tcW w:w="2549" w:type="pct"/>
            <w:tcBorders>
              <w:top w:val="outset" w:sz="6" w:space="0" w:color="auto"/>
              <w:left w:val="outset" w:sz="6" w:space="0" w:color="auto"/>
              <w:bottom w:val="outset" w:sz="6" w:space="0" w:color="auto"/>
              <w:right w:val="outset" w:sz="6" w:space="0" w:color="auto"/>
            </w:tcBorders>
            <w:hideMark/>
          </w:tcPr>
          <w:p w14:paraId="37562B61" w14:textId="77777777" w:rsidR="008B4C08" w:rsidRPr="00D9286A" w:rsidRDefault="008B4C08" w:rsidP="008B4C08">
            <w:pPr>
              <w:pStyle w:val="ListParagraph"/>
              <w:numPr>
                <w:ilvl w:val="0"/>
                <w:numId w:val="29"/>
              </w:numPr>
              <w:rPr>
                <w:sz w:val="20"/>
                <w:szCs w:val="20"/>
              </w:rPr>
            </w:pPr>
            <w:r w:rsidRPr="00D9286A">
              <w:rPr>
                <w:sz w:val="20"/>
                <w:szCs w:val="20"/>
              </w:rPr>
              <w:t>Performance or Demonstration</w:t>
            </w:r>
          </w:p>
          <w:p w14:paraId="7FCAEEE4" w14:textId="77777777" w:rsidR="008B4C08" w:rsidRPr="00D9286A" w:rsidRDefault="008B4C08" w:rsidP="008B4C08">
            <w:pPr>
              <w:pStyle w:val="ListParagraph"/>
              <w:numPr>
                <w:ilvl w:val="0"/>
                <w:numId w:val="29"/>
              </w:numPr>
              <w:rPr>
                <w:sz w:val="20"/>
                <w:szCs w:val="20"/>
              </w:rPr>
            </w:pPr>
            <w:r w:rsidRPr="00D9286A">
              <w:rPr>
                <w:sz w:val="20"/>
                <w:szCs w:val="20"/>
              </w:rPr>
              <w:t>Group presentation</w:t>
            </w:r>
          </w:p>
          <w:p w14:paraId="39C3036C" w14:textId="273BAC0C" w:rsidR="00F162B9" w:rsidRPr="008B4C08" w:rsidRDefault="008B4C08" w:rsidP="008B4C08">
            <w:pPr>
              <w:pStyle w:val="ListParagraph"/>
              <w:numPr>
                <w:ilvl w:val="0"/>
                <w:numId w:val="29"/>
              </w:numPr>
              <w:rPr>
                <w:sz w:val="20"/>
                <w:szCs w:val="20"/>
              </w:rPr>
            </w:pPr>
            <w:r w:rsidRPr="008B4C08">
              <w:rPr>
                <w:sz w:val="20"/>
                <w:szCs w:val="20"/>
              </w:rPr>
              <w:t>Project</w:t>
            </w:r>
          </w:p>
        </w:tc>
      </w:tr>
      <w:tr w:rsidR="00F162B9" w14:paraId="27A7C2CB" w14:textId="77777777" w:rsidTr="008B4C08">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4464A93" w14:textId="15322593" w:rsidR="00F162B9" w:rsidRPr="00261BE8" w:rsidRDefault="00F162B9" w:rsidP="00A16B7B">
            <w:pPr>
              <w:rPr>
                <w:sz w:val="20"/>
                <w:szCs w:val="20"/>
              </w:rPr>
            </w:pPr>
            <w:r w:rsidRPr="00261BE8">
              <w:rPr>
                <w:sz w:val="20"/>
                <w:szCs w:val="20"/>
              </w:rPr>
              <w:t>    </w:t>
            </w:r>
            <w:r w:rsidR="00AC3694">
              <w:rPr>
                <w:rStyle w:val="Strong"/>
                <w:sz w:val="20"/>
                <w:szCs w:val="20"/>
              </w:rPr>
              <w:t>Core Competency: Think</w:t>
            </w:r>
          </w:p>
        </w:tc>
      </w:tr>
      <w:tr w:rsidR="00F162B9" w14:paraId="6D4C9A98" w14:textId="77777777" w:rsidTr="008B4C08">
        <w:tc>
          <w:tcPr>
            <w:tcW w:w="2451" w:type="pct"/>
            <w:tcBorders>
              <w:top w:val="outset" w:sz="6" w:space="0" w:color="auto"/>
              <w:left w:val="outset" w:sz="6" w:space="0" w:color="auto"/>
              <w:bottom w:val="outset" w:sz="6" w:space="0" w:color="auto"/>
              <w:right w:val="outset" w:sz="6" w:space="0" w:color="auto"/>
            </w:tcBorders>
            <w:vAlign w:val="center"/>
            <w:hideMark/>
          </w:tcPr>
          <w:p w14:paraId="69E8B3F8"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Indicators</w:t>
            </w:r>
          </w:p>
        </w:tc>
        <w:tc>
          <w:tcPr>
            <w:tcW w:w="2549" w:type="pct"/>
            <w:tcBorders>
              <w:top w:val="outset" w:sz="6" w:space="0" w:color="auto"/>
              <w:left w:val="outset" w:sz="6" w:space="0" w:color="auto"/>
              <w:bottom w:val="outset" w:sz="6" w:space="0" w:color="auto"/>
              <w:right w:val="outset" w:sz="6" w:space="0" w:color="auto"/>
            </w:tcBorders>
            <w:vAlign w:val="center"/>
            <w:hideMark/>
          </w:tcPr>
          <w:p w14:paraId="1F4D2336" w14:textId="77777777" w:rsidR="00F162B9" w:rsidRPr="00261BE8" w:rsidRDefault="00F162B9" w:rsidP="00A16B7B">
            <w:pPr>
              <w:jc w:val="center"/>
              <w:rPr>
                <w:b/>
                <w:bCs/>
                <w:sz w:val="20"/>
                <w:szCs w:val="20"/>
              </w:rPr>
            </w:pPr>
            <w:r w:rsidRPr="00261BE8">
              <w:rPr>
                <w:b/>
                <w:bCs/>
                <w:sz w:val="20"/>
                <w:szCs w:val="20"/>
              </w:rPr>
              <w:t>    </w:t>
            </w:r>
            <w:r w:rsidRPr="00261BE8">
              <w:rPr>
                <w:rStyle w:val="Strong"/>
                <w:sz w:val="20"/>
                <w:szCs w:val="20"/>
              </w:rPr>
              <w:t>Assessments</w:t>
            </w:r>
          </w:p>
        </w:tc>
      </w:tr>
      <w:tr w:rsidR="00F162B9" w14:paraId="4E93D83E" w14:textId="77777777" w:rsidTr="008B4C08">
        <w:tc>
          <w:tcPr>
            <w:tcW w:w="2451" w:type="pct"/>
            <w:tcBorders>
              <w:top w:val="outset" w:sz="6" w:space="0" w:color="auto"/>
              <w:left w:val="outset" w:sz="6" w:space="0" w:color="auto"/>
              <w:bottom w:val="outset" w:sz="6" w:space="0" w:color="auto"/>
              <w:right w:val="outset" w:sz="6" w:space="0" w:color="auto"/>
            </w:tcBorders>
            <w:hideMark/>
          </w:tcPr>
          <w:p w14:paraId="2ED39A1A" w14:textId="66B7D44C" w:rsidR="00F162B9" w:rsidRPr="00AC3694" w:rsidRDefault="00AC3694" w:rsidP="00AC3694">
            <w:pPr>
              <w:pStyle w:val="ListParagraph"/>
              <w:numPr>
                <w:ilvl w:val="0"/>
                <w:numId w:val="33"/>
              </w:numPr>
              <w:rPr>
                <w:sz w:val="20"/>
                <w:szCs w:val="20"/>
              </w:rPr>
            </w:pPr>
            <w:r w:rsidRPr="00AC3694">
              <w:rPr>
                <w:sz w:val="20"/>
                <w:szCs w:val="20"/>
              </w:rPr>
              <w:t>Think - employ the facts, formulas, procedures of the discipline</w:t>
            </w:r>
          </w:p>
        </w:tc>
        <w:tc>
          <w:tcPr>
            <w:tcW w:w="2549" w:type="pct"/>
            <w:tcBorders>
              <w:top w:val="outset" w:sz="6" w:space="0" w:color="auto"/>
              <w:left w:val="outset" w:sz="6" w:space="0" w:color="auto"/>
              <w:bottom w:val="outset" w:sz="6" w:space="0" w:color="auto"/>
              <w:right w:val="outset" w:sz="6" w:space="0" w:color="auto"/>
            </w:tcBorders>
            <w:hideMark/>
          </w:tcPr>
          <w:p w14:paraId="69634019" w14:textId="77777777" w:rsidR="00AC3694" w:rsidRPr="00D9286A" w:rsidRDefault="00AC3694" w:rsidP="00AC3694">
            <w:pPr>
              <w:pStyle w:val="ListParagraph"/>
              <w:numPr>
                <w:ilvl w:val="0"/>
                <w:numId w:val="29"/>
              </w:numPr>
              <w:rPr>
                <w:sz w:val="20"/>
                <w:szCs w:val="20"/>
              </w:rPr>
            </w:pPr>
            <w:r w:rsidRPr="00D9286A">
              <w:rPr>
                <w:sz w:val="20"/>
                <w:szCs w:val="20"/>
              </w:rPr>
              <w:t>Performance or Demonstration</w:t>
            </w:r>
          </w:p>
          <w:p w14:paraId="1F9F00DC" w14:textId="77777777" w:rsidR="00AC3694" w:rsidRPr="00D9286A" w:rsidRDefault="00AC3694" w:rsidP="00AC3694">
            <w:pPr>
              <w:pStyle w:val="ListParagraph"/>
              <w:numPr>
                <w:ilvl w:val="0"/>
                <w:numId w:val="29"/>
              </w:numPr>
              <w:rPr>
                <w:sz w:val="20"/>
                <w:szCs w:val="20"/>
              </w:rPr>
            </w:pPr>
            <w:r w:rsidRPr="00D9286A">
              <w:rPr>
                <w:sz w:val="20"/>
                <w:szCs w:val="20"/>
              </w:rPr>
              <w:t>Group presentation</w:t>
            </w:r>
          </w:p>
          <w:p w14:paraId="06CBAC0B" w14:textId="31F0C27A" w:rsidR="00F162B9" w:rsidRPr="00AC3694" w:rsidRDefault="00AC3694" w:rsidP="00AC3694">
            <w:pPr>
              <w:pStyle w:val="ListParagraph"/>
              <w:numPr>
                <w:ilvl w:val="0"/>
                <w:numId w:val="29"/>
              </w:numPr>
              <w:rPr>
                <w:sz w:val="20"/>
                <w:szCs w:val="20"/>
              </w:rPr>
            </w:pPr>
            <w:r w:rsidRPr="00AC3694">
              <w:rPr>
                <w:sz w:val="20"/>
                <w:szCs w:val="20"/>
              </w:rPr>
              <w:t>Project</w:t>
            </w:r>
          </w:p>
        </w:tc>
      </w:tr>
      <w:tr w:rsidR="00AC3694" w:rsidRPr="00261BE8" w14:paraId="540567C5" w14:textId="77777777" w:rsidTr="00A16B7B">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68B2B34" w14:textId="7B16A394" w:rsidR="00AC3694" w:rsidRPr="00261BE8" w:rsidRDefault="00AC3694" w:rsidP="00A16B7B">
            <w:pPr>
              <w:rPr>
                <w:sz w:val="20"/>
                <w:szCs w:val="20"/>
              </w:rPr>
            </w:pPr>
            <w:r w:rsidRPr="00261BE8">
              <w:rPr>
                <w:sz w:val="20"/>
                <w:szCs w:val="20"/>
              </w:rPr>
              <w:t>    </w:t>
            </w:r>
            <w:r>
              <w:rPr>
                <w:rStyle w:val="Strong"/>
                <w:sz w:val="20"/>
                <w:szCs w:val="20"/>
              </w:rPr>
              <w:t>Core Competency: Communicate</w:t>
            </w:r>
          </w:p>
        </w:tc>
      </w:tr>
      <w:tr w:rsidR="00AC3694" w:rsidRPr="00261BE8" w14:paraId="60B557EE" w14:textId="77777777" w:rsidTr="00A16B7B">
        <w:tc>
          <w:tcPr>
            <w:tcW w:w="2451" w:type="pct"/>
            <w:tcBorders>
              <w:top w:val="outset" w:sz="6" w:space="0" w:color="auto"/>
              <w:left w:val="outset" w:sz="6" w:space="0" w:color="auto"/>
              <w:bottom w:val="outset" w:sz="6" w:space="0" w:color="auto"/>
              <w:right w:val="outset" w:sz="6" w:space="0" w:color="auto"/>
            </w:tcBorders>
            <w:vAlign w:val="center"/>
            <w:hideMark/>
          </w:tcPr>
          <w:p w14:paraId="6E6AD066" w14:textId="77777777" w:rsidR="00AC3694" w:rsidRPr="00261BE8" w:rsidRDefault="00AC3694" w:rsidP="00A16B7B">
            <w:pPr>
              <w:jc w:val="center"/>
              <w:rPr>
                <w:b/>
                <w:bCs/>
                <w:sz w:val="20"/>
                <w:szCs w:val="20"/>
              </w:rPr>
            </w:pPr>
            <w:r w:rsidRPr="00261BE8">
              <w:rPr>
                <w:b/>
                <w:bCs/>
                <w:sz w:val="20"/>
                <w:szCs w:val="20"/>
              </w:rPr>
              <w:t>    </w:t>
            </w:r>
            <w:r w:rsidRPr="00261BE8">
              <w:rPr>
                <w:rStyle w:val="Strong"/>
                <w:sz w:val="20"/>
                <w:szCs w:val="20"/>
              </w:rPr>
              <w:t>Indicators</w:t>
            </w:r>
          </w:p>
        </w:tc>
        <w:tc>
          <w:tcPr>
            <w:tcW w:w="2549" w:type="pct"/>
            <w:tcBorders>
              <w:top w:val="outset" w:sz="6" w:space="0" w:color="auto"/>
              <w:left w:val="outset" w:sz="6" w:space="0" w:color="auto"/>
              <w:bottom w:val="outset" w:sz="6" w:space="0" w:color="auto"/>
              <w:right w:val="outset" w:sz="6" w:space="0" w:color="auto"/>
            </w:tcBorders>
            <w:vAlign w:val="center"/>
            <w:hideMark/>
          </w:tcPr>
          <w:p w14:paraId="12C9BF1C" w14:textId="77777777" w:rsidR="00AC3694" w:rsidRPr="00261BE8" w:rsidRDefault="00AC3694" w:rsidP="00A16B7B">
            <w:pPr>
              <w:jc w:val="center"/>
              <w:rPr>
                <w:b/>
                <w:bCs/>
                <w:sz w:val="20"/>
                <w:szCs w:val="20"/>
              </w:rPr>
            </w:pPr>
            <w:r w:rsidRPr="00261BE8">
              <w:rPr>
                <w:b/>
                <w:bCs/>
                <w:sz w:val="20"/>
                <w:szCs w:val="20"/>
              </w:rPr>
              <w:t>    </w:t>
            </w:r>
            <w:r w:rsidRPr="00261BE8">
              <w:rPr>
                <w:rStyle w:val="Strong"/>
                <w:sz w:val="20"/>
                <w:szCs w:val="20"/>
              </w:rPr>
              <w:t>Assessments</w:t>
            </w:r>
          </w:p>
        </w:tc>
      </w:tr>
      <w:tr w:rsidR="00AC3694" w:rsidRPr="00AC3694" w14:paraId="3EDB6F99" w14:textId="77777777" w:rsidTr="00A16B7B">
        <w:tc>
          <w:tcPr>
            <w:tcW w:w="2451" w:type="pct"/>
            <w:tcBorders>
              <w:top w:val="outset" w:sz="6" w:space="0" w:color="auto"/>
              <w:left w:val="outset" w:sz="6" w:space="0" w:color="auto"/>
              <w:bottom w:val="outset" w:sz="6" w:space="0" w:color="auto"/>
              <w:right w:val="outset" w:sz="6" w:space="0" w:color="auto"/>
            </w:tcBorders>
            <w:hideMark/>
          </w:tcPr>
          <w:p w14:paraId="27FB3F99" w14:textId="7C87E2E6" w:rsidR="00AC3694" w:rsidRPr="00AC3694" w:rsidRDefault="00AC3694" w:rsidP="00AC3694">
            <w:pPr>
              <w:pStyle w:val="ListParagraph"/>
              <w:numPr>
                <w:ilvl w:val="0"/>
                <w:numId w:val="34"/>
              </w:numPr>
              <w:rPr>
                <w:sz w:val="20"/>
                <w:szCs w:val="20"/>
              </w:rPr>
            </w:pPr>
            <w:r w:rsidRPr="00AC3694">
              <w:rPr>
                <w:sz w:val="20"/>
                <w:szCs w:val="20"/>
              </w:rPr>
              <w:lastRenderedPageBreak/>
              <w:t>Communicate - employ methods of communication appropriate to your audience and purpose</w:t>
            </w:r>
          </w:p>
        </w:tc>
        <w:tc>
          <w:tcPr>
            <w:tcW w:w="2549" w:type="pct"/>
            <w:tcBorders>
              <w:top w:val="outset" w:sz="6" w:space="0" w:color="auto"/>
              <w:left w:val="outset" w:sz="6" w:space="0" w:color="auto"/>
              <w:bottom w:val="outset" w:sz="6" w:space="0" w:color="auto"/>
              <w:right w:val="outset" w:sz="6" w:space="0" w:color="auto"/>
            </w:tcBorders>
            <w:hideMark/>
          </w:tcPr>
          <w:p w14:paraId="241B4035" w14:textId="77777777" w:rsidR="00AC3694" w:rsidRPr="00AC3694" w:rsidRDefault="00AC3694" w:rsidP="00AC3694">
            <w:pPr>
              <w:pStyle w:val="ListParagraph"/>
              <w:numPr>
                <w:ilvl w:val="0"/>
                <w:numId w:val="34"/>
              </w:numPr>
              <w:rPr>
                <w:sz w:val="20"/>
                <w:szCs w:val="20"/>
              </w:rPr>
            </w:pPr>
            <w:r w:rsidRPr="00AC3694">
              <w:rPr>
                <w:sz w:val="20"/>
                <w:szCs w:val="20"/>
              </w:rPr>
              <w:t>Group presentation</w:t>
            </w:r>
          </w:p>
          <w:p w14:paraId="447B077F" w14:textId="562641F8" w:rsidR="00AC3694" w:rsidRPr="00AC3694" w:rsidRDefault="00AC3694" w:rsidP="00AC3694">
            <w:pPr>
              <w:pStyle w:val="ListParagraph"/>
              <w:rPr>
                <w:sz w:val="20"/>
                <w:szCs w:val="20"/>
              </w:rPr>
            </w:pPr>
          </w:p>
        </w:tc>
      </w:tr>
    </w:tbl>
    <w:p w14:paraId="1B649639" w14:textId="774EA6C1" w:rsidR="001475B2" w:rsidRDefault="001475B2" w:rsidP="001A6DA8">
      <w:pPr>
        <w:tabs>
          <w:tab w:val="left" w:pos="3240"/>
        </w:tabs>
        <w:rPr>
          <w:b/>
        </w:rPr>
      </w:pPr>
    </w:p>
    <w:p w14:paraId="1F6025A3" w14:textId="4690AADE" w:rsidR="00B17F32" w:rsidRDefault="00B17F32" w:rsidP="001A6DA8">
      <w:pPr>
        <w:tabs>
          <w:tab w:val="left" w:pos="3240"/>
        </w:tabs>
        <w:rPr>
          <w:b/>
        </w:rPr>
      </w:pPr>
    </w:p>
    <w:p w14:paraId="36F7D985" w14:textId="77777777" w:rsidR="00B17F32" w:rsidRDefault="00B17F32" w:rsidP="001A6DA8">
      <w:pPr>
        <w:tabs>
          <w:tab w:val="left" w:pos="3240"/>
        </w:tabs>
        <w:rPr>
          <w:b/>
        </w:rPr>
      </w:pPr>
    </w:p>
    <w:p w14:paraId="10998A72" w14:textId="77777777" w:rsidR="00C753EF" w:rsidRDefault="00C753EF" w:rsidP="00C753EF">
      <w:pPr>
        <w:tabs>
          <w:tab w:val="left" w:pos="3330"/>
        </w:tabs>
        <w:jc w:val="center"/>
        <w:rPr>
          <w:b/>
        </w:rPr>
      </w:pPr>
      <w:r>
        <w:rPr>
          <w:b/>
        </w:rPr>
        <w:t>V. Course Evaluation</w:t>
      </w:r>
    </w:p>
    <w:p w14:paraId="03BE82E2" w14:textId="77777777" w:rsidR="00A83C24" w:rsidRDefault="00A83C24" w:rsidP="00C753EF">
      <w:pPr>
        <w:tabs>
          <w:tab w:val="left" w:pos="3330"/>
        </w:tabs>
        <w:jc w:val="center"/>
        <w:rPr>
          <w:b/>
        </w:rPr>
      </w:pPr>
    </w:p>
    <w:p w14:paraId="6D61002B" w14:textId="32D7B4A9" w:rsidR="00C753EF" w:rsidRDefault="00A83C24" w:rsidP="00C753EF">
      <w:pPr>
        <w:tabs>
          <w:tab w:val="left" w:pos="3330"/>
        </w:tabs>
        <w:rPr>
          <w:b/>
        </w:rPr>
      </w:pPr>
      <w:r>
        <w:rPr>
          <w:b/>
        </w:rPr>
        <w:t>Written and Oral Pr</w:t>
      </w:r>
      <w:r w:rsidR="00613351">
        <w:rPr>
          <w:b/>
        </w:rPr>
        <w:t xml:space="preserve">oject Proposal          </w:t>
      </w:r>
      <w:r w:rsidR="00613351">
        <w:rPr>
          <w:b/>
        </w:rPr>
        <w:tab/>
      </w:r>
      <w:r w:rsidR="00613351">
        <w:rPr>
          <w:b/>
        </w:rPr>
        <w:tab/>
      </w:r>
      <w:r w:rsidR="00613351">
        <w:rPr>
          <w:b/>
        </w:rPr>
        <w:tab/>
      </w:r>
      <w:r w:rsidR="00613351">
        <w:rPr>
          <w:b/>
        </w:rPr>
        <w:tab/>
      </w:r>
      <w:r w:rsidR="00613351">
        <w:rPr>
          <w:b/>
        </w:rPr>
        <w:tab/>
        <w:t xml:space="preserve">  50</w:t>
      </w:r>
      <w:r>
        <w:rPr>
          <w:b/>
        </w:rPr>
        <w:t xml:space="preserve"> Points</w:t>
      </w:r>
    </w:p>
    <w:p w14:paraId="193D1A3F" w14:textId="3CBE6775" w:rsidR="00AB1F2D" w:rsidRDefault="00A83C24" w:rsidP="00C753EF">
      <w:pPr>
        <w:tabs>
          <w:tab w:val="left" w:pos="3330"/>
        </w:tabs>
        <w:rPr>
          <w:b/>
        </w:rPr>
      </w:pPr>
      <w:r>
        <w:rPr>
          <w:b/>
        </w:rPr>
        <w:t>Group</w:t>
      </w:r>
      <w:r w:rsidR="00FB4F05">
        <w:rPr>
          <w:b/>
        </w:rPr>
        <w:t xml:space="preserve"> Project</w:t>
      </w:r>
      <w:r w:rsidR="00AB1F2D">
        <w:rPr>
          <w:b/>
        </w:rPr>
        <w:t xml:space="preserve"> Oral Presentation</w:t>
      </w:r>
      <w:r w:rsidR="00FB4F05">
        <w:rPr>
          <w:b/>
        </w:rPr>
        <w:tab/>
      </w:r>
      <w:r>
        <w:rPr>
          <w:b/>
        </w:rPr>
        <w:tab/>
      </w:r>
      <w:r>
        <w:rPr>
          <w:b/>
        </w:rPr>
        <w:tab/>
      </w:r>
      <w:r>
        <w:rPr>
          <w:b/>
        </w:rPr>
        <w:tab/>
      </w:r>
      <w:r w:rsidR="00FB4F05">
        <w:rPr>
          <w:b/>
        </w:rPr>
        <w:tab/>
      </w:r>
      <w:r w:rsidR="00AB1F2D">
        <w:rPr>
          <w:b/>
        </w:rPr>
        <w:t xml:space="preserve">              50</w:t>
      </w:r>
      <w:r>
        <w:rPr>
          <w:b/>
        </w:rPr>
        <w:t xml:space="preserve"> P</w:t>
      </w:r>
      <w:r w:rsidR="00FB4F05">
        <w:rPr>
          <w:b/>
        </w:rPr>
        <w:t>oints</w:t>
      </w:r>
      <w:r>
        <w:rPr>
          <w:b/>
        </w:rPr>
        <w:tab/>
      </w:r>
    </w:p>
    <w:p w14:paraId="69DE131D" w14:textId="172DBBA4" w:rsidR="00C753EF" w:rsidRDefault="00AB1F2D" w:rsidP="00C753EF">
      <w:pPr>
        <w:tabs>
          <w:tab w:val="left" w:pos="3330"/>
        </w:tabs>
        <w:rPr>
          <w:b/>
        </w:rPr>
      </w:pPr>
      <w:r>
        <w:rPr>
          <w:b/>
        </w:rPr>
        <w:t>Group Project Written Presentation</w:t>
      </w:r>
      <w:r w:rsidR="00FB4F05">
        <w:rPr>
          <w:b/>
        </w:rPr>
        <w:tab/>
        <w:t xml:space="preserve">  </w:t>
      </w:r>
      <w:r w:rsidR="00613351">
        <w:rPr>
          <w:b/>
        </w:rPr>
        <w:tab/>
      </w:r>
      <w:r w:rsidR="00613351">
        <w:rPr>
          <w:b/>
        </w:rPr>
        <w:tab/>
      </w:r>
      <w:r w:rsidR="00613351">
        <w:rPr>
          <w:b/>
        </w:rPr>
        <w:tab/>
      </w:r>
      <w:r w:rsidR="00613351">
        <w:rPr>
          <w:b/>
        </w:rPr>
        <w:tab/>
        <w:t>15</w:t>
      </w:r>
      <w:r>
        <w:rPr>
          <w:b/>
        </w:rPr>
        <w:t>0 Points</w:t>
      </w:r>
    </w:p>
    <w:p w14:paraId="483DB9BD" w14:textId="0B208B9B" w:rsidR="00AB1F2D" w:rsidRDefault="00AB1F2D" w:rsidP="00C753EF">
      <w:pPr>
        <w:tabs>
          <w:tab w:val="left" w:pos="3330"/>
        </w:tabs>
        <w:rPr>
          <w:b/>
        </w:rPr>
      </w:pPr>
      <w:r>
        <w:rPr>
          <w:b/>
        </w:rPr>
        <w:t>Discussion Board</w:t>
      </w:r>
      <w:r>
        <w:rPr>
          <w:b/>
        </w:rPr>
        <w:tab/>
      </w:r>
      <w:r>
        <w:rPr>
          <w:b/>
        </w:rPr>
        <w:tab/>
      </w:r>
      <w:r>
        <w:rPr>
          <w:b/>
        </w:rPr>
        <w:tab/>
      </w:r>
      <w:r>
        <w:rPr>
          <w:b/>
        </w:rPr>
        <w:tab/>
      </w:r>
      <w:r>
        <w:rPr>
          <w:b/>
        </w:rPr>
        <w:tab/>
      </w:r>
      <w:r>
        <w:rPr>
          <w:b/>
        </w:rPr>
        <w:tab/>
      </w:r>
      <w:r>
        <w:rPr>
          <w:b/>
        </w:rPr>
        <w:tab/>
        <w:t xml:space="preserve">  3</w:t>
      </w:r>
      <w:r w:rsidR="00093055">
        <w:rPr>
          <w:b/>
        </w:rPr>
        <w:t>0</w:t>
      </w:r>
      <w:r>
        <w:rPr>
          <w:b/>
        </w:rPr>
        <w:t xml:space="preserve"> Points</w:t>
      </w:r>
    </w:p>
    <w:p w14:paraId="40AB4CB5" w14:textId="604D8EC3" w:rsidR="00C753EF" w:rsidRDefault="00FB4F05" w:rsidP="00C753EF">
      <w:pPr>
        <w:tabs>
          <w:tab w:val="left" w:pos="3330"/>
        </w:tabs>
        <w:rPr>
          <w:b/>
        </w:rPr>
      </w:pPr>
      <w:r>
        <w:rPr>
          <w:b/>
        </w:rPr>
        <w:t>Bulletin Board</w:t>
      </w:r>
      <w:r>
        <w:rPr>
          <w:b/>
        </w:rPr>
        <w:tab/>
      </w:r>
      <w:r w:rsidR="00A83C24">
        <w:rPr>
          <w:b/>
        </w:rPr>
        <w:tab/>
      </w:r>
      <w:r w:rsidR="00A83C24">
        <w:rPr>
          <w:b/>
        </w:rPr>
        <w:tab/>
      </w:r>
      <w:r w:rsidR="00A83C24">
        <w:rPr>
          <w:b/>
        </w:rPr>
        <w:tab/>
      </w:r>
      <w:r w:rsidR="00A83C24">
        <w:rPr>
          <w:b/>
        </w:rPr>
        <w:tab/>
      </w:r>
      <w:r w:rsidR="00A83C24">
        <w:rPr>
          <w:b/>
        </w:rPr>
        <w:tab/>
      </w:r>
      <w:r>
        <w:rPr>
          <w:b/>
        </w:rPr>
        <w:tab/>
      </w:r>
      <w:r w:rsidR="00A83C24">
        <w:rPr>
          <w:b/>
        </w:rPr>
        <w:t xml:space="preserve">  </w:t>
      </w:r>
      <w:r w:rsidR="00AB1F2D">
        <w:rPr>
          <w:b/>
        </w:rPr>
        <w:t>2</w:t>
      </w:r>
      <w:r w:rsidR="00A83C24">
        <w:rPr>
          <w:b/>
        </w:rPr>
        <w:t>0 P</w:t>
      </w:r>
      <w:r>
        <w:rPr>
          <w:b/>
        </w:rPr>
        <w:t>oints</w:t>
      </w:r>
      <w:r>
        <w:rPr>
          <w:b/>
        </w:rPr>
        <w:tab/>
      </w:r>
      <w:r>
        <w:rPr>
          <w:b/>
        </w:rPr>
        <w:tab/>
      </w:r>
      <w:r>
        <w:rPr>
          <w:b/>
        </w:rPr>
        <w:tab/>
      </w:r>
    </w:p>
    <w:p w14:paraId="06AA96DF" w14:textId="77777777" w:rsidR="00C753EF" w:rsidRDefault="00C753EF" w:rsidP="00C753EF">
      <w:pPr>
        <w:tabs>
          <w:tab w:val="left" w:pos="3330"/>
        </w:tabs>
        <w:rPr>
          <w:b/>
        </w:rPr>
      </w:pPr>
    </w:p>
    <w:p w14:paraId="52B48C94" w14:textId="27F29FE2" w:rsidR="001475B2" w:rsidRPr="001475B2" w:rsidRDefault="00FB4F05" w:rsidP="00C753EF">
      <w:pPr>
        <w:tabs>
          <w:tab w:val="left" w:pos="3330"/>
        </w:tabs>
        <w:rPr>
          <w:b/>
        </w:rPr>
      </w:pPr>
      <w:r>
        <w:rPr>
          <w:b/>
        </w:rPr>
        <w:tab/>
      </w:r>
      <w:r>
        <w:rPr>
          <w:b/>
        </w:rPr>
        <w:tab/>
      </w:r>
      <w:r>
        <w:rPr>
          <w:b/>
        </w:rPr>
        <w:tab/>
      </w:r>
      <w:r>
        <w:rPr>
          <w:b/>
        </w:rPr>
        <w:tab/>
      </w:r>
      <w:r>
        <w:rPr>
          <w:b/>
        </w:rPr>
        <w:tab/>
      </w:r>
      <w:r>
        <w:rPr>
          <w:b/>
        </w:rPr>
        <w:tab/>
        <w:t xml:space="preserve">    </w:t>
      </w:r>
      <w:r w:rsidR="00093055">
        <w:rPr>
          <w:b/>
        </w:rPr>
        <w:t>300</w:t>
      </w:r>
      <w:r w:rsidR="00C753EF">
        <w:rPr>
          <w:b/>
        </w:rPr>
        <w:t xml:space="preserve"> total points</w:t>
      </w:r>
    </w:p>
    <w:p w14:paraId="087F85F5" w14:textId="5D60991C" w:rsidR="00CA7FB2" w:rsidRDefault="00A945EB" w:rsidP="00C753EF">
      <w:pPr>
        <w:tabs>
          <w:tab w:val="left" w:pos="3330"/>
        </w:tabs>
      </w:pPr>
      <w:r>
        <w:tab/>
      </w:r>
    </w:p>
    <w:p w14:paraId="5DDEA02F" w14:textId="40B4232F" w:rsidR="00B17F32" w:rsidRDefault="00B17F32" w:rsidP="00C753EF">
      <w:pPr>
        <w:tabs>
          <w:tab w:val="left" w:pos="3330"/>
        </w:tabs>
      </w:pPr>
    </w:p>
    <w:p w14:paraId="59B6A26E" w14:textId="77777777" w:rsidR="00B17F32" w:rsidRDefault="00B17F32" w:rsidP="00C753EF">
      <w:pPr>
        <w:tabs>
          <w:tab w:val="left" w:pos="3330"/>
        </w:tabs>
        <w:rPr>
          <w:b/>
        </w:rPr>
      </w:pPr>
    </w:p>
    <w:p w14:paraId="1F42AFDE" w14:textId="77777777" w:rsidR="00CA7FB2" w:rsidRDefault="00CA7FB2" w:rsidP="00A945EB">
      <w:pPr>
        <w:tabs>
          <w:tab w:val="left" w:pos="3330"/>
        </w:tabs>
        <w:rPr>
          <w:b/>
          <w:u w:val="single"/>
        </w:rPr>
      </w:pPr>
      <w:r>
        <w:rPr>
          <w:b/>
          <w:u w:val="single"/>
        </w:rPr>
        <w:t>LETTER GRADE</w:t>
      </w:r>
      <w:r>
        <w:rPr>
          <w:b/>
        </w:rPr>
        <w:tab/>
      </w:r>
      <w:r>
        <w:rPr>
          <w:b/>
          <w:u w:val="single"/>
        </w:rPr>
        <w:t>POINT DISTRIBUTION</w:t>
      </w:r>
      <w:r>
        <w:rPr>
          <w:b/>
        </w:rPr>
        <w:tab/>
      </w:r>
      <w:r>
        <w:rPr>
          <w:b/>
          <w:u w:val="single"/>
        </w:rPr>
        <w:t>PERCENTAGE</w:t>
      </w:r>
    </w:p>
    <w:p w14:paraId="5C61A366" w14:textId="77777777" w:rsidR="00CA7FB2" w:rsidRDefault="00CA7FB2" w:rsidP="00A945EB">
      <w:pPr>
        <w:tabs>
          <w:tab w:val="left" w:pos="3330"/>
        </w:tabs>
        <w:rPr>
          <w:b/>
          <w:u w:val="single"/>
        </w:rPr>
      </w:pPr>
    </w:p>
    <w:p w14:paraId="28C67266" w14:textId="5B24C216" w:rsidR="00CA7FB2" w:rsidRDefault="0096212A" w:rsidP="00A945EB">
      <w:pPr>
        <w:tabs>
          <w:tab w:val="left" w:pos="3330"/>
        </w:tabs>
        <w:rPr>
          <w:b/>
        </w:rPr>
      </w:pPr>
      <w:r>
        <w:rPr>
          <w:b/>
        </w:rPr>
        <w:t xml:space="preserve">             A</w:t>
      </w:r>
      <w:r>
        <w:rPr>
          <w:b/>
        </w:rPr>
        <w:tab/>
      </w:r>
      <w:r>
        <w:rPr>
          <w:b/>
        </w:rPr>
        <w:tab/>
      </w:r>
      <w:r w:rsidR="00093055">
        <w:rPr>
          <w:b/>
        </w:rPr>
        <w:t>278</w:t>
      </w:r>
      <w:r w:rsidR="00CA7FB2">
        <w:rPr>
          <w:b/>
        </w:rPr>
        <w:t xml:space="preserve"> –</w:t>
      </w:r>
      <w:r w:rsidR="00093055">
        <w:rPr>
          <w:b/>
        </w:rPr>
        <w:t xml:space="preserve"> 30</w:t>
      </w:r>
      <w:r w:rsidR="00FB4F05">
        <w:rPr>
          <w:b/>
        </w:rPr>
        <w:t>0</w:t>
      </w:r>
      <w:r w:rsidR="00CA7FB2">
        <w:rPr>
          <w:b/>
        </w:rPr>
        <w:t xml:space="preserve"> points</w:t>
      </w:r>
      <w:r>
        <w:rPr>
          <w:b/>
        </w:rPr>
        <w:tab/>
      </w:r>
      <w:r>
        <w:rPr>
          <w:b/>
        </w:rPr>
        <w:tab/>
        <w:t xml:space="preserve">   93 – 100%</w:t>
      </w:r>
    </w:p>
    <w:p w14:paraId="601F6D92" w14:textId="77777777" w:rsidR="0096212A" w:rsidRDefault="0096212A" w:rsidP="00A945EB">
      <w:pPr>
        <w:tabs>
          <w:tab w:val="left" w:pos="3330"/>
        </w:tabs>
        <w:rPr>
          <w:b/>
        </w:rPr>
      </w:pPr>
    </w:p>
    <w:p w14:paraId="30BB74EC" w14:textId="299E5305" w:rsidR="0096212A" w:rsidRDefault="0096212A" w:rsidP="00A945EB">
      <w:pPr>
        <w:tabs>
          <w:tab w:val="left" w:pos="3330"/>
        </w:tabs>
        <w:rPr>
          <w:b/>
        </w:rPr>
      </w:pPr>
      <w:r>
        <w:rPr>
          <w:b/>
        </w:rPr>
        <w:t xml:space="preserve">             B</w:t>
      </w:r>
      <w:r>
        <w:rPr>
          <w:b/>
        </w:rPr>
        <w:tab/>
      </w:r>
      <w:r>
        <w:rPr>
          <w:b/>
        </w:rPr>
        <w:tab/>
      </w:r>
      <w:r w:rsidR="00093055">
        <w:rPr>
          <w:b/>
        </w:rPr>
        <w:t>254</w:t>
      </w:r>
      <w:r>
        <w:rPr>
          <w:b/>
        </w:rPr>
        <w:t xml:space="preserve"> –</w:t>
      </w:r>
      <w:r w:rsidR="00093055">
        <w:rPr>
          <w:b/>
        </w:rPr>
        <w:t xml:space="preserve"> 277</w:t>
      </w:r>
      <w:r>
        <w:rPr>
          <w:b/>
        </w:rPr>
        <w:t xml:space="preserve"> points</w:t>
      </w:r>
      <w:r>
        <w:rPr>
          <w:b/>
        </w:rPr>
        <w:tab/>
      </w:r>
      <w:r>
        <w:rPr>
          <w:b/>
        </w:rPr>
        <w:tab/>
        <w:t xml:space="preserve">   85 – 92%</w:t>
      </w:r>
    </w:p>
    <w:p w14:paraId="22815761" w14:textId="77777777" w:rsidR="0096212A" w:rsidRDefault="0096212A" w:rsidP="00A945EB">
      <w:pPr>
        <w:tabs>
          <w:tab w:val="left" w:pos="3330"/>
        </w:tabs>
        <w:rPr>
          <w:b/>
        </w:rPr>
      </w:pPr>
    </w:p>
    <w:p w14:paraId="5701EF51" w14:textId="25D0C8A7" w:rsidR="00233909" w:rsidRDefault="0096212A" w:rsidP="00A945EB">
      <w:pPr>
        <w:tabs>
          <w:tab w:val="left" w:pos="3330"/>
        </w:tabs>
        <w:rPr>
          <w:b/>
        </w:rPr>
      </w:pPr>
      <w:r>
        <w:rPr>
          <w:b/>
        </w:rPr>
        <w:t xml:space="preserve">             C</w:t>
      </w:r>
      <w:r w:rsidR="00093055">
        <w:rPr>
          <w:b/>
        </w:rPr>
        <w:tab/>
      </w:r>
      <w:r w:rsidR="00093055">
        <w:rPr>
          <w:b/>
        </w:rPr>
        <w:tab/>
        <w:t>224 – 253</w:t>
      </w:r>
      <w:r w:rsidR="00233909">
        <w:rPr>
          <w:b/>
        </w:rPr>
        <w:t xml:space="preserve"> points</w:t>
      </w:r>
      <w:r w:rsidR="00233909">
        <w:rPr>
          <w:b/>
        </w:rPr>
        <w:tab/>
      </w:r>
      <w:r w:rsidR="00233909">
        <w:rPr>
          <w:b/>
        </w:rPr>
        <w:tab/>
        <w:t xml:space="preserve">   75 – 84%</w:t>
      </w:r>
    </w:p>
    <w:p w14:paraId="0046D06B" w14:textId="77777777" w:rsidR="00233909" w:rsidRDefault="00233909" w:rsidP="00A945EB">
      <w:pPr>
        <w:tabs>
          <w:tab w:val="left" w:pos="3330"/>
        </w:tabs>
        <w:rPr>
          <w:b/>
        </w:rPr>
      </w:pPr>
    </w:p>
    <w:p w14:paraId="37B6521E" w14:textId="63F75D03" w:rsidR="002819CC" w:rsidRDefault="002819CC" w:rsidP="00A945EB">
      <w:pPr>
        <w:tabs>
          <w:tab w:val="left" w:pos="3330"/>
        </w:tabs>
        <w:rPr>
          <w:b/>
        </w:rPr>
      </w:pPr>
      <w:r>
        <w:rPr>
          <w:b/>
        </w:rPr>
        <w:t xml:space="preserve">             D</w:t>
      </w:r>
      <w:r>
        <w:rPr>
          <w:b/>
        </w:rPr>
        <w:tab/>
      </w:r>
      <w:r>
        <w:rPr>
          <w:b/>
        </w:rPr>
        <w:tab/>
      </w:r>
      <w:r w:rsidR="00093055">
        <w:rPr>
          <w:b/>
        </w:rPr>
        <w:t>200 – 223</w:t>
      </w:r>
      <w:r w:rsidR="00233909">
        <w:rPr>
          <w:b/>
        </w:rPr>
        <w:t xml:space="preserve"> </w:t>
      </w:r>
      <w:r>
        <w:rPr>
          <w:b/>
        </w:rPr>
        <w:t>points</w:t>
      </w:r>
      <w:r>
        <w:rPr>
          <w:b/>
        </w:rPr>
        <w:tab/>
      </w:r>
      <w:r>
        <w:rPr>
          <w:b/>
        </w:rPr>
        <w:tab/>
        <w:t xml:space="preserve">   </w:t>
      </w:r>
      <w:r w:rsidR="00B43F24">
        <w:rPr>
          <w:b/>
        </w:rPr>
        <w:t>67</w:t>
      </w:r>
      <w:r w:rsidR="00233909">
        <w:rPr>
          <w:b/>
        </w:rPr>
        <w:t xml:space="preserve"> </w:t>
      </w:r>
      <w:r>
        <w:rPr>
          <w:b/>
        </w:rPr>
        <w:t>–</w:t>
      </w:r>
      <w:r w:rsidR="00233909">
        <w:rPr>
          <w:b/>
        </w:rPr>
        <w:t xml:space="preserve"> 74</w:t>
      </w:r>
      <w:r>
        <w:rPr>
          <w:b/>
        </w:rPr>
        <w:t>%</w:t>
      </w:r>
    </w:p>
    <w:p w14:paraId="68791A0C" w14:textId="77777777" w:rsidR="002819CC" w:rsidRDefault="002819CC" w:rsidP="00A945EB">
      <w:pPr>
        <w:tabs>
          <w:tab w:val="left" w:pos="3330"/>
        </w:tabs>
        <w:rPr>
          <w:b/>
        </w:rPr>
      </w:pPr>
    </w:p>
    <w:p w14:paraId="08E91BB9" w14:textId="0085DDF3" w:rsidR="002819CC" w:rsidRDefault="002819CC" w:rsidP="00A945EB">
      <w:pPr>
        <w:tabs>
          <w:tab w:val="left" w:pos="3330"/>
        </w:tabs>
        <w:rPr>
          <w:b/>
        </w:rPr>
      </w:pPr>
      <w:r>
        <w:rPr>
          <w:b/>
        </w:rPr>
        <w:t xml:space="preserve">             F</w:t>
      </w:r>
      <w:r w:rsidR="00FB4F05">
        <w:rPr>
          <w:b/>
        </w:rPr>
        <w:tab/>
      </w:r>
      <w:r w:rsidR="00FB4F05">
        <w:rPr>
          <w:b/>
        </w:rPr>
        <w:tab/>
        <w:t xml:space="preserve">    0 – 174</w:t>
      </w:r>
      <w:r w:rsidR="00B43F24">
        <w:rPr>
          <w:b/>
        </w:rPr>
        <w:t xml:space="preserve"> points</w:t>
      </w:r>
      <w:r w:rsidR="00B43F24">
        <w:rPr>
          <w:b/>
        </w:rPr>
        <w:tab/>
      </w:r>
      <w:r w:rsidR="00B43F24">
        <w:rPr>
          <w:b/>
        </w:rPr>
        <w:tab/>
        <w:t xml:space="preserve">    0 – 66</w:t>
      </w:r>
      <w:r>
        <w:rPr>
          <w:b/>
        </w:rPr>
        <w:t>%</w:t>
      </w:r>
    </w:p>
    <w:p w14:paraId="71D9481E" w14:textId="77777777" w:rsidR="002819CC" w:rsidRDefault="002819CC" w:rsidP="00A945EB">
      <w:pPr>
        <w:tabs>
          <w:tab w:val="left" w:pos="3330"/>
        </w:tabs>
        <w:rPr>
          <w:b/>
        </w:rPr>
      </w:pPr>
    </w:p>
    <w:p w14:paraId="37B0A4C7" w14:textId="4E82466E" w:rsidR="002819CC" w:rsidRDefault="002819CC" w:rsidP="00A945EB">
      <w:pPr>
        <w:tabs>
          <w:tab w:val="left" w:pos="3330"/>
        </w:tabs>
        <w:rPr>
          <w:b/>
        </w:rPr>
      </w:pPr>
    </w:p>
    <w:p w14:paraId="76D4B616" w14:textId="595A58CF" w:rsidR="00B17F32" w:rsidRDefault="00B17F32" w:rsidP="00A945EB">
      <w:pPr>
        <w:tabs>
          <w:tab w:val="left" w:pos="3330"/>
        </w:tabs>
        <w:rPr>
          <w:b/>
        </w:rPr>
      </w:pPr>
    </w:p>
    <w:p w14:paraId="7A0DEFE9" w14:textId="77777777" w:rsidR="00B17F32" w:rsidRDefault="00B17F32" w:rsidP="00A945EB">
      <w:pPr>
        <w:tabs>
          <w:tab w:val="left" w:pos="3330"/>
        </w:tabs>
        <w:rPr>
          <w:b/>
        </w:rPr>
      </w:pPr>
    </w:p>
    <w:p w14:paraId="083C1994" w14:textId="241AC69C" w:rsidR="00B17F32" w:rsidRDefault="00C753EF" w:rsidP="00B17F32">
      <w:pPr>
        <w:tabs>
          <w:tab w:val="left" w:pos="3330"/>
        </w:tabs>
        <w:jc w:val="center"/>
      </w:pPr>
      <w:r>
        <w:rPr>
          <w:b/>
        </w:rPr>
        <w:t xml:space="preserve">     V</w:t>
      </w:r>
      <w:r w:rsidR="002819CC">
        <w:rPr>
          <w:b/>
        </w:rPr>
        <w:t>I. Class Expectations</w:t>
      </w:r>
      <w:r w:rsidR="00C9711A">
        <w:rPr>
          <w:b/>
        </w:rPr>
        <w:t xml:space="preserve"> and Attendance</w:t>
      </w:r>
    </w:p>
    <w:p w14:paraId="44D734FF" w14:textId="77777777" w:rsidR="00541B13" w:rsidRDefault="00541B13" w:rsidP="00541B13">
      <w:pPr>
        <w:tabs>
          <w:tab w:val="left" w:pos="3330"/>
        </w:tabs>
      </w:pPr>
    </w:p>
    <w:p w14:paraId="0F18F7ED" w14:textId="47EA1636" w:rsidR="00541B13" w:rsidRPr="00261BE8" w:rsidRDefault="00541B13" w:rsidP="00541B13">
      <w:pPr>
        <w:pStyle w:val="ListParagraph"/>
        <w:numPr>
          <w:ilvl w:val="0"/>
          <w:numId w:val="5"/>
        </w:numPr>
        <w:tabs>
          <w:tab w:val="left" w:pos="3330"/>
        </w:tabs>
        <w:rPr>
          <w:color w:val="FF0000"/>
        </w:rPr>
      </w:pPr>
      <w:r>
        <w:t>Students are expected t</w:t>
      </w:r>
      <w:r w:rsidR="008B5089">
        <w:t xml:space="preserve">o attend </w:t>
      </w:r>
      <w:r w:rsidR="00834256">
        <w:t xml:space="preserve">scheduled </w:t>
      </w:r>
      <w:r w:rsidR="00261BE8">
        <w:t>class</w:t>
      </w:r>
      <w:r w:rsidR="00834256">
        <w:t xml:space="preserve">es and participate </w:t>
      </w:r>
      <w:r w:rsidR="004C438D">
        <w:t>fully within the assigned group project.</w:t>
      </w:r>
    </w:p>
    <w:p w14:paraId="4C4FB71E" w14:textId="77777777" w:rsidR="0068275E" w:rsidRDefault="0068275E" w:rsidP="0068275E">
      <w:pPr>
        <w:tabs>
          <w:tab w:val="left" w:pos="3330"/>
        </w:tabs>
      </w:pPr>
    </w:p>
    <w:p w14:paraId="2930E14D" w14:textId="77777777" w:rsidR="0068275E" w:rsidRDefault="0068275E" w:rsidP="0068275E">
      <w:pPr>
        <w:pStyle w:val="ListParagraph"/>
        <w:numPr>
          <w:ilvl w:val="0"/>
          <w:numId w:val="5"/>
        </w:numPr>
        <w:tabs>
          <w:tab w:val="left" w:pos="3330"/>
        </w:tabs>
      </w:pPr>
      <w:r>
        <w:t>Academic dishonesty is not tolerated.  Academic dishonesty includes, but is not limited to, plagiarism, cheating, furnishing false information, forgery, alteration or misuse of documents, misconduct during a testing situation, and misuse of identification with the intent to defraud or deceive.  The penalty that the student may receive for academic dishonesty may include, but not be necessarily limited to, one or more of the following:</w:t>
      </w:r>
    </w:p>
    <w:p w14:paraId="534013EC" w14:textId="77777777" w:rsidR="0068275E" w:rsidRDefault="0068275E" w:rsidP="0068275E">
      <w:pPr>
        <w:pStyle w:val="ListParagraph"/>
      </w:pPr>
    </w:p>
    <w:p w14:paraId="5C49337A" w14:textId="411BC695" w:rsidR="0068275E" w:rsidRPr="0068275E" w:rsidRDefault="0068275E" w:rsidP="0068275E">
      <w:pPr>
        <w:pStyle w:val="ListParagraph"/>
        <w:numPr>
          <w:ilvl w:val="0"/>
          <w:numId w:val="7"/>
        </w:numPr>
        <w:tabs>
          <w:tab w:val="left" w:pos="3330"/>
        </w:tabs>
        <w:rPr>
          <w:b/>
        </w:rPr>
      </w:pPr>
      <w:r w:rsidRPr="0068275E">
        <w:rPr>
          <w:b/>
        </w:rPr>
        <w:t>Loss of credit</w:t>
      </w:r>
      <w:r w:rsidR="004C438D">
        <w:rPr>
          <w:b/>
        </w:rPr>
        <w:t xml:space="preserve"> for an assignment,</w:t>
      </w:r>
      <w:r w:rsidRPr="0068275E">
        <w:rPr>
          <w:b/>
        </w:rPr>
        <w:t xml:space="preserve"> or project</w:t>
      </w:r>
    </w:p>
    <w:p w14:paraId="7F48BAFD" w14:textId="77777777" w:rsidR="0068275E" w:rsidRDefault="003508FF" w:rsidP="0068275E">
      <w:pPr>
        <w:pStyle w:val="ListParagraph"/>
        <w:numPr>
          <w:ilvl w:val="0"/>
          <w:numId w:val="7"/>
        </w:numPr>
        <w:tabs>
          <w:tab w:val="left" w:pos="3330"/>
        </w:tabs>
        <w:rPr>
          <w:b/>
        </w:rPr>
      </w:pPr>
      <w:r>
        <w:rPr>
          <w:b/>
        </w:rPr>
        <w:t>Reduction in the course grade</w:t>
      </w:r>
    </w:p>
    <w:p w14:paraId="243A7CCA" w14:textId="77777777" w:rsidR="003508FF" w:rsidRDefault="003508FF" w:rsidP="0068275E">
      <w:pPr>
        <w:pStyle w:val="ListParagraph"/>
        <w:numPr>
          <w:ilvl w:val="0"/>
          <w:numId w:val="7"/>
        </w:numPr>
        <w:tabs>
          <w:tab w:val="left" w:pos="3330"/>
        </w:tabs>
        <w:rPr>
          <w:b/>
        </w:rPr>
      </w:pPr>
      <w:r>
        <w:rPr>
          <w:b/>
        </w:rPr>
        <w:t>A grade of “F” in the course</w:t>
      </w:r>
    </w:p>
    <w:p w14:paraId="1DFC3D0A" w14:textId="16244006" w:rsidR="003A628B" w:rsidRPr="004C438D" w:rsidRDefault="003508FF" w:rsidP="004C438D">
      <w:pPr>
        <w:pStyle w:val="ListParagraph"/>
        <w:numPr>
          <w:ilvl w:val="0"/>
          <w:numId w:val="7"/>
        </w:numPr>
        <w:tabs>
          <w:tab w:val="left" w:pos="3330"/>
        </w:tabs>
        <w:rPr>
          <w:b/>
        </w:rPr>
      </w:pPr>
      <w:r>
        <w:rPr>
          <w:b/>
        </w:rPr>
        <w:t>Dismissal from the Dental Hygiene Program</w:t>
      </w:r>
    </w:p>
    <w:p w14:paraId="007E21AA" w14:textId="3D8F5844" w:rsidR="003508FF" w:rsidRDefault="003508FF" w:rsidP="003508FF">
      <w:pPr>
        <w:tabs>
          <w:tab w:val="left" w:pos="3330"/>
        </w:tabs>
        <w:rPr>
          <w:b/>
        </w:rPr>
      </w:pPr>
    </w:p>
    <w:p w14:paraId="04B21284" w14:textId="77777777" w:rsidR="004C438D" w:rsidRDefault="004C438D" w:rsidP="003508FF">
      <w:pPr>
        <w:tabs>
          <w:tab w:val="left" w:pos="3330"/>
        </w:tabs>
        <w:rPr>
          <w:b/>
        </w:rPr>
      </w:pPr>
    </w:p>
    <w:p w14:paraId="2D7E3E0F" w14:textId="77777777" w:rsidR="003508FF" w:rsidRDefault="003508FF" w:rsidP="004C438D"/>
    <w:p w14:paraId="5F1F87C2" w14:textId="5AFDAB5E" w:rsidR="003508FF" w:rsidRDefault="003508FF" w:rsidP="003508FF">
      <w:pPr>
        <w:pStyle w:val="ListParagraph"/>
        <w:numPr>
          <w:ilvl w:val="0"/>
          <w:numId w:val="5"/>
        </w:numPr>
        <w:tabs>
          <w:tab w:val="left" w:pos="3330"/>
        </w:tabs>
      </w:pPr>
      <w:r>
        <w:t>The student is responsible for withdrawing from the course.  The professor will not drop you from the course.  Per Valencia policy, a student who withdraws from this course be</w:t>
      </w:r>
      <w:r w:rsidR="00C613F3">
        <w:t>fore the withdrawal deadline of March 30, 2018</w:t>
      </w:r>
      <w:r w:rsidR="004C438D">
        <w:rPr>
          <w:b/>
        </w:rPr>
        <w:t xml:space="preserve"> </w:t>
      </w:r>
      <w:r>
        <w:t>will receive a grade of “W”.  A student is not permitted to withdraw after the withdrawal deadline.  Any student who withdraws from a class during a third or subsequent attempt in the same course will be assigned a grade of “F”.</w:t>
      </w:r>
      <w:r w:rsidR="008D1F25" w:rsidRPr="008D1F25">
        <w:t xml:space="preserve"> </w:t>
      </w:r>
      <w:r w:rsidR="008D1F25">
        <w:t xml:space="preserve">To receive a 100% refund of the refundable fees, students must </w:t>
      </w:r>
      <w:r w:rsidR="008D1F25">
        <w:rPr>
          <w:b/>
          <w:bCs/>
        </w:rPr>
        <w:t>drop from a course or all courses before the last day of the Drop/Add period</w:t>
      </w:r>
      <w:r w:rsidR="008D1F25">
        <w:t xml:space="preserve"> as listed in the </w:t>
      </w:r>
      <w:r w:rsidR="00C613F3">
        <w:t>credit class schedule. January</w:t>
      </w:r>
      <w:r w:rsidR="008D1F25">
        <w:t xml:space="preserve"> </w:t>
      </w:r>
      <w:r w:rsidR="00C613F3">
        <w:t>16, 2018</w:t>
      </w:r>
      <w:r w:rsidR="008D1F25">
        <w:t xml:space="preserve"> is the final date you can withdraw from this class and still receive a full refund. </w:t>
      </w:r>
    </w:p>
    <w:p w14:paraId="57A81429" w14:textId="77777777" w:rsidR="003508FF" w:rsidRDefault="003508FF" w:rsidP="003508FF">
      <w:pPr>
        <w:pStyle w:val="ListParagraph"/>
      </w:pPr>
    </w:p>
    <w:p w14:paraId="3740BB52" w14:textId="77777777" w:rsidR="00F16635" w:rsidRDefault="00F16635" w:rsidP="00F16635">
      <w:pPr>
        <w:pStyle w:val="ListParagraph"/>
        <w:numPr>
          <w:ilvl w:val="0"/>
          <w:numId w:val="5"/>
        </w:numPr>
      </w:pPr>
      <w:r w:rsidRPr="00F16635">
        <w:rPr>
          <w:b/>
        </w:rPr>
        <w:t>Students with Disabilities</w:t>
      </w:r>
      <w: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5C1321EC" w14:textId="5B5C6346" w:rsidR="00F16635" w:rsidRDefault="00F16635" w:rsidP="00F16635">
      <w:pPr>
        <w:ind w:left="720"/>
      </w:pPr>
      <w:r>
        <w:t>Contact Information:  West Campus SSB, Rm. 102; 407-582-1523 (</w:t>
      </w:r>
      <w:proofErr w:type="spellStart"/>
      <w:r>
        <w:t>Ph</w:t>
      </w:r>
      <w:proofErr w:type="spellEnd"/>
      <w:r>
        <w:t>), 407-582-1326 (Fax), 407-582-1222 (TTY)</w:t>
      </w:r>
    </w:p>
    <w:p w14:paraId="780E0F2C" w14:textId="61D175C5" w:rsidR="00F16635" w:rsidRDefault="00F16635" w:rsidP="00F16635"/>
    <w:p w14:paraId="5F33F63F" w14:textId="77777777" w:rsidR="003508FF" w:rsidRDefault="003508FF" w:rsidP="003508FF">
      <w:pPr>
        <w:pStyle w:val="ListParagraph"/>
        <w:numPr>
          <w:ilvl w:val="0"/>
          <w:numId w:val="5"/>
        </w:numPr>
        <w:tabs>
          <w:tab w:val="left" w:pos="3330"/>
        </w:tabs>
      </w:pPr>
      <w:r>
        <w:rPr>
          <w:b/>
        </w:rPr>
        <w:t>Because of privacy issues, tape recorders and any other devices that can record the information in this course are not allowed</w:t>
      </w:r>
      <w:r>
        <w:t>.</w:t>
      </w:r>
      <w:r w:rsidR="00880D56">
        <w:t xml:space="preserve">  If a student has a disability and needs to be able to record the information presented in class, then the student must provide the professor with appropriate documentation from the Office of Students with Disabilities (OSD).  Furthermore, the student must sign a form stating that he or she will not release these recordings to any other person and will not use these recordings for any other purpose except as a study tool.</w:t>
      </w:r>
    </w:p>
    <w:p w14:paraId="677AB3E3" w14:textId="77777777" w:rsidR="00880D56" w:rsidRDefault="00880D56" w:rsidP="00880D56">
      <w:pPr>
        <w:pStyle w:val="ListParagraph"/>
      </w:pPr>
    </w:p>
    <w:p w14:paraId="641C8571" w14:textId="41891433" w:rsidR="00880D56" w:rsidRDefault="00B1025F" w:rsidP="00B1025F">
      <w:pPr>
        <w:tabs>
          <w:tab w:val="left" w:pos="3330"/>
        </w:tabs>
        <w:jc w:val="center"/>
        <w:rPr>
          <w:b/>
        </w:rPr>
      </w:pPr>
      <w:r>
        <w:rPr>
          <w:b/>
        </w:rPr>
        <w:t>VI</w:t>
      </w:r>
      <w:r w:rsidR="00C9711A">
        <w:rPr>
          <w:b/>
        </w:rPr>
        <w:t>I</w:t>
      </w:r>
      <w:r>
        <w:rPr>
          <w:b/>
        </w:rPr>
        <w:t xml:space="preserve">. Valencia </w:t>
      </w:r>
      <w:r w:rsidR="00261BE8">
        <w:rPr>
          <w:b/>
        </w:rPr>
        <w:t>College Core Competencies</w:t>
      </w:r>
    </w:p>
    <w:p w14:paraId="35383E88" w14:textId="77777777" w:rsidR="00B1025F" w:rsidRDefault="00B1025F" w:rsidP="00B1025F">
      <w:pPr>
        <w:tabs>
          <w:tab w:val="left" w:pos="3330"/>
        </w:tabs>
        <w:jc w:val="center"/>
        <w:rPr>
          <w:b/>
        </w:rPr>
      </w:pPr>
    </w:p>
    <w:p w14:paraId="49C3B242" w14:textId="2EEB9630" w:rsidR="00B1025F" w:rsidRDefault="00B1025F" w:rsidP="00B1025F">
      <w:pPr>
        <w:tabs>
          <w:tab w:val="left" w:pos="3330"/>
        </w:tabs>
      </w:pPr>
      <w:r>
        <w:t>Valencia College Competencies</w:t>
      </w:r>
    </w:p>
    <w:p w14:paraId="739A796C" w14:textId="77777777" w:rsidR="00B1025F" w:rsidRDefault="00B1025F" w:rsidP="00B1025F">
      <w:pPr>
        <w:tabs>
          <w:tab w:val="left" w:pos="3330"/>
        </w:tabs>
      </w:pPr>
      <w:r>
        <w:t xml:space="preserve">             Valencia faculties have defined four interrelated competencies:</w:t>
      </w:r>
    </w:p>
    <w:p w14:paraId="08311036" w14:textId="77777777" w:rsidR="00B1025F" w:rsidRDefault="00B1025F" w:rsidP="00B1025F">
      <w:pPr>
        <w:pStyle w:val="ListParagraph"/>
        <w:numPr>
          <w:ilvl w:val="0"/>
          <w:numId w:val="11"/>
        </w:numPr>
        <w:tabs>
          <w:tab w:val="left" w:pos="3330"/>
        </w:tabs>
      </w:pPr>
      <w:r>
        <w:t>Value</w:t>
      </w:r>
    </w:p>
    <w:p w14:paraId="5D47915A" w14:textId="77777777" w:rsidR="00B1025F" w:rsidRDefault="00B1025F" w:rsidP="00B1025F">
      <w:pPr>
        <w:pStyle w:val="ListParagraph"/>
        <w:numPr>
          <w:ilvl w:val="0"/>
          <w:numId w:val="11"/>
        </w:numPr>
        <w:tabs>
          <w:tab w:val="left" w:pos="3330"/>
        </w:tabs>
      </w:pPr>
      <w:r>
        <w:t>Think</w:t>
      </w:r>
    </w:p>
    <w:p w14:paraId="1DA00A35" w14:textId="77777777" w:rsidR="00B1025F" w:rsidRDefault="00B1025F" w:rsidP="00B1025F">
      <w:pPr>
        <w:pStyle w:val="ListParagraph"/>
        <w:numPr>
          <w:ilvl w:val="0"/>
          <w:numId w:val="11"/>
        </w:numPr>
        <w:tabs>
          <w:tab w:val="left" w:pos="3330"/>
        </w:tabs>
      </w:pPr>
      <w:r>
        <w:t>Communicate</w:t>
      </w:r>
    </w:p>
    <w:p w14:paraId="1FB444EF" w14:textId="77777777" w:rsidR="00B1025F" w:rsidRDefault="00B1025F" w:rsidP="00B1025F">
      <w:pPr>
        <w:pStyle w:val="ListParagraph"/>
        <w:numPr>
          <w:ilvl w:val="0"/>
          <w:numId w:val="11"/>
        </w:numPr>
        <w:tabs>
          <w:tab w:val="left" w:pos="3330"/>
        </w:tabs>
      </w:pPr>
      <w:r>
        <w:t>Act</w:t>
      </w:r>
    </w:p>
    <w:p w14:paraId="61C548B5" w14:textId="77777777" w:rsidR="00B1025F" w:rsidRPr="00B1025F" w:rsidRDefault="00B1025F" w:rsidP="00B1025F">
      <w:pPr>
        <w:tabs>
          <w:tab w:val="left" w:pos="3330"/>
        </w:tabs>
      </w:pPr>
      <w:r>
        <w:t xml:space="preserve">              These competencies are outlined in the College Catalog.  In this course, through classroom lecture and discussion, group work, and other learning activities, you will further develop mastery of these core competencies.</w:t>
      </w:r>
    </w:p>
    <w:p w14:paraId="28C31983" w14:textId="77777777" w:rsidR="00B1025F" w:rsidRDefault="00B1025F" w:rsidP="00880D56">
      <w:pPr>
        <w:tabs>
          <w:tab w:val="left" w:pos="3330"/>
        </w:tabs>
        <w:rPr>
          <w:b/>
        </w:rPr>
      </w:pPr>
    </w:p>
    <w:p w14:paraId="5564275D" w14:textId="77777777" w:rsidR="003A628B" w:rsidRDefault="003A628B" w:rsidP="00880D56">
      <w:pPr>
        <w:tabs>
          <w:tab w:val="left" w:pos="3330"/>
        </w:tabs>
        <w:rPr>
          <w:b/>
        </w:rPr>
      </w:pPr>
    </w:p>
    <w:p w14:paraId="5FB67E5F" w14:textId="77777777" w:rsidR="00880D56" w:rsidRDefault="00880D56" w:rsidP="00880D56">
      <w:pPr>
        <w:tabs>
          <w:tab w:val="left" w:pos="3330"/>
        </w:tabs>
        <w:rPr>
          <w:b/>
        </w:rPr>
      </w:pPr>
      <w:r w:rsidRPr="00880D56">
        <w:rPr>
          <w:b/>
        </w:rPr>
        <w:t>DISCLAIMERS:</w:t>
      </w:r>
      <w:r>
        <w:rPr>
          <w:b/>
        </w:rPr>
        <w:t xml:space="preserve"> </w:t>
      </w:r>
    </w:p>
    <w:p w14:paraId="771ADCCC" w14:textId="77777777" w:rsidR="00880D56" w:rsidRDefault="00880D56" w:rsidP="00880D56">
      <w:pPr>
        <w:pStyle w:val="ListParagraph"/>
        <w:numPr>
          <w:ilvl w:val="0"/>
          <w:numId w:val="10"/>
        </w:numPr>
        <w:tabs>
          <w:tab w:val="left" w:pos="3330"/>
        </w:tabs>
        <w:rPr>
          <w:b/>
        </w:rPr>
      </w:pPr>
      <w:r>
        <w:rPr>
          <w:b/>
        </w:rPr>
        <w:t>The professor reserves the right to make changes in this course syllabus.</w:t>
      </w:r>
    </w:p>
    <w:p w14:paraId="5C957997" w14:textId="097C6B14" w:rsidR="00880D56" w:rsidRPr="00880D56" w:rsidRDefault="00880D56" w:rsidP="00880D56">
      <w:pPr>
        <w:pStyle w:val="ListParagraph"/>
        <w:numPr>
          <w:ilvl w:val="0"/>
          <w:numId w:val="10"/>
        </w:numPr>
        <w:tabs>
          <w:tab w:val="left" w:pos="3330"/>
        </w:tabs>
        <w:rPr>
          <w:b/>
        </w:rPr>
      </w:pPr>
      <w:r>
        <w:rPr>
          <w:b/>
        </w:rPr>
        <w:t>The professor is not responsible for the content of the Chat Room and Message Board assoc</w:t>
      </w:r>
      <w:r w:rsidR="008B5089">
        <w:rPr>
          <w:b/>
        </w:rPr>
        <w:t xml:space="preserve">iated with this course on </w:t>
      </w:r>
      <w:r w:rsidR="00261BE8">
        <w:rPr>
          <w:b/>
        </w:rPr>
        <w:t>Blackboard</w:t>
      </w:r>
      <w:r w:rsidR="008B5089">
        <w:rPr>
          <w:b/>
        </w:rPr>
        <w:t>, if applicable.</w:t>
      </w:r>
    </w:p>
    <w:p w14:paraId="6D667CE1" w14:textId="77777777" w:rsidR="00A945EB" w:rsidRDefault="00A945EB" w:rsidP="00A945EB">
      <w:pPr>
        <w:tabs>
          <w:tab w:val="left" w:pos="3240"/>
        </w:tabs>
      </w:pPr>
    </w:p>
    <w:p w14:paraId="334D8F8E" w14:textId="77777777" w:rsidR="00E169D2" w:rsidRDefault="00E169D2" w:rsidP="00A945EB">
      <w:pPr>
        <w:tabs>
          <w:tab w:val="left" w:pos="3240"/>
        </w:tabs>
      </w:pPr>
    </w:p>
    <w:p w14:paraId="4922FC11" w14:textId="77777777" w:rsidR="00C613F3" w:rsidRDefault="00C613F3" w:rsidP="00A945EB">
      <w:pPr>
        <w:tabs>
          <w:tab w:val="left" w:pos="3240"/>
        </w:tabs>
      </w:pPr>
    </w:p>
    <w:p w14:paraId="5E2CE653" w14:textId="77777777" w:rsidR="00C613F3" w:rsidRDefault="00C613F3" w:rsidP="00A945EB">
      <w:pPr>
        <w:tabs>
          <w:tab w:val="left" w:pos="3240"/>
        </w:tabs>
      </w:pPr>
    </w:p>
    <w:p w14:paraId="7B8CE94C" w14:textId="77777777" w:rsidR="00C613F3" w:rsidRDefault="00C613F3" w:rsidP="00A945EB">
      <w:pPr>
        <w:tabs>
          <w:tab w:val="left" w:pos="3240"/>
        </w:tabs>
      </w:pPr>
    </w:p>
    <w:p w14:paraId="67DEFF12" w14:textId="77777777" w:rsidR="00C613F3" w:rsidRDefault="00C613F3" w:rsidP="00A945EB">
      <w:pPr>
        <w:tabs>
          <w:tab w:val="left" w:pos="3240"/>
        </w:tabs>
      </w:pPr>
    </w:p>
    <w:p w14:paraId="4BCEC9C6" w14:textId="6F71E0DE" w:rsidR="00C613F3" w:rsidRDefault="00C613F3" w:rsidP="00C613F3">
      <w:pPr>
        <w:tabs>
          <w:tab w:val="left" w:pos="3240"/>
        </w:tabs>
        <w:jc w:val="center"/>
        <w:rPr>
          <w:b/>
        </w:rPr>
      </w:pPr>
      <w:r w:rsidRPr="00C613F3">
        <w:rPr>
          <w:b/>
        </w:rPr>
        <w:t>COURSE SCHEDULE</w:t>
      </w:r>
    </w:p>
    <w:p w14:paraId="7ECC8AFF" w14:textId="77777777" w:rsidR="00C613F3" w:rsidRPr="00C613F3" w:rsidRDefault="00C613F3" w:rsidP="00C613F3">
      <w:pPr>
        <w:tabs>
          <w:tab w:val="left" w:pos="3240"/>
        </w:tabs>
        <w:jc w:val="center"/>
        <w:rPr>
          <w:b/>
        </w:rPr>
      </w:pPr>
    </w:p>
    <w:p w14:paraId="571F8659" w14:textId="77777777" w:rsidR="00C613F3" w:rsidRDefault="00C613F3" w:rsidP="00C613F3">
      <w:pPr>
        <w:tabs>
          <w:tab w:val="left" w:pos="3240"/>
        </w:tabs>
      </w:pPr>
    </w:p>
    <w:p w14:paraId="5177B995" w14:textId="5BC5207D" w:rsidR="00C613F3" w:rsidRPr="00C613F3" w:rsidRDefault="00C613F3" w:rsidP="00C613F3">
      <w:pPr>
        <w:tabs>
          <w:tab w:val="left" w:pos="3240"/>
        </w:tabs>
        <w:rPr>
          <w:b/>
          <w:sz w:val="32"/>
        </w:rPr>
      </w:pPr>
      <w:r w:rsidRPr="00C613F3">
        <w:rPr>
          <w:b/>
          <w:sz w:val="32"/>
        </w:rPr>
        <w:t>Wednesday</w:t>
      </w:r>
      <w:r w:rsidR="00B17F32">
        <w:rPr>
          <w:b/>
          <w:sz w:val="32"/>
        </w:rPr>
        <w:t xml:space="preserve"> 2-2:50</w:t>
      </w:r>
      <w:r>
        <w:tab/>
      </w:r>
      <w:r w:rsidRPr="00C613F3">
        <w:rPr>
          <w:b/>
          <w:sz w:val="32"/>
        </w:rPr>
        <w:t>Lesson</w:t>
      </w:r>
    </w:p>
    <w:p w14:paraId="79175FF8" w14:textId="77777777" w:rsidR="00C613F3" w:rsidRDefault="00C613F3" w:rsidP="00C613F3">
      <w:pPr>
        <w:tabs>
          <w:tab w:val="left" w:pos="3240"/>
        </w:tabs>
      </w:pPr>
      <w:r>
        <w:t>1/10</w:t>
      </w:r>
      <w:r>
        <w:tab/>
        <w:t>Syllabus Review: Project Information reviewed</w:t>
      </w:r>
    </w:p>
    <w:p w14:paraId="10C99AF1" w14:textId="77777777" w:rsidR="00C613F3" w:rsidRDefault="00C613F3" w:rsidP="00C613F3">
      <w:pPr>
        <w:tabs>
          <w:tab w:val="left" w:pos="3240"/>
        </w:tabs>
      </w:pPr>
      <w:r>
        <w:t>1/17</w:t>
      </w:r>
      <w:r>
        <w:tab/>
        <w:t>Planning Group Projects (Lecture)</w:t>
      </w:r>
    </w:p>
    <w:p w14:paraId="2149CE1E" w14:textId="77777777" w:rsidR="00C613F3" w:rsidRDefault="00C613F3" w:rsidP="00C613F3">
      <w:pPr>
        <w:tabs>
          <w:tab w:val="left" w:pos="3240"/>
        </w:tabs>
      </w:pPr>
      <w:r>
        <w:t>1/24</w:t>
      </w:r>
      <w:r>
        <w:tab/>
        <w:t>Planning Group Projects (Group Work)</w:t>
      </w:r>
    </w:p>
    <w:p w14:paraId="27752214" w14:textId="77777777" w:rsidR="00C613F3" w:rsidRDefault="00C613F3" w:rsidP="00C613F3">
      <w:pPr>
        <w:tabs>
          <w:tab w:val="left" w:pos="3240"/>
        </w:tabs>
      </w:pPr>
      <w:r>
        <w:t>1/31</w:t>
      </w:r>
      <w:r>
        <w:tab/>
        <w:t>Written and Oral Presentations of planned group projects</w:t>
      </w:r>
    </w:p>
    <w:p w14:paraId="53A91030" w14:textId="77777777" w:rsidR="00C613F3" w:rsidRDefault="00C613F3" w:rsidP="00C613F3">
      <w:pPr>
        <w:tabs>
          <w:tab w:val="left" w:pos="3240"/>
        </w:tabs>
      </w:pPr>
      <w:r>
        <w:t>2/7</w:t>
      </w:r>
      <w:r>
        <w:tab/>
        <w:t>Project Work</w:t>
      </w:r>
    </w:p>
    <w:p w14:paraId="17DEE0C0" w14:textId="77777777" w:rsidR="00C613F3" w:rsidRDefault="00C613F3" w:rsidP="00C613F3">
      <w:pPr>
        <w:tabs>
          <w:tab w:val="left" w:pos="3240"/>
        </w:tabs>
      </w:pPr>
      <w:r>
        <w:t>2/14</w:t>
      </w:r>
      <w:r>
        <w:tab/>
        <w:t>Project Work</w:t>
      </w:r>
    </w:p>
    <w:p w14:paraId="5C60DB06" w14:textId="77777777" w:rsidR="00C613F3" w:rsidRDefault="00C613F3" w:rsidP="00C613F3">
      <w:pPr>
        <w:tabs>
          <w:tab w:val="left" w:pos="3240"/>
        </w:tabs>
      </w:pPr>
      <w:r>
        <w:t>2/21</w:t>
      </w:r>
      <w:r>
        <w:tab/>
        <w:t>Project Work</w:t>
      </w:r>
    </w:p>
    <w:p w14:paraId="0ABF54A4" w14:textId="77777777" w:rsidR="00C613F3" w:rsidRDefault="00C613F3" w:rsidP="00C613F3">
      <w:pPr>
        <w:tabs>
          <w:tab w:val="left" w:pos="3240"/>
        </w:tabs>
      </w:pPr>
      <w:r>
        <w:t>2/28</w:t>
      </w:r>
      <w:r>
        <w:tab/>
        <w:t>Project Work</w:t>
      </w:r>
    </w:p>
    <w:p w14:paraId="691EDAC9" w14:textId="77777777" w:rsidR="00C613F3" w:rsidRDefault="00C613F3" w:rsidP="00C613F3">
      <w:pPr>
        <w:tabs>
          <w:tab w:val="left" w:pos="3240"/>
        </w:tabs>
      </w:pPr>
      <w:r>
        <w:t>3/7</w:t>
      </w:r>
      <w:r>
        <w:tab/>
        <w:t>Group Progress Presentations</w:t>
      </w:r>
    </w:p>
    <w:p w14:paraId="5FBC4E99" w14:textId="77777777" w:rsidR="00C613F3" w:rsidRDefault="00C613F3" w:rsidP="00C613F3">
      <w:pPr>
        <w:tabs>
          <w:tab w:val="left" w:pos="3240"/>
        </w:tabs>
      </w:pPr>
      <w:r>
        <w:t>3/14</w:t>
      </w:r>
      <w:r>
        <w:tab/>
        <w:t>College Spring Break</w:t>
      </w:r>
    </w:p>
    <w:p w14:paraId="56202DE7" w14:textId="77777777" w:rsidR="00C613F3" w:rsidRDefault="00C613F3" w:rsidP="00C613F3">
      <w:pPr>
        <w:tabs>
          <w:tab w:val="left" w:pos="3240"/>
        </w:tabs>
      </w:pPr>
      <w:r>
        <w:t>3/21</w:t>
      </w:r>
      <w:r>
        <w:tab/>
        <w:t>Project Work</w:t>
      </w:r>
    </w:p>
    <w:p w14:paraId="2B8DED75" w14:textId="77777777" w:rsidR="00C613F3" w:rsidRDefault="00C613F3" w:rsidP="00C613F3">
      <w:pPr>
        <w:tabs>
          <w:tab w:val="left" w:pos="3240"/>
        </w:tabs>
      </w:pPr>
      <w:r>
        <w:t>3/28</w:t>
      </w:r>
      <w:r>
        <w:tab/>
        <w:t>Project Work</w:t>
      </w:r>
    </w:p>
    <w:p w14:paraId="7EDB629D" w14:textId="77777777" w:rsidR="00C613F3" w:rsidRDefault="00C613F3" w:rsidP="00C613F3">
      <w:pPr>
        <w:tabs>
          <w:tab w:val="left" w:pos="3240"/>
        </w:tabs>
      </w:pPr>
      <w:r>
        <w:t>4/4</w:t>
      </w:r>
      <w:r>
        <w:tab/>
        <w:t>Project Work</w:t>
      </w:r>
    </w:p>
    <w:p w14:paraId="41631B52" w14:textId="77777777" w:rsidR="00C613F3" w:rsidRDefault="00C613F3" w:rsidP="00C613F3">
      <w:pPr>
        <w:tabs>
          <w:tab w:val="left" w:pos="3240"/>
        </w:tabs>
      </w:pPr>
      <w:r>
        <w:t>4/11</w:t>
      </w:r>
      <w:r>
        <w:tab/>
        <w:t>Project Work</w:t>
      </w:r>
    </w:p>
    <w:p w14:paraId="121BDD0D" w14:textId="131F3115" w:rsidR="00C613F3" w:rsidRDefault="008625F4" w:rsidP="00C613F3">
      <w:pPr>
        <w:tabs>
          <w:tab w:val="left" w:pos="3240"/>
        </w:tabs>
      </w:pPr>
      <w:r>
        <w:t>4/18</w:t>
      </w:r>
      <w:r>
        <w:tab/>
        <w:t>Group Presentations (2) written p</w:t>
      </w:r>
      <w:r w:rsidR="00C613F3">
        <w:t xml:space="preserve">roject outcome reports due </w:t>
      </w:r>
    </w:p>
    <w:p w14:paraId="51FC0168" w14:textId="55B33184" w:rsidR="00C613F3" w:rsidRDefault="00C613F3" w:rsidP="00C613F3">
      <w:pPr>
        <w:tabs>
          <w:tab w:val="left" w:pos="3240"/>
        </w:tabs>
      </w:pPr>
      <w:r>
        <w:t>Finals Week</w:t>
      </w:r>
      <w:r>
        <w:tab/>
        <w:t xml:space="preserve">Group Presentations (2) </w:t>
      </w:r>
      <w:r w:rsidR="008625F4">
        <w:t>written p</w:t>
      </w:r>
      <w:r>
        <w:t>roject outcome reports due</w:t>
      </w:r>
    </w:p>
    <w:p w14:paraId="30E52246" w14:textId="77777777" w:rsidR="00C613F3" w:rsidRDefault="00C613F3" w:rsidP="00A945EB">
      <w:pPr>
        <w:tabs>
          <w:tab w:val="left" w:pos="3240"/>
        </w:tabs>
      </w:pPr>
      <w:bookmarkStart w:id="0" w:name="_GoBack"/>
      <w:bookmarkEnd w:id="0"/>
    </w:p>
    <w:sectPr w:rsidR="00C613F3" w:rsidSect="001475B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706"/>
    <w:multiLevelType w:val="hybridMultilevel"/>
    <w:tmpl w:val="ABC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2D71"/>
    <w:multiLevelType w:val="hybridMultilevel"/>
    <w:tmpl w:val="103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D5165"/>
    <w:multiLevelType w:val="hybridMultilevel"/>
    <w:tmpl w:val="982425A0"/>
    <w:lvl w:ilvl="0" w:tplc="F4E8ECB4">
      <w:start w:val="1"/>
      <w:numFmt w:val="decimal"/>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0D6C2736"/>
    <w:multiLevelType w:val="multilevel"/>
    <w:tmpl w:val="1336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7648F"/>
    <w:multiLevelType w:val="hybridMultilevel"/>
    <w:tmpl w:val="3B54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55B71"/>
    <w:multiLevelType w:val="hybridMultilevel"/>
    <w:tmpl w:val="AA1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24CF"/>
    <w:multiLevelType w:val="multilevel"/>
    <w:tmpl w:val="AF6E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6530A"/>
    <w:multiLevelType w:val="multilevel"/>
    <w:tmpl w:val="C22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2D8C"/>
    <w:multiLevelType w:val="hybridMultilevel"/>
    <w:tmpl w:val="9086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251FD"/>
    <w:multiLevelType w:val="hybridMultilevel"/>
    <w:tmpl w:val="3016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603D"/>
    <w:multiLevelType w:val="multilevel"/>
    <w:tmpl w:val="939A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200CB"/>
    <w:multiLevelType w:val="hybridMultilevel"/>
    <w:tmpl w:val="51B4F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3765"/>
    <w:multiLevelType w:val="hybridMultilevel"/>
    <w:tmpl w:val="288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16C55"/>
    <w:multiLevelType w:val="hybridMultilevel"/>
    <w:tmpl w:val="64602B34"/>
    <w:lvl w:ilvl="0" w:tplc="E8EC2BF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23794"/>
    <w:multiLevelType w:val="multilevel"/>
    <w:tmpl w:val="E84E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F3E83"/>
    <w:multiLevelType w:val="hybridMultilevel"/>
    <w:tmpl w:val="43D0FC7C"/>
    <w:lvl w:ilvl="0" w:tplc="1F008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87D8A"/>
    <w:multiLevelType w:val="hybridMultilevel"/>
    <w:tmpl w:val="CF7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AF3"/>
    <w:multiLevelType w:val="multilevel"/>
    <w:tmpl w:val="E18C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A5BDD"/>
    <w:multiLevelType w:val="multilevel"/>
    <w:tmpl w:val="D8E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54194"/>
    <w:multiLevelType w:val="multilevel"/>
    <w:tmpl w:val="3D6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A36BB"/>
    <w:multiLevelType w:val="hybridMultilevel"/>
    <w:tmpl w:val="09266D04"/>
    <w:lvl w:ilvl="0" w:tplc="5F581A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037ADD"/>
    <w:multiLevelType w:val="multilevel"/>
    <w:tmpl w:val="A090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D0893"/>
    <w:multiLevelType w:val="multilevel"/>
    <w:tmpl w:val="26B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30E29"/>
    <w:multiLevelType w:val="hybridMultilevel"/>
    <w:tmpl w:val="17A4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609A2"/>
    <w:multiLevelType w:val="hybridMultilevel"/>
    <w:tmpl w:val="54F6D9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A81CF7"/>
    <w:multiLevelType w:val="multilevel"/>
    <w:tmpl w:val="ECD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37808"/>
    <w:multiLevelType w:val="hybridMultilevel"/>
    <w:tmpl w:val="037C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3152"/>
    <w:multiLevelType w:val="hybridMultilevel"/>
    <w:tmpl w:val="BC2C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7656B"/>
    <w:multiLevelType w:val="hybridMultilevel"/>
    <w:tmpl w:val="067ACBDC"/>
    <w:lvl w:ilvl="0" w:tplc="0409000B">
      <w:start w:val="1"/>
      <w:numFmt w:val="bullet"/>
      <w:lvlText w:val=""/>
      <w:lvlJc w:val="left"/>
      <w:pPr>
        <w:ind w:left="1740" w:hanging="360"/>
      </w:pPr>
      <w:rPr>
        <w:rFonts w:ascii="Wingdings" w:hAnsi="Wingdings"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9" w15:restartNumberingAfterBreak="0">
    <w:nsid w:val="71117C4A"/>
    <w:multiLevelType w:val="hybridMultilevel"/>
    <w:tmpl w:val="10AC0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70238"/>
    <w:multiLevelType w:val="multilevel"/>
    <w:tmpl w:val="B83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7157A"/>
    <w:multiLevelType w:val="hybridMultilevel"/>
    <w:tmpl w:val="F8C0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916CE"/>
    <w:multiLevelType w:val="multilevel"/>
    <w:tmpl w:val="097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974F3"/>
    <w:multiLevelType w:val="multilevel"/>
    <w:tmpl w:val="D68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8"/>
  </w:num>
  <w:num w:numId="4">
    <w:abstractNumId w:val="26"/>
  </w:num>
  <w:num w:numId="5">
    <w:abstractNumId w:val="13"/>
  </w:num>
  <w:num w:numId="6">
    <w:abstractNumId w:val="28"/>
  </w:num>
  <w:num w:numId="7">
    <w:abstractNumId w:val="24"/>
  </w:num>
  <w:num w:numId="8">
    <w:abstractNumId w:val="29"/>
  </w:num>
  <w:num w:numId="9">
    <w:abstractNumId w:val="11"/>
  </w:num>
  <w:num w:numId="10">
    <w:abstractNumId w:val="27"/>
  </w:num>
  <w:num w:numId="11">
    <w:abstractNumId w:val="2"/>
  </w:num>
  <w:num w:numId="12">
    <w:abstractNumId w:val="6"/>
  </w:num>
  <w:num w:numId="13">
    <w:abstractNumId w:val="7"/>
  </w:num>
  <w:num w:numId="14">
    <w:abstractNumId w:val="18"/>
  </w:num>
  <w:num w:numId="15">
    <w:abstractNumId w:val="17"/>
  </w:num>
  <w:num w:numId="16">
    <w:abstractNumId w:val="32"/>
  </w:num>
  <w:num w:numId="17">
    <w:abstractNumId w:val="21"/>
  </w:num>
  <w:num w:numId="18">
    <w:abstractNumId w:val="3"/>
  </w:num>
  <w:num w:numId="19">
    <w:abstractNumId w:val="22"/>
  </w:num>
  <w:num w:numId="20">
    <w:abstractNumId w:val="30"/>
  </w:num>
  <w:num w:numId="21">
    <w:abstractNumId w:val="33"/>
  </w:num>
  <w:num w:numId="22">
    <w:abstractNumId w:val="10"/>
  </w:num>
  <w:num w:numId="23">
    <w:abstractNumId w:val="19"/>
  </w:num>
  <w:num w:numId="24">
    <w:abstractNumId w:val="25"/>
  </w:num>
  <w:num w:numId="25">
    <w:abstractNumId w:val="14"/>
  </w:num>
  <w:num w:numId="26">
    <w:abstractNumId w:val="1"/>
  </w:num>
  <w:num w:numId="27">
    <w:abstractNumId w:val="12"/>
  </w:num>
  <w:num w:numId="28">
    <w:abstractNumId w:val="4"/>
  </w:num>
  <w:num w:numId="29">
    <w:abstractNumId w:val="31"/>
  </w:num>
  <w:num w:numId="30">
    <w:abstractNumId w:val="9"/>
  </w:num>
  <w:num w:numId="31">
    <w:abstractNumId w:val="16"/>
  </w:num>
  <w:num w:numId="32">
    <w:abstractNumId w:val="0"/>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94"/>
    <w:rsid w:val="000063D9"/>
    <w:rsid w:val="000069F3"/>
    <w:rsid w:val="00023AA3"/>
    <w:rsid w:val="00043795"/>
    <w:rsid w:val="00047DB8"/>
    <w:rsid w:val="00055853"/>
    <w:rsid w:val="00066323"/>
    <w:rsid w:val="0008534E"/>
    <w:rsid w:val="00093055"/>
    <w:rsid w:val="000A3F68"/>
    <w:rsid w:val="000B1B68"/>
    <w:rsid w:val="000B1BD2"/>
    <w:rsid w:val="000B4585"/>
    <w:rsid w:val="000C4748"/>
    <w:rsid w:val="000C4D65"/>
    <w:rsid w:val="00101C22"/>
    <w:rsid w:val="00104295"/>
    <w:rsid w:val="001061F0"/>
    <w:rsid w:val="001105C9"/>
    <w:rsid w:val="00116486"/>
    <w:rsid w:val="0012007C"/>
    <w:rsid w:val="00125C28"/>
    <w:rsid w:val="001308C6"/>
    <w:rsid w:val="001329F3"/>
    <w:rsid w:val="00137395"/>
    <w:rsid w:val="001426CE"/>
    <w:rsid w:val="001475B2"/>
    <w:rsid w:val="00160ED8"/>
    <w:rsid w:val="00163CBD"/>
    <w:rsid w:val="00175E2C"/>
    <w:rsid w:val="001870E9"/>
    <w:rsid w:val="0019211B"/>
    <w:rsid w:val="00194C22"/>
    <w:rsid w:val="001A382E"/>
    <w:rsid w:val="001A6DA8"/>
    <w:rsid w:val="001B33E6"/>
    <w:rsid w:val="001B4522"/>
    <w:rsid w:val="001E3D64"/>
    <w:rsid w:val="001F0738"/>
    <w:rsid w:val="00202E0A"/>
    <w:rsid w:val="00204E84"/>
    <w:rsid w:val="00212515"/>
    <w:rsid w:val="0021312D"/>
    <w:rsid w:val="00233909"/>
    <w:rsid w:val="00247491"/>
    <w:rsid w:val="002568B9"/>
    <w:rsid w:val="00261BE8"/>
    <w:rsid w:val="00267AE8"/>
    <w:rsid w:val="00280C1B"/>
    <w:rsid w:val="002819CC"/>
    <w:rsid w:val="00295289"/>
    <w:rsid w:val="002A2C99"/>
    <w:rsid w:val="002B28E7"/>
    <w:rsid w:val="002B3B56"/>
    <w:rsid w:val="002D1896"/>
    <w:rsid w:val="002D67ED"/>
    <w:rsid w:val="002E1D4B"/>
    <w:rsid w:val="002E3313"/>
    <w:rsid w:val="002E3D85"/>
    <w:rsid w:val="002E5C35"/>
    <w:rsid w:val="002F3C32"/>
    <w:rsid w:val="00327E54"/>
    <w:rsid w:val="003318E8"/>
    <w:rsid w:val="00340BA0"/>
    <w:rsid w:val="00346506"/>
    <w:rsid w:val="003508FF"/>
    <w:rsid w:val="003526E7"/>
    <w:rsid w:val="00365071"/>
    <w:rsid w:val="0037428E"/>
    <w:rsid w:val="0038004A"/>
    <w:rsid w:val="003824EC"/>
    <w:rsid w:val="00382F81"/>
    <w:rsid w:val="003A2675"/>
    <w:rsid w:val="003A628B"/>
    <w:rsid w:val="003A79BF"/>
    <w:rsid w:val="003C5A59"/>
    <w:rsid w:val="003F1ACF"/>
    <w:rsid w:val="00403468"/>
    <w:rsid w:val="00403B4C"/>
    <w:rsid w:val="00407E5C"/>
    <w:rsid w:val="00412F02"/>
    <w:rsid w:val="0041517E"/>
    <w:rsid w:val="00415A06"/>
    <w:rsid w:val="0042184B"/>
    <w:rsid w:val="00430183"/>
    <w:rsid w:val="004435F4"/>
    <w:rsid w:val="0044557C"/>
    <w:rsid w:val="00462877"/>
    <w:rsid w:val="00465794"/>
    <w:rsid w:val="0046703A"/>
    <w:rsid w:val="00486198"/>
    <w:rsid w:val="004875DC"/>
    <w:rsid w:val="00492152"/>
    <w:rsid w:val="00492B6D"/>
    <w:rsid w:val="0049543D"/>
    <w:rsid w:val="004A021F"/>
    <w:rsid w:val="004B2330"/>
    <w:rsid w:val="004B421D"/>
    <w:rsid w:val="004C438D"/>
    <w:rsid w:val="004E757A"/>
    <w:rsid w:val="004F36EF"/>
    <w:rsid w:val="004F6942"/>
    <w:rsid w:val="00511DAB"/>
    <w:rsid w:val="0051357C"/>
    <w:rsid w:val="0051533F"/>
    <w:rsid w:val="00533934"/>
    <w:rsid w:val="00536EDD"/>
    <w:rsid w:val="0054017D"/>
    <w:rsid w:val="00541B13"/>
    <w:rsid w:val="00551F61"/>
    <w:rsid w:val="005607D7"/>
    <w:rsid w:val="0056240D"/>
    <w:rsid w:val="0056561C"/>
    <w:rsid w:val="005736CD"/>
    <w:rsid w:val="00574B82"/>
    <w:rsid w:val="0059564F"/>
    <w:rsid w:val="005A7653"/>
    <w:rsid w:val="005B0B1A"/>
    <w:rsid w:val="005B4BC4"/>
    <w:rsid w:val="005E30B8"/>
    <w:rsid w:val="005E4F62"/>
    <w:rsid w:val="005F3B44"/>
    <w:rsid w:val="005F74DE"/>
    <w:rsid w:val="005F77D6"/>
    <w:rsid w:val="00605FF0"/>
    <w:rsid w:val="00613351"/>
    <w:rsid w:val="00614545"/>
    <w:rsid w:val="006300F3"/>
    <w:rsid w:val="0064383F"/>
    <w:rsid w:val="006441F0"/>
    <w:rsid w:val="0064633E"/>
    <w:rsid w:val="0064681B"/>
    <w:rsid w:val="00646CD6"/>
    <w:rsid w:val="00660169"/>
    <w:rsid w:val="00660A88"/>
    <w:rsid w:val="00661056"/>
    <w:rsid w:val="00661F5F"/>
    <w:rsid w:val="006746AC"/>
    <w:rsid w:val="0068275E"/>
    <w:rsid w:val="006839AC"/>
    <w:rsid w:val="006842A0"/>
    <w:rsid w:val="0068606C"/>
    <w:rsid w:val="00696376"/>
    <w:rsid w:val="006E033B"/>
    <w:rsid w:val="006E0853"/>
    <w:rsid w:val="006F2CAB"/>
    <w:rsid w:val="006F33CB"/>
    <w:rsid w:val="006F4115"/>
    <w:rsid w:val="00702E10"/>
    <w:rsid w:val="00702F01"/>
    <w:rsid w:val="007077D4"/>
    <w:rsid w:val="00707CF5"/>
    <w:rsid w:val="00713215"/>
    <w:rsid w:val="007236FE"/>
    <w:rsid w:val="007257FB"/>
    <w:rsid w:val="007314CD"/>
    <w:rsid w:val="00734396"/>
    <w:rsid w:val="00734AE8"/>
    <w:rsid w:val="007468A7"/>
    <w:rsid w:val="00755DC5"/>
    <w:rsid w:val="00776F65"/>
    <w:rsid w:val="007776F9"/>
    <w:rsid w:val="00782AD1"/>
    <w:rsid w:val="007A130F"/>
    <w:rsid w:val="007A7A35"/>
    <w:rsid w:val="007D7BD5"/>
    <w:rsid w:val="007E1370"/>
    <w:rsid w:val="007E60FA"/>
    <w:rsid w:val="007F6FB1"/>
    <w:rsid w:val="00800E05"/>
    <w:rsid w:val="008076EC"/>
    <w:rsid w:val="00814BBA"/>
    <w:rsid w:val="008154D1"/>
    <w:rsid w:val="00815C21"/>
    <w:rsid w:val="00826D24"/>
    <w:rsid w:val="00827ED0"/>
    <w:rsid w:val="00834256"/>
    <w:rsid w:val="00841DD8"/>
    <w:rsid w:val="008508DD"/>
    <w:rsid w:val="00853320"/>
    <w:rsid w:val="008625F4"/>
    <w:rsid w:val="00870799"/>
    <w:rsid w:val="00880D56"/>
    <w:rsid w:val="00892903"/>
    <w:rsid w:val="00892B07"/>
    <w:rsid w:val="00897D70"/>
    <w:rsid w:val="008A1390"/>
    <w:rsid w:val="008A28B2"/>
    <w:rsid w:val="008A6191"/>
    <w:rsid w:val="008B027E"/>
    <w:rsid w:val="008B4C08"/>
    <w:rsid w:val="008B5089"/>
    <w:rsid w:val="008C2C47"/>
    <w:rsid w:val="008C61DB"/>
    <w:rsid w:val="008D0137"/>
    <w:rsid w:val="008D0513"/>
    <w:rsid w:val="008D12AE"/>
    <w:rsid w:val="008D1F25"/>
    <w:rsid w:val="008D2324"/>
    <w:rsid w:val="008E3BB7"/>
    <w:rsid w:val="008E3D02"/>
    <w:rsid w:val="00902402"/>
    <w:rsid w:val="0090708C"/>
    <w:rsid w:val="0093774E"/>
    <w:rsid w:val="009433E6"/>
    <w:rsid w:val="00950DDC"/>
    <w:rsid w:val="00955542"/>
    <w:rsid w:val="00960218"/>
    <w:rsid w:val="00961ADF"/>
    <w:rsid w:val="0096212A"/>
    <w:rsid w:val="00967AA7"/>
    <w:rsid w:val="009728A6"/>
    <w:rsid w:val="009728EA"/>
    <w:rsid w:val="00977745"/>
    <w:rsid w:val="00985F8C"/>
    <w:rsid w:val="00995270"/>
    <w:rsid w:val="009A384A"/>
    <w:rsid w:val="009C1BA6"/>
    <w:rsid w:val="009D2C06"/>
    <w:rsid w:val="009D4E0A"/>
    <w:rsid w:val="009D67E5"/>
    <w:rsid w:val="009E6BC8"/>
    <w:rsid w:val="009F6154"/>
    <w:rsid w:val="009F79EB"/>
    <w:rsid w:val="00A02BF9"/>
    <w:rsid w:val="00A04DE9"/>
    <w:rsid w:val="00A065B9"/>
    <w:rsid w:val="00A22EEC"/>
    <w:rsid w:val="00A257BF"/>
    <w:rsid w:val="00A30B36"/>
    <w:rsid w:val="00A363AA"/>
    <w:rsid w:val="00A5345C"/>
    <w:rsid w:val="00A61F0D"/>
    <w:rsid w:val="00A72188"/>
    <w:rsid w:val="00A80460"/>
    <w:rsid w:val="00A80D97"/>
    <w:rsid w:val="00A83C24"/>
    <w:rsid w:val="00A872A9"/>
    <w:rsid w:val="00A945EB"/>
    <w:rsid w:val="00A95922"/>
    <w:rsid w:val="00AA2808"/>
    <w:rsid w:val="00AB1F2D"/>
    <w:rsid w:val="00AC086B"/>
    <w:rsid w:val="00AC3694"/>
    <w:rsid w:val="00AD0293"/>
    <w:rsid w:val="00AD18FB"/>
    <w:rsid w:val="00AE0875"/>
    <w:rsid w:val="00B06FBF"/>
    <w:rsid w:val="00B1025F"/>
    <w:rsid w:val="00B17F32"/>
    <w:rsid w:val="00B42D08"/>
    <w:rsid w:val="00B43F24"/>
    <w:rsid w:val="00B576B8"/>
    <w:rsid w:val="00B7223E"/>
    <w:rsid w:val="00B744AC"/>
    <w:rsid w:val="00B74773"/>
    <w:rsid w:val="00B75B80"/>
    <w:rsid w:val="00B77F94"/>
    <w:rsid w:val="00B91FB0"/>
    <w:rsid w:val="00B96793"/>
    <w:rsid w:val="00BA591E"/>
    <w:rsid w:val="00BB3A65"/>
    <w:rsid w:val="00BC293A"/>
    <w:rsid w:val="00BE0A4F"/>
    <w:rsid w:val="00BE5FE3"/>
    <w:rsid w:val="00C00435"/>
    <w:rsid w:val="00C06C72"/>
    <w:rsid w:val="00C20E35"/>
    <w:rsid w:val="00C2121E"/>
    <w:rsid w:val="00C22E7E"/>
    <w:rsid w:val="00C230EB"/>
    <w:rsid w:val="00C3081D"/>
    <w:rsid w:val="00C33A5B"/>
    <w:rsid w:val="00C377EB"/>
    <w:rsid w:val="00C40A4F"/>
    <w:rsid w:val="00C51539"/>
    <w:rsid w:val="00C613F3"/>
    <w:rsid w:val="00C753EF"/>
    <w:rsid w:val="00C7785B"/>
    <w:rsid w:val="00C8078D"/>
    <w:rsid w:val="00C955B6"/>
    <w:rsid w:val="00C9711A"/>
    <w:rsid w:val="00CA7FB2"/>
    <w:rsid w:val="00CB4BDA"/>
    <w:rsid w:val="00CB79F7"/>
    <w:rsid w:val="00CC3FA0"/>
    <w:rsid w:val="00CD0151"/>
    <w:rsid w:val="00CD5AA7"/>
    <w:rsid w:val="00D041D5"/>
    <w:rsid w:val="00D33D98"/>
    <w:rsid w:val="00D34C28"/>
    <w:rsid w:val="00D3736B"/>
    <w:rsid w:val="00D46FAB"/>
    <w:rsid w:val="00D47D43"/>
    <w:rsid w:val="00D658DE"/>
    <w:rsid w:val="00D80FFC"/>
    <w:rsid w:val="00D83EFB"/>
    <w:rsid w:val="00D924CB"/>
    <w:rsid w:val="00D9286A"/>
    <w:rsid w:val="00DB7A8F"/>
    <w:rsid w:val="00DC33C6"/>
    <w:rsid w:val="00DC62F1"/>
    <w:rsid w:val="00DD11BE"/>
    <w:rsid w:val="00DD2124"/>
    <w:rsid w:val="00DE3167"/>
    <w:rsid w:val="00DF3ED0"/>
    <w:rsid w:val="00E032EF"/>
    <w:rsid w:val="00E05AA8"/>
    <w:rsid w:val="00E145D9"/>
    <w:rsid w:val="00E15B88"/>
    <w:rsid w:val="00E169D2"/>
    <w:rsid w:val="00E214B6"/>
    <w:rsid w:val="00E21CBC"/>
    <w:rsid w:val="00E361E9"/>
    <w:rsid w:val="00E43E7C"/>
    <w:rsid w:val="00E5013F"/>
    <w:rsid w:val="00E56E88"/>
    <w:rsid w:val="00E920B6"/>
    <w:rsid w:val="00E93F7B"/>
    <w:rsid w:val="00E94546"/>
    <w:rsid w:val="00E96615"/>
    <w:rsid w:val="00EA6630"/>
    <w:rsid w:val="00EB0FA4"/>
    <w:rsid w:val="00ED39DA"/>
    <w:rsid w:val="00ED4A7E"/>
    <w:rsid w:val="00EE7EAD"/>
    <w:rsid w:val="00EF3FA6"/>
    <w:rsid w:val="00EF6679"/>
    <w:rsid w:val="00EF67EC"/>
    <w:rsid w:val="00F03D40"/>
    <w:rsid w:val="00F103F0"/>
    <w:rsid w:val="00F162B9"/>
    <w:rsid w:val="00F16635"/>
    <w:rsid w:val="00F173C2"/>
    <w:rsid w:val="00F17E62"/>
    <w:rsid w:val="00F442D3"/>
    <w:rsid w:val="00F53176"/>
    <w:rsid w:val="00F54948"/>
    <w:rsid w:val="00F7009D"/>
    <w:rsid w:val="00F70AEC"/>
    <w:rsid w:val="00F70F77"/>
    <w:rsid w:val="00F76872"/>
    <w:rsid w:val="00F808C7"/>
    <w:rsid w:val="00F81D43"/>
    <w:rsid w:val="00F95D5C"/>
    <w:rsid w:val="00FB113B"/>
    <w:rsid w:val="00FB233E"/>
    <w:rsid w:val="00FB4F05"/>
    <w:rsid w:val="00FB628E"/>
    <w:rsid w:val="00FC3F06"/>
    <w:rsid w:val="00FE07A8"/>
    <w:rsid w:val="00FE78E2"/>
    <w:rsid w:val="00FF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F7689"/>
  <w15:docId w15:val="{BD6C4F5F-EEEE-4FC2-B635-1E5974CE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94"/>
    <w:pPr>
      <w:ind w:left="720"/>
      <w:contextualSpacing/>
    </w:pPr>
  </w:style>
  <w:style w:type="character" w:styleId="Hyperlink">
    <w:name w:val="Hyperlink"/>
    <w:basedOn w:val="DefaultParagraphFont"/>
    <w:rsid w:val="00465794"/>
    <w:rPr>
      <w:color w:val="0000FF" w:themeColor="hyperlink"/>
      <w:u w:val="single"/>
    </w:rPr>
  </w:style>
  <w:style w:type="character" w:styleId="Strong">
    <w:name w:val="Strong"/>
    <w:basedOn w:val="DefaultParagraphFont"/>
    <w:uiPriority w:val="22"/>
    <w:qFormat/>
    <w:rsid w:val="00261BE8"/>
    <w:rPr>
      <w:b/>
      <w:bCs/>
    </w:rPr>
  </w:style>
  <w:style w:type="table" w:styleId="TableGrid">
    <w:name w:val="Table Grid"/>
    <w:basedOn w:val="TableNormal"/>
    <w:uiPriority w:val="59"/>
    <w:rsid w:val="00E169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B4BDA"/>
    <w:rPr>
      <w:rFonts w:ascii="Segoe UI" w:hAnsi="Segoe UI"/>
      <w:sz w:val="18"/>
      <w:szCs w:val="18"/>
    </w:rPr>
  </w:style>
  <w:style w:type="character" w:customStyle="1" w:styleId="BalloonTextChar">
    <w:name w:val="Balloon Text Char"/>
    <w:basedOn w:val="DefaultParagraphFont"/>
    <w:link w:val="BalloonText"/>
    <w:semiHidden/>
    <w:rsid w:val="00CB4BD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9002">
      <w:bodyDiv w:val="1"/>
      <w:marLeft w:val="0"/>
      <w:marRight w:val="0"/>
      <w:marTop w:val="0"/>
      <w:marBottom w:val="0"/>
      <w:divBdr>
        <w:top w:val="none" w:sz="0" w:space="0" w:color="auto"/>
        <w:left w:val="none" w:sz="0" w:space="0" w:color="auto"/>
        <w:bottom w:val="none" w:sz="0" w:space="0" w:color="auto"/>
        <w:right w:val="none" w:sz="0" w:space="0" w:color="auto"/>
      </w:divBdr>
    </w:div>
    <w:div w:id="1331059178">
      <w:bodyDiv w:val="1"/>
      <w:marLeft w:val="0"/>
      <w:marRight w:val="0"/>
      <w:marTop w:val="0"/>
      <w:marBottom w:val="0"/>
      <w:divBdr>
        <w:top w:val="none" w:sz="0" w:space="0" w:color="auto"/>
        <w:left w:val="none" w:sz="0" w:space="0" w:color="auto"/>
        <w:bottom w:val="none" w:sz="0" w:space="0" w:color="auto"/>
        <w:right w:val="none" w:sz="0" w:space="0" w:color="auto"/>
      </w:divBdr>
      <w:divsChild>
        <w:div w:id="585260808">
          <w:marLeft w:val="0"/>
          <w:marRight w:val="0"/>
          <w:marTop w:val="0"/>
          <w:marBottom w:val="0"/>
          <w:divBdr>
            <w:top w:val="none" w:sz="0" w:space="0" w:color="auto"/>
            <w:left w:val="none" w:sz="0" w:space="0" w:color="auto"/>
            <w:bottom w:val="none" w:sz="0" w:space="0" w:color="auto"/>
            <w:right w:val="none" w:sz="0" w:space="0" w:color="auto"/>
          </w:divBdr>
          <w:divsChild>
            <w:div w:id="571693323">
              <w:marLeft w:val="0"/>
              <w:marRight w:val="0"/>
              <w:marTop w:val="0"/>
              <w:marBottom w:val="0"/>
              <w:divBdr>
                <w:top w:val="none" w:sz="0" w:space="0" w:color="auto"/>
                <w:left w:val="none" w:sz="0" w:space="0" w:color="auto"/>
                <w:bottom w:val="none" w:sz="0" w:space="0" w:color="auto"/>
                <w:right w:val="none" w:sz="0" w:space="0" w:color="auto"/>
              </w:divBdr>
              <w:divsChild>
                <w:div w:id="1340350267">
                  <w:marLeft w:val="0"/>
                  <w:marRight w:val="0"/>
                  <w:marTop w:val="0"/>
                  <w:marBottom w:val="0"/>
                  <w:divBdr>
                    <w:top w:val="none" w:sz="0" w:space="0" w:color="auto"/>
                    <w:left w:val="none" w:sz="0" w:space="0" w:color="auto"/>
                    <w:bottom w:val="none" w:sz="0" w:space="0" w:color="auto"/>
                    <w:right w:val="none" w:sz="0" w:space="0" w:color="auto"/>
                  </w:divBdr>
                  <w:divsChild>
                    <w:div w:id="224730036">
                      <w:marLeft w:val="0"/>
                      <w:marRight w:val="0"/>
                      <w:marTop w:val="0"/>
                      <w:marBottom w:val="0"/>
                      <w:divBdr>
                        <w:top w:val="none" w:sz="0" w:space="0" w:color="auto"/>
                        <w:left w:val="none" w:sz="0" w:space="0" w:color="auto"/>
                        <w:bottom w:val="none" w:sz="0" w:space="0" w:color="auto"/>
                        <w:right w:val="none" w:sz="0" w:space="0" w:color="auto"/>
                      </w:divBdr>
                      <w:divsChild>
                        <w:div w:id="861824501">
                          <w:marLeft w:val="0"/>
                          <w:marRight w:val="0"/>
                          <w:marTop w:val="0"/>
                          <w:marBottom w:val="0"/>
                          <w:divBdr>
                            <w:top w:val="none" w:sz="0" w:space="0" w:color="auto"/>
                            <w:left w:val="none" w:sz="0" w:space="0" w:color="auto"/>
                            <w:bottom w:val="none" w:sz="0" w:space="0" w:color="auto"/>
                            <w:right w:val="none" w:sz="0" w:space="0" w:color="auto"/>
                          </w:divBdr>
                          <w:divsChild>
                            <w:div w:id="417024751">
                              <w:marLeft w:val="0"/>
                              <w:marRight w:val="0"/>
                              <w:marTop w:val="0"/>
                              <w:marBottom w:val="0"/>
                              <w:divBdr>
                                <w:top w:val="none" w:sz="0" w:space="0" w:color="auto"/>
                                <w:left w:val="none" w:sz="0" w:space="0" w:color="auto"/>
                                <w:bottom w:val="none" w:sz="0" w:space="0" w:color="auto"/>
                                <w:right w:val="none" w:sz="0" w:space="0" w:color="auto"/>
                              </w:divBdr>
                            </w:div>
                            <w:div w:id="1789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88149">
      <w:bodyDiv w:val="1"/>
      <w:marLeft w:val="0"/>
      <w:marRight w:val="0"/>
      <w:marTop w:val="0"/>
      <w:marBottom w:val="0"/>
      <w:divBdr>
        <w:top w:val="none" w:sz="0" w:space="0" w:color="auto"/>
        <w:left w:val="none" w:sz="0" w:space="0" w:color="auto"/>
        <w:bottom w:val="none" w:sz="0" w:space="0" w:color="auto"/>
        <w:right w:val="none" w:sz="0" w:space="0" w:color="auto"/>
      </w:divBdr>
      <w:divsChild>
        <w:div w:id="234241618">
          <w:marLeft w:val="0"/>
          <w:marRight w:val="0"/>
          <w:marTop w:val="0"/>
          <w:marBottom w:val="0"/>
          <w:divBdr>
            <w:top w:val="none" w:sz="0" w:space="0" w:color="auto"/>
            <w:left w:val="none" w:sz="0" w:space="0" w:color="auto"/>
            <w:bottom w:val="none" w:sz="0" w:space="0" w:color="auto"/>
            <w:right w:val="none" w:sz="0" w:space="0" w:color="auto"/>
          </w:divBdr>
          <w:divsChild>
            <w:div w:id="1853302200">
              <w:marLeft w:val="0"/>
              <w:marRight w:val="0"/>
              <w:marTop w:val="0"/>
              <w:marBottom w:val="0"/>
              <w:divBdr>
                <w:top w:val="none" w:sz="0" w:space="0" w:color="auto"/>
                <w:left w:val="none" w:sz="0" w:space="0" w:color="auto"/>
                <w:bottom w:val="none" w:sz="0" w:space="0" w:color="auto"/>
                <w:right w:val="none" w:sz="0" w:space="0" w:color="auto"/>
              </w:divBdr>
              <w:divsChild>
                <w:div w:id="2054765421">
                  <w:marLeft w:val="0"/>
                  <w:marRight w:val="0"/>
                  <w:marTop w:val="0"/>
                  <w:marBottom w:val="0"/>
                  <w:divBdr>
                    <w:top w:val="none" w:sz="0" w:space="0" w:color="auto"/>
                    <w:left w:val="none" w:sz="0" w:space="0" w:color="auto"/>
                    <w:bottom w:val="none" w:sz="0" w:space="0" w:color="auto"/>
                    <w:right w:val="none" w:sz="0" w:space="0" w:color="auto"/>
                  </w:divBdr>
                  <w:divsChild>
                    <w:div w:id="849177687">
                      <w:marLeft w:val="0"/>
                      <w:marRight w:val="0"/>
                      <w:marTop w:val="0"/>
                      <w:marBottom w:val="0"/>
                      <w:divBdr>
                        <w:top w:val="none" w:sz="0" w:space="0" w:color="auto"/>
                        <w:left w:val="none" w:sz="0" w:space="0" w:color="auto"/>
                        <w:bottom w:val="none" w:sz="0" w:space="0" w:color="auto"/>
                        <w:right w:val="none" w:sz="0" w:space="0" w:color="auto"/>
                      </w:divBdr>
                      <w:divsChild>
                        <w:div w:id="1425147422">
                          <w:marLeft w:val="0"/>
                          <w:marRight w:val="0"/>
                          <w:marTop w:val="0"/>
                          <w:marBottom w:val="0"/>
                          <w:divBdr>
                            <w:top w:val="none" w:sz="0" w:space="0" w:color="auto"/>
                            <w:left w:val="none" w:sz="0" w:space="0" w:color="auto"/>
                            <w:bottom w:val="none" w:sz="0" w:space="0" w:color="auto"/>
                            <w:right w:val="none" w:sz="0" w:space="0" w:color="auto"/>
                          </w:divBdr>
                          <w:divsChild>
                            <w:div w:id="1299263827">
                              <w:marLeft w:val="0"/>
                              <w:marRight w:val="0"/>
                              <w:marTop w:val="0"/>
                              <w:marBottom w:val="0"/>
                              <w:divBdr>
                                <w:top w:val="none" w:sz="0" w:space="0" w:color="auto"/>
                                <w:left w:val="none" w:sz="0" w:space="0" w:color="auto"/>
                                <w:bottom w:val="none" w:sz="0" w:space="0" w:color="auto"/>
                                <w:right w:val="none" w:sz="0" w:space="0" w:color="auto"/>
                              </w:divBdr>
                            </w:div>
                            <w:div w:id="3296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305AF959A96409B737EEE32F080F6" ma:contentTypeVersion="" ma:contentTypeDescription="Create a new document." ma:contentTypeScope="" ma:versionID="40edba1a8216a2a05a902ec14100d2f2">
  <xsd:schema xmlns:xsd="http://www.w3.org/2001/XMLSchema" xmlns:xs="http://www.w3.org/2001/XMLSchema" xmlns:p="http://schemas.microsoft.com/office/2006/metadata/properties" targetNamespace="http://schemas.microsoft.com/office/2006/metadata/properties" ma:root="true" ma:fieldsID="b5b6d4f0080873c136c37324f7de1e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76E8-3591-49BF-9926-499098CD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7A7DEE-1303-4C0E-94A4-E713AADB8A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0B051E-D5C5-453F-B4E4-66C6C863CCE0}">
  <ds:schemaRefs>
    <ds:schemaRef ds:uri="http://schemas.microsoft.com/sharepoint/v3/contenttype/forms"/>
  </ds:schemaRefs>
</ds:datastoreItem>
</file>

<file path=customXml/itemProps4.xml><?xml version="1.0" encoding="utf-8"?>
<ds:datastoreItem xmlns:ds="http://schemas.openxmlformats.org/officeDocument/2006/customXml" ds:itemID="{6B576A01-03B8-42B8-9CB3-35361987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Tiffany Baggs</cp:lastModifiedBy>
  <cp:revision>2</cp:revision>
  <cp:lastPrinted>2014-07-22T16:02:00Z</cp:lastPrinted>
  <dcterms:created xsi:type="dcterms:W3CDTF">2017-12-01T14:48:00Z</dcterms:created>
  <dcterms:modified xsi:type="dcterms:W3CDTF">2017-12-01T14:48:00Z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0x010100F6C305AF959A96409B737EEE32F080F6</vt:lpwstr>
  </property>
</Properties>
</file>